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54A" w:rsidRPr="001B054A" w:rsidRDefault="001B054A" w:rsidP="001B054A">
      <w:pPr>
        <w:shd w:val="clear" w:color="auto" w:fill="FFFFFF"/>
        <w:spacing w:before="75" w:after="75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АННОТАЦИЯ К РАБОЧЕЙ ПРОГРАММЕ</w:t>
      </w:r>
    </w:p>
    <w:p w:rsidR="001B054A" w:rsidRPr="001B054A" w:rsidRDefault="001B054A" w:rsidP="001B054A">
      <w:pPr>
        <w:shd w:val="clear" w:color="auto" w:fill="FFFFFF"/>
        <w:spacing w:before="75" w:after="75" w:line="240" w:lineRule="auto"/>
        <w:ind w:firstLine="567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color w:val="000000"/>
          <w:sz w:val="26"/>
          <w:szCs w:val="26"/>
          <w:lang w:eastAsia="ru-RU"/>
        </w:rPr>
        <w:t>ПО ИСТОРИИ 9 КЛАСС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B054A" w:rsidRPr="001B054A" w:rsidRDefault="001B054A" w:rsidP="001B054A">
      <w:pPr>
        <w:shd w:val="clear" w:color="auto" w:fill="FFFFFF"/>
        <w:spacing w:before="75" w:after="75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Настоящая рабочая программа по истории разработана на основе:</w:t>
      </w:r>
    </w:p>
    <w:p w:rsidR="001B054A" w:rsidRPr="001B054A" w:rsidRDefault="001B054A" w:rsidP="001B054A">
      <w:pPr>
        <w:shd w:val="clear" w:color="auto" w:fill="FFFFFF"/>
        <w:spacing w:before="75" w:after="75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Федеральный компонент Государственного стандарта общего образования (утвержденного приказом МО РФ № 1089 от 5.03.2004 г.) // Сборник нормативных документов. История /Э.Д. Днепров, А.Г. Аркадьев. – М.: «Дрофа», 2008.</w:t>
      </w:r>
    </w:p>
    <w:p w:rsidR="001B054A" w:rsidRPr="001B054A" w:rsidRDefault="001B054A" w:rsidP="001B054A">
      <w:pPr>
        <w:shd w:val="clear" w:color="auto" w:fill="FFFFFF"/>
        <w:spacing w:before="75" w:after="75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-     </w:t>
      </w:r>
      <w:proofErr w:type="gram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Примерная  программа</w:t>
      </w:r>
      <w:proofErr w:type="gram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основного общего образования по истории. Базовый уровень // Сборник нормативных документов. История. Примерные программы по истории </w:t>
      </w:r>
      <w:proofErr w:type="gram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/  Э.Д.</w:t>
      </w:r>
      <w:proofErr w:type="gram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Днепров, А.Г. Аркадьев. – М.: «Дрофа», 2008.</w:t>
      </w:r>
    </w:p>
    <w:p w:rsidR="001B054A" w:rsidRPr="001B054A" w:rsidRDefault="001B054A" w:rsidP="001B054A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Авторских программ: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 История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России, 20-начало 21 </w:t>
      </w:r>
      <w:proofErr w:type="gram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века: 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для 9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класс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общеобразовательных учреждений /  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Данилов А.А., Косулина Л.Г. 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, Брандт М.Ю.. 6-9 классы /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 М.: Просвещение, 200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6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        Рабочая программа конкретизирует содержание предметных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тем образовательного стандарта, дает распределение учеб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  <w:t xml:space="preserve">ных часов по разделам курса и последовательность изучения тем и разделов учебного предмета с учетом </w:t>
      </w:r>
      <w:proofErr w:type="spellStart"/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межпредметных</w:t>
      </w:r>
      <w:proofErr w:type="spellEnd"/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 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и </w:t>
      </w:r>
      <w:proofErr w:type="spellStart"/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внутрипредметных</w:t>
      </w:r>
      <w:proofErr w:type="spellEnd"/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 связей, логики учебного процесса, возрастных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особенностей учащихся. </w:t>
      </w:r>
      <w:proofErr w:type="gramStart"/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Рабочая  программа</w:t>
      </w:r>
      <w:proofErr w:type="gramEnd"/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 содействует реализа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ции единой концепции исторического образования, сохраняя при 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этом условия для вариативного построения курсов истории.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 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ТРЕБОВАНИЯ К УРОВНЮ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ПОДГОТОВКИ ВЫПУСКНИКОВ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right="14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Требования направлены на реализацию </w:t>
      </w:r>
      <w:proofErr w:type="spell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деятельностного</w:t>
      </w:r>
      <w:proofErr w:type="spell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и личностно-ориентированного подходов; овладение уча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щимися знаниями и умениями, значимыми для их социализации, мировоззренческого и духовного развития, позволяющими ориен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тироваться в окружающем мире, востребованными в повседневной жизни.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 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 результате изучения истории ученик должен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B054A">
        <w:rPr>
          <w:rFonts w:ascii="Arial" w:eastAsia="Times New Roman" w:hAnsi="Arial" w:cs="Arial"/>
          <w:b/>
          <w:bCs/>
          <w:color w:val="000000"/>
          <w:spacing w:val="-7"/>
          <w:sz w:val="26"/>
          <w:szCs w:val="26"/>
          <w:lang w:eastAsia="ru-RU"/>
        </w:rPr>
        <w:t>знать</w:t>
      </w:r>
      <w:proofErr w:type="gramEnd"/>
      <w:r w:rsidRPr="001B054A">
        <w:rPr>
          <w:rFonts w:ascii="Arial" w:eastAsia="Times New Roman" w:hAnsi="Arial" w:cs="Arial"/>
          <w:b/>
          <w:bCs/>
          <w:color w:val="000000"/>
          <w:spacing w:val="-7"/>
          <w:sz w:val="26"/>
          <w:szCs w:val="26"/>
          <w:lang w:eastAsia="ru-RU"/>
        </w:rPr>
        <w:t>/понимать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1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основные этапы и ключевые события истории России и мира 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с древности до наших дней; выдающихся деятелей отечественной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 всеобщей истории;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19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важнейшие достижения культуры и системы ценностей, сформи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ровавшиеся в ходе исторического развития;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изученные виды исторических источников;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B054A">
        <w:rPr>
          <w:rFonts w:ascii="Arial" w:eastAsia="Times New Roman" w:hAnsi="Arial" w:cs="Arial"/>
          <w:b/>
          <w:bCs/>
          <w:color w:val="000000"/>
          <w:spacing w:val="-12"/>
          <w:sz w:val="26"/>
          <w:szCs w:val="26"/>
          <w:lang w:eastAsia="ru-RU"/>
        </w:rPr>
        <w:t>уметь</w:t>
      </w:r>
      <w:proofErr w:type="gramEnd"/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lastRenderedPageBreak/>
        <w:t>•</w:t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соотносить даты событий отечественной и всеобщей истории с ве</w:t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ком; определять последовательность и длительность важнейших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событий отечественной и всеобщей истории;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5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использовать текст исторического источника при ответе на вопро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  <w:t>сы, решении различных учебных задач; сравнивать свидетельства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разных источников;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14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показывать на исторической карте территории расселения наро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дов, границы государств, города, места значительных историче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ских событий;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5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рассказывать о важнейших исторических событиях и их участни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ках, показывая знание необходимых фактов, дат, терминов; давать 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описание исторических событий и памятников культуры на осно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ве текста и иллюстративного материала учебника, фрагментов ис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торических источников; использовать приобретенные знания при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написании творческих работ (в том числе сочинений), отчетов об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экскурсиях, рефератов;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1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соотносить общие исторические процессы и отдельные факты; выявлять существенные черты исторических процессов, явлений 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и событий; группировать исторические явления и события по за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  <w:t>данному признаку; объяснять смысл изученных исторических по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  <w:t>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тий;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14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объяснять свое отношение к наиболее значительным событиям 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и </w:t>
      </w:r>
      <w:proofErr w:type="gramStart"/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личностям истории России</w:t>
      </w:r>
      <w:proofErr w:type="gramEnd"/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 и всеобщей истории, достижениям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отечественной и мировой культуры;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B054A">
        <w:rPr>
          <w:rFonts w:ascii="Arial" w:eastAsia="Times New Roman" w:hAnsi="Arial" w:cs="Arial"/>
          <w:b/>
          <w:bCs/>
          <w:color w:val="000000"/>
          <w:spacing w:val="-13"/>
          <w:sz w:val="26"/>
          <w:szCs w:val="26"/>
          <w:lang w:eastAsia="ru-RU"/>
        </w:rPr>
        <w:t>использовать</w:t>
      </w:r>
      <w:proofErr w:type="gramEnd"/>
      <w:r w:rsidRPr="001B054A">
        <w:rPr>
          <w:rFonts w:ascii="Arial" w:eastAsia="Times New Roman" w:hAnsi="Arial" w:cs="Arial"/>
          <w:b/>
          <w:bCs/>
          <w:color w:val="000000"/>
          <w:spacing w:val="-13"/>
          <w:sz w:val="26"/>
          <w:szCs w:val="26"/>
          <w:lang w:eastAsia="ru-RU"/>
        </w:rPr>
        <w:t>   приобретенные  знания  и  умения   в   практической </w:t>
      </w:r>
      <w:r w:rsidRPr="001B054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деятельности и повседневной жизни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для: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19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>понимания исторических причин и исторического значения со</w:t>
      </w:r>
      <w:r w:rsidRPr="001B054A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бытий и явлений современной жизни;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10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высказывания собственных суждений об историческом наследии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народов России и мира;</w:t>
      </w:r>
    </w:p>
    <w:p w:rsidR="001B054A" w:rsidRPr="001B054A" w:rsidRDefault="001B054A" w:rsidP="001B054A">
      <w:pPr>
        <w:shd w:val="clear" w:color="auto" w:fill="FFFFFF"/>
        <w:spacing w:after="0" w:line="315" w:lineRule="atLeast"/>
        <w:ind w:right="24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•</w:t>
      </w:r>
      <w:r w:rsidRPr="001B054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объяснения исторически сложившихся норм социального поведе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ния;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использования</w:t>
      </w:r>
      <w:proofErr w:type="gramEnd"/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 xml:space="preserve"> знаний об историческом пути и традициях народов России и мира в общении с людьми другой культуры, националь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ной и религиозной принадлежности.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right="19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общего</w:t>
      </w:r>
      <w:proofErr w:type="gram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образования (в том числе: рассказывать, показывать, выяв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softHyphen/>
        <w:t>лять, сравнивать, определять, объяснять).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АННОТАЦИЯ К РАБОЧЕЙ ПРОГРАММЕ 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ПО ИСТОРИИ 10 –11 классов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firstLine="567"/>
        <w:jc w:val="center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</w:t>
      </w:r>
    </w:p>
    <w:p w:rsidR="001B054A" w:rsidRDefault="001B054A" w:rsidP="001B054A">
      <w:pPr>
        <w:shd w:val="clear" w:color="auto" w:fill="FFFFFF"/>
        <w:spacing w:before="75" w:after="75" w:line="315" w:lineRule="atLeast"/>
        <w:ind w:firstLine="567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lastRenderedPageBreak/>
        <w:t>Рабочая программа по истории составлена на основе федераль</w:t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ного компонента государственного стандарта среднего (полного) об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щего </w:t>
      </w:r>
      <w:proofErr w:type="gram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образования  на</w:t>
      </w:r>
      <w:proofErr w:type="gram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основании следующих программ: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                                        </w:t>
      </w:r>
    </w:p>
    <w:p w:rsidR="001B054A" w:rsidRPr="001B054A" w:rsidRDefault="001B054A" w:rsidP="001B054A">
      <w:pPr>
        <w:pStyle w:val="a3"/>
        <w:numPr>
          <w:ilvl w:val="0"/>
          <w:numId w:val="2"/>
        </w:num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История с древнейших времен до конца 18 века: Учеб</w:t>
      </w:r>
      <w:proofErr w:type="gram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для</w:t>
      </w:r>
      <w:proofErr w:type="gram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10 </w:t>
      </w:r>
      <w:proofErr w:type="spell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ОУ/ </w:t>
      </w:r>
      <w:proofErr w:type="spell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А.Н.Сахаров</w:t>
      </w:r>
      <w:proofErr w:type="spell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В.И. </w:t>
      </w:r>
      <w:proofErr w:type="spell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Буганов</w:t>
      </w:r>
      <w:proofErr w:type="spell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; Под ред. </w:t>
      </w:r>
      <w:proofErr w:type="spellStart"/>
      <w:proofErr w:type="gram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А.Н.Сахарова</w:t>
      </w:r>
      <w:proofErr w:type="spell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М.: Просвещение.</w:t>
      </w:r>
    </w:p>
    <w:p w:rsidR="001B054A" w:rsidRDefault="001B054A" w:rsidP="001B054A">
      <w:pPr>
        <w:pStyle w:val="a3"/>
        <w:numPr>
          <w:ilvl w:val="0"/>
          <w:numId w:val="2"/>
        </w:num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Исто</w:t>
      </w:r>
      <w:r w:rsidR="003321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ия России: конец 18 -19 век: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Учеб</w:t>
      </w:r>
      <w:proofErr w:type="gram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. для</w:t>
      </w:r>
      <w:proofErr w:type="gram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10 </w:t>
      </w:r>
      <w:proofErr w:type="spell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ОУ/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В.И.Буганов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П.Н.Зырянов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;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Под ред. </w:t>
      </w:r>
      <w:proofErr w:type="spellStart"/>
      <w:proofErr w:type="gramStart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А.Н.Сахарова</w:t>
      </w:r>
      <w:proofErr w:type="spellEnd"/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-</w:t>
      </w:r>
      <w:r w:rsidR="003321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переработ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r w:rsidR="00332146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и</w:t>
      </w: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доп.-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М.: Просвещение.</w:t>
      </w:r>
    </w:p>
    <w:p w:rsidR="001B054A" w:rsidRPr="001B054A" w:rsidRDefault="00332146" w:rsidP="001B054A">
      <w:pPr>
        <w:pStyle w:val="a3"/>
        <w:numPr>
          <w:ilvl w:val="0"/>
          <w:numId w:val="2"/>
        </w:numPr>
        <w:shd w:val="clear" w:color="auto" w:fill="FFFFFF"/>
        <w:spacing w:before="75" w:after="75" w:line="315" w:lineRule="atLeast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История России 20-начало 21 вв. 11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кл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А.А.Левандовский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Ю.А.Щетинов</w:t>
      </w:r>
      <w:proofErr w:type="spellEnd"/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Просвещение, 2004г.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right="-1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Рабочая программа конкретизирует содержание предметных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тем образовательного стандарта, дает распределение учеб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  <w:t xml:space="preserve">ных часов по разделам курса и последовательность изучения тем и разделов учебного предмета с учетом </w:t>
      </w:r>
      <w:proofErr w:type="spellStart"/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межпредметных</w:t>
      </w:r>
      <w:proofErr w:type="spellEnd"/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 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и </w:t>
      </w:r>
      <w:proofErr w:type="spellStart"/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внутрипредметных</w:t>
      </w:r>
      <w:proofErr w:type="spellEnd"/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 связей, логики учебного процесса, возрастных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особенностей учащихся. Программа содействует реализа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1"/>
          <w:sz w:val="26"/>
          <w:szCs w:val="26"/>
          <w:lang w:eastAsia="ru-RU"/>
        </w:rPr>
        <w:t>ции единой концепции исторического образования, сохраняя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вариативность построения курсов истории.</w:t>
      </w:r>
    </w:p>
    <w:p w:rsidR="001B054A" w:rsidRPr="001B054A" w:rsidRDefault="00332146" w:rsidP="001B054A">
      <w:pPr>
        <w:shd w:val="clear" w:color="auto" w:fill="FFFFFF"/>
        <w:spacing w:before="75" w:after="75" w:line="315" w:lineRule="atLeast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</w:t>
      </w:r>
      <w:bookmarkStart w:id="0" w:name="_GoBack"/>
      <w:bookmarkEnd w:id="0"/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spellStart"/>
      <w:r w:rsidRPr="001B054A">
        <w:rPr>
          <w:rFonts w:ascii="Arial" w:eastAsia="Times New Roman" w:hAnsi="Arial" w:cs="Arial"/>
          <w:b/>
          <w:bCs/>
          <w:color w:val="000000"/>
          <w:spacing w:val="-7"/>
          <w:sz w:val="26"/>
          <w:szCs w:val="26"/>
          <w:lang w:eastAsia="ru-RU"/>
        </w:rPr>
        <w:t>Общеучебные</w:t>
      </w:r>
      <w:proofErr w:type="spellEnd"/>
      <w:r w:rsidRPr="001B054A">
        <w:rPr>
          <w:rFonts w:ascii="Arial" w:eastAsia="Times New Roman" w:hAnsi="Arial" w:cs="Arial"/>
          <w:b/>
          <w:bCs/>
          <w:color w:val="000000"/>
          <w:spacing w:val="-7"/>
          <w:sz w:val="26"/>
          <w:szCs w:val="26"/>
          <w:lang w:eastAsia="ru-RU"/>
        </w:rPr>
        <w:t xml:space="preserve"> умения, навыки и способы деятельности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right="5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Примерная программа предусматривает формирование у учащих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ся </w:t>
      </w:r>
      <w:proofErr w:type="spellStart"/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общеучебных</w:t>
      </w:r>
      <w:proofErr w:type="spellEnd"/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 xml:space="preserve"> умений и навыков, универсальных способов деятель</w:t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ности и ключевых компетенций. Для исторического образования при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оритетным можно считать развитие умения самостоятельно и мотиви</w:t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рованно организовывать свою познавательную деятельность (</w:t>
      </w:r>
      <w:proofErr w:type="spellStart"/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от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постановки</w:t>
      </w:r>
      <w:proofErr w:type="spellEnd"/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 xml:space="preserve"> цели до получения и оценки результата), использовать элементы причинно-следственного и структурно-функционального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анализа, определять сущностные характеристики изучаемого объекта, 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самостоятельно выбирать критерии для сравнения, сопоставления, </w:t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оценки и классификации объектов.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right="5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- </w:t>
      </w:r>
      <w:r w:rsidRPr="001B054A">
        <w:rPr>
          <w:rFonts w:ascii="Arial" w:eastAsia="Times New Roman" w:hAnsi="Arial" w:cs="Arial"/>
          <w:b/>
          <w:bCs/>
          <w:color w:val="000000"/>
          <w:spacing w:val="-3"/>
          <w:sz w:val="26"/>
          <w:szCs w:val="26"/>
          <w:lang w:eastAsia="ru-RU"/>
        </w:rPr>
        <w:t>информационно-коммуникативная деятельност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ь уча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щихся, в рамках которой развиваются умения и навыки поиска нуж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  <w:t>ной информации по заданной теме в источниках различного типа, из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  <w:t>влечения необходимой информации из источников, созданных в раз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  <w:t>личных знаковых системах (текст, таблица, график, диаграмма,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аудиовизуальный ряд и др.), отделения основной информации от вто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ростепенной, критического оценивания достоверности полученной информации, передачи содержания информации адекватно постав</w:t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ленной цели (сжато, полно, выборочно), перевода информации из од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t>ной знаковой системы в другую (из текста в таблицу, из аудиовизуаль</w:t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softHyphen/>
        <w:t>ного ряда в текст и др.), выбора знаковых систем, адекватных познава</w:t>
      </w:r>
      <w:r w:rsidRPr="001B054A">
        <w:rPr>
          <w:rFonts w:ascii="Arial" w:eastAsia="Times New Roman" w:hAnsi="Arial" w:cs="Arial"/>
          <w:color w:val="000000"/>
          <w:spacing w:val="-6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3"/>
          <w:sz w:val="26"/>
          <w:szCs w:val="26"/>
          <w:lang w:eastAsia="ru-RU"/>
        </w:rPr>
        <w:t>тельной и коммуникативной ситуации. Учащиеся должны уметь 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развернуто обосновывать суждения, давать определения, приводить 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доказательства (в том числе от противного), объяснять изученные по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  <w:t>ложения на самостоятельно подобранных конкретных примерах, вла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деть основными видами публичных выступлений (высказывания, мо</w:t>
      </w:r>
      <w:r w:rsidRPr="001B054A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t xml:space="preserve">нолог, </w:t>
      </w:r>
      <w:r w:rsidRPr="001B054A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lastRenderedPageBreak/>
        <w:t>дискуссия, полемика), следовать этическим нормам и прави</w:t>
      </w:r>
      <w:r w:rsidRPr="001B054A">
        <w:rPr>
          <w:rFonts w:ascii="Arial" w:eastAsia="Times New Roman" w:hAnsi="Arial" w:cs="Arial"/>
          <w:color w:val="000000"/>
          <w:spacing w:val="-2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лам ведения диалога (диспута).</w:t>
      </w:r>
    </w:p>
    <w:p w:rsidR="001B054A" w:rsidRPr="001B054A" w:rsidRDefault="001B054A" w:rsidP="001B054A">
      <w:pPr>
        <w:shd w:val="clear" w:color="auto" w:fill="FFFFFF"/>
        <w:spacing w:before="75" w:after="75" w:line="315" w:lineRule="atLeast"/>
        <w:ind w:right="-1" w:firstLine="567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1B054A">
        <w:rPr>
          <w:rFonts w:ascii="Arial" w:eastAsia="Times New Roman" w:hAnsi="Arial" w:cs="Arial"/>
          <w:b/>
          <w:bCs/>
          <w:color w:val="000000"/>
          <w:spacing w:val="-6"/>
          <w:sz w:val="26"/>
          <w:szCs w:val="26"/>
          <w:lang w:eastAsia="ru-RU"/>
        </w:rPr>
        <w:t>- </w:t>
      </w:r>
      <w:r w:rsidRPr="001B054A">
        <w:rPr>
          <w:rFonts w:ascii="Arial" w:eastAsia="Times New Roman" w:hAnsi="Arial" w:cs="Arial"/>
          <w:b/>
          <w:bCs/>
          <w:color w:val="000000"/>
          <w:spacing w:val="-8"/>
          <w:sz w:val="26"/>
          <w:szCs w:val="26"/>
          <w:lang w:eastAsia="ru-RU"/>
        </w:rPr>
        <w:t>объективному оцениванию своих учебных до</w:t>
      </w:r>
      <w:r w:rsidRPr="001B054A">
        <w:rPr>
          <w:rFonts w:ascii="Arial" w:eastAsia="Times New Roman" w:hAnsi="Arial" w:cs="Arial"/>
          <w:b/>
          <w:bCs/>
          <w:color w:val="000000"/>
          <w:spacing w:val="-8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b/>
          <w:bCs/>
          <w:color w:val="000000"/>
          <w:spacing w:val="-5"/>
          <w:sz w:val="26"/>
          <w:szCs w:val="26"/>
          <w:lang w:eastAsia="ru-RU"/>
        </w:rPr>
        <w:t>стижений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, поведения, черт своей личности, способности и готовности учитывать мнения других людей при определении собственной пози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ции и самооценке, понимать ценность образования как средства раз</w:t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вития культуры личности. Историческое образование играет важную роль в формировании у учащихся умения формулировать свои миро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</w:r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 xml:space="preserve">воззренческие взгляды, осознанно определять свою </w:t>
      </w:r>
      <w:proofErr w:type="spellStart"/>
      <w:proofErr w:type="gramStart"/>
      <w:r w:rsidRPr="001B054A">
        <w:rPr>
          <w:rFonts w:ascii="Arial" w:eastAsia="Times New Roman" w:hAnsi="Arial" w:cs="Arial"/>
          <w:color w:val="000000"/>
          <w:spacing w:val="-4"/>
          <w:sz w:val="26"/>
          <w:szCs w:val="26"/>
          <w:lang w:eastAsia="ru-RU"/>
        </w:rPr>
        <w:t>национальную,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социальную</w:t>
      </w:r>
      <w:proofErr w:type="spellEnd"/>
      <w:proofErr w:type="gramEnd"/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t>, конфессиональную принадлежность, собственное отно</w:t>
      </w:r>
      <w:r w:rsidRPr="001B054A">
        <w:rPr>
          <w:rFonts w:ascii="Arial" w:eastAsia="Times New Roman" w:hAnsi="Arial" w:cs="Arial"/>
          <w:color w:val="000000"/>
          <w:spacing w:val="-5"/>
          <w:sz w:val="26"/>
          <w:szCs w:val="26"/>
          <w:lang w:eastAsia="ru-RU"/>
        </w:rPr>
        <w:softHyphen/>
        <w:t>шение к явлениям современной жизни, свою гражданскую позицию.</w:t>
      </w:r>
    </w:p>
    <w:p w:rsidR="006B398E" w:rsidRDefault="006B398E"/>
    <w:sectPr w:rsidR="006B3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060C25"/>
    <w:multiLevelType w:val="hybridMultilevel"/>
    <w:tmpl w:val="1C986872"/>
    <w:lvl w:ilvl="0" w:tplc="3C3C43B6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">
    <w:nsid w:val="6B624A38"/>
    <w:multiLevelType w:val="hybridMultilevel"/>
    <w:tmpl w:val="D004A05A"/>
    <w:lvl w:ilvl="0" w:tplc="65FC0F5E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A48"/>
    <w:rsid w:val="001B054A"/>
    <w:rsid w:val="00332146"/>
    <w:rsid w:val="006B398E"/>
    <w:rsid w:val="00801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20781B-2F5E-4B87-8ED0-3781E7B2A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5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18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2015-02-19T11:31:00Z</dcterms:created>
  <dcterms:modified xsi:type="dcterms:W3CDTF">2015-02-19T11:42:00Z</dcterms:modified>
</cp:coreProperties>
</file>