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8F" w:rsidRDefault="00465935" w:rsidP="00465935">
      <w:pPr>
        <w:spacing w:after="0" w:line="360" w:lineRule="auto"/>
        <w:ind w:firstLine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</w:t>
      </w:r>
    </w:p>
    <w:p w:rsidR="00465935" w:rsidRDefault="00465935" w:rsidP="00465935">
      <w:pPr>
        <w:spacing w:after="0" w:line="360" w:lineRule="auto"/>
        <w:ind w:firstLine="3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6-9 классы.</w:t>
      </w:r>
    </w:p>
    <w:p w:rsidR="00465935" w:rsidRDefault="00DA7B44" w:rsidP="00465935">
      <w:pPr>
        <w:pStyle w:val="a3"/>
        <w:spacing w:after="0" w:line="360" w:lineRule="auto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65935" w:rsidRPr="00465935">
        <w:rPr>
          <w:sz w:val="28"/>
          <w:szCs w:val="28"/>
        </w:rPr>
        <w:t>абочая учебная программа составлена  на основании Программы специальных (коррекционных) образовательных учреждений VIII вида 5-9 классы сборник 1 под ред. В.В. Воронк</w:t>
      </w:r>
      <w:r w:rsidR="00465935">
        <w:rPr>
          <w:sz w:val="28"/>
          <w:szCs w:val="28"/>
        </w:rPr>
        <w:t>овой, «</w:t>
      </w:r>
      <w:proofErr w:type="spellStart"/>
      <w:r w:rsidR="00465935">
        <w:rPr>
          <w:sz w:val="28"/>
          <w:szCs w:val="28"/>
        </w:rPr>
        <w:t>Владос</w:t>
      </w:r>
      <w:proofErr w:type="spellEnd"/>
      <w:r w:rsidR="00465935">
        <w:rPr>
          <w:sz w:val="28"/>
          <w:szCs w:val="28"/>
        </w:rPr>
        <w:t>»2007 год.</w:t>
      </w:r>
    </w:p>
    <w:p w:rsidR="00465935" w:rsidRDefault="00465935" w:rsidP="0046593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5935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составлена на основе учебников: </w:t>
      </w:r>
    </w:p>
    <w:p w:rsidR="00465935" w:rsidRPr="00465935" w:rsidRDefault="00465935" w:rsidP="0046593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935">
        <w:rPr>
          <w:rFonts w:ascii="Times New Roman" w:hAnsi="Times New Roman"/>
          <w:sz w:val="28"/>
          <w:szCs w:val="28"/>
        </w:rPr>
        <w:t xml:space="preserve">Начальный курс физической географии: 6 </w:t>
      </w:r>
      <w:proofErr w:type="spellStart"/>
      <w:r w:rsidRPr="00465935">
        <w:rPr>
          <w:rFonts w:ascii="Times New Roman" w:hAnsi="Times New Roman"/>
          <w:sz w:val="28"/>
          <w:szCs w:val="28"/>
        </w:rPr>
        <w:t>кл</w:t>
      </w:r>
      <w:proofErr w:type="spellEnd"/>
      <w:r w:rsidRPr="00465935">
        <w:rPr>
          <w:rFonts w:ascii="Times New Roman" w:hAnsi="Times New Roman"/>
          <w:sz w:val="28"/>
          <w:szCs w:val="28"/>
        </w:rPr>
        <w:t xml:space="preserve">.: учебник </w:t>
      </w:r>
      <w:proofErr w:type="gramStart"/>
      <w:r w:rsidRPr="00465935">
        <w:rPr>
          <w:rFonts w:ascii="Times New Roman" w:hAnsi="Times New Roman"/>
          <w:sz w:val="28"/>
          <w:szCs w:val="28"/>
        </w:rPr>
        <w:t>для</w:t>
      </w:r>
      <w:proofErr w:type="gramEnd"/>
      <w:r w:rsidRPr="004659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5935">
        <w:rPr>
          <w:rFonts w:ascii="Times New Roman" w:hAnsi="Times New Roman"/>
          <w:sz w:val="28"/>
          <w:szCs w:val="28"/>
        </w:rPr>
        <w:t>спец</w:t>
      </w:r>
      <w:proofErr w:type="gramEnd"/>
      <w:r w:rsidRPr="00465935">
        <w:rPr>
          <w:rFonts w:ascii="Times New Roman" w:hAnsi="Times New Roman"/>
          <w:sz w:val="28"/>
          <w:szCs w:val="28"/>
        </w:rPr>
        <w:t>. (коррекционных) общеобразовательных учреждений VІІІ вида/ Т.М. Лифанова, Е.Н. Соломина. (2006)</w:t>
      </w:r>
    </w:p>
    <w:p w:rsidR="00465935" w:rsidRPr="00465935" w:rsidRDefault="00465935" w:rsidP="0046593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935">
        <w:rPr>
          <w:rFonts w:ascii="Times New Roman" w:hAnsi="Times New Roman"/>
          <w:sz w:val="28"/>
          <w:szCs w:val="28"/>
        </w:rPr>
        <w:t xml:space="preserve">География России: 7 </w:t>
      </w:r>
      <w:proofErr w:type="spellStart"/>
      <w:r w:rsidRPr="00465935">
        <w:rPr>
          <w:rFonts w:ascii="Times New Roman" w:hAnsi="Times New Roman"/>
          <w:sz w:val="28"/>
          <w:szCs w:val="28"/>
        </w:rPr>
        <w:t>кл</w:t>
      </w:r>
      <w:proofErr w:type="spellEnd"/>
      <w:r w:rsidRPr="00465935">
        <w:rPr>
          <w:rFonts w:ascii="Times New Roman" w:hAnsi="Times New Roman"/>
          <w:sz w:val="28"/>
          <w:szCs w:val="28"/>
        </w:rPr>
        <w:t xml:space="preserve">.: учебник </w:t>
      </w:r>
      <w:proofErr w:type="gramStart"/>
      <w:r w:rsidRPr="00465935">
        <w:rPr>
          <w:rFonts w:ascii="Times New Roman" w:hAnsi="Times New Roman"/>
          <w:sz w:val="28"/>
          <w:szCs w:val="28"/>
        </w:rPr>
        <w:t>для</w:t>
      </w:r>
      <w:proofErr w:type="gramEnd"/>
      <w:r w:rsidRPr="004659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5935">
        <w:rPr>
          <w:rFonts w:ascii="Times New Roman" w:hAnsi="Times New Roman"/>
          <w:sz w:val="28"/>
          <w:szCs w:val="28"/>
        </w:rPr>
        <w:t>спец</w:t>
      </w:r>
      <w:proofErr w:type="gramEnd"/>
      <w:r w:rsidRPr="00465935">
        <w:rPr>
          <w:rFonts w:ascii="Times New Roman" w:hAnsi="Times New Roman"/>
          <w:sz w:val="28"/>
          <w:szCs w:val="28"/>
        </w:rPr>
        <w:t>. (коррекционных) общеобразовательных учреждений VІІІ вида/ Т.М. Лифанова, Е.Н. Соломина. (2006)</w:t>
      </w:r>
    </w:p>
    <w:p w:rsidR="00465935" w:rsidRPr="00465935" w:rsidRDefault="00465935" w:rsidP="0046593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935">
        <w:rPr>
          <w:rFonts w:ascii="Times New Roman" w:hAnsi="Times New Roman"/>
          <w:sz w:val="28"/>
          <w:szCs w:val="28"/>
        </w:rPr>
        <w:t xml:space="preserve">География материков и океанов: 8 </w:t>
      </w:r>
      <w:proofErr w:type="spellStart"/>
      <w:r w:rsidRPr="00465935">
        <w:rPr>
          <w:rFonts w:ascii="Times New Roman" w:hAnsi="Times New Roman"/>
          <w:sz w:val="28"/>
          <w:szCs w:val="28"/>
        </w:rPr>
        <w:t>кл</w:t>
      </w:r>
      <w:proofErr w:type="spellEnd"/>
      <w:r w:rsidRPr="00465935">
        <w:rPr>
          <w:rFonts w:ascii="Times New Roman" w:hAnsi="Times New Roman"/>
          <w:sz w:val="28"/>
          <w:szCs w:val="28"/>
        </w:rPr>
        <w:t xml:space="preserve">.: учебник </w:t>
      </w:r>
      <w:proofErr w:type="gramStart"/>
      <w:r w:rsidRPr="00465935">
        <w:rPr>
          <w:rFonts w:ascii="Times New Roman" w:hAnsi="Times New Roman"/>
          <w:sz w:val="28"/>
          <w:szCs w:val="28"/>
        </w:rPr>
        <w:t>для</w:t>
      </w:r>
      <w:proofErr w:type="gramEnd"/>
      <w:r w:rsidRPr="004659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5935">
        <w:rPr>
          <w:rFonts w:ascii="Times New Roman" w:hAnsi="Times New Roman"/>
          <w:sz w:val="28"/>
          <w:szCs w:val="28"/>
        </w:rPr>
        <w:t>спец</w:t>
      </w:r>
      <w:proofErr w:type="gramEnd"/>
      <w:r w:rsidRPr="00465935">
        <w:rPr>
          <w:rFonts w:ascii="Times New Roman" w:hAnsi="Times New Roman"/>
          <w:sz w:val="28"/>
          <w:szCs w:val="28"/>
        </w:rPr>
        <w:t>. (коррекционных) общеобразовательных учреждений VІІІ вида/ Т.М. Лифанова, Е.Н. Соломина. (2004)</w:t>
      </w:r>
    </w:p>
    <w:p w:rsidR="00465935" w:rsidRPr="00465935" w:rsidRDefault="00465935" w:rsidP="00465935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5935">
        <w:rPr>
          <w:rFonts w:ascii="Times New Roman" w:hAnsi="Times New Roman"/>
          <w:sz w:val="28"/>
          <w:szCs w:val="28"/>
        </w:rPr>
        <w:t xml:space="preserve">География материков и океанов. Государства Евразии: 9 </w:t>
      </w:r>
      <w:proofErr w:type="spellStart"/>
      <w:r w:rsidRPr="00465935">
        <w:rPr>
          <w:rFonts w:ascii="Times New Roman" w:hAnsi="Times New Roman"/>
          <w:sz w:val="28"/>
          <w:szCs w:val="28"/>
        </w:rPr>
        <w:t>кл</w:t>
      </w:r>
      <w:proofErr w:type="spellEnd"/>
      <w:r w:rsidRPr="00465935">
        <w:rPr>
          <w:rFonts w:ascii="Times New Roman" w:hAnsi="Times New Roman"/>
          <w:sz w:val="28"/>
          <w:szCs w:val="28"/>
        </w:rPr>
        <w:t xml:space="preserve">.: учебник </w:t>
      </w:r>
      <w:proofErr w:type="gramStart"/>
      <w:r w:rsidRPr="00465935">
        <w:rPr>
          <w:rFonts w:ascii="Times New Roman" w:hAnsi="Times New Roman"/>
          <w:sz w:val="28"/>
          <w:szCs w:val="28"/>
        </w:rPr>
        <w:t>для</w:t>
      </w:r>
      <w:proofErr w:type="gramEnd"/>
      <w:r w:rsidRPr="004659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5935">
        <w:rPr>
          <w:rFonts w:ascii="Times New Roman" w:hAnsi="Times New Roman"/>
          <w:sz w:val="28"/>
          <w:szCs w:val="28"/>
        </w:rPr>
        <w:t>спец</w:t>
      </w:r>
      <w:proofErr w:type="gramEnd"/>
      <w:r w:rsidRPr="00465935">
        <w:rPr>
          <w:rFonts w:ascii="Times New Roman" w:hAnsi="Times New Roman"/>
          <w:sz w:val="28"/>
          <w:szCs w:val="28"/>
        </w:rPr>
        <w:t>. (коррекционных) общеобразовательных учреждений VІІІ вида/ Т.М. Лифанова, Е.Н. Соломина. (2007)</w:t>
      </w:r>
    </w:p>
    <w:p w:rsidR="00465935" w:rsidRDefault="00465935" w:rsidP="00465935">
      <w:pPr>
        <w:pStyle w:val="a3"/>
        <w:spacing w:after="0" w:line="360" w:lineRule="auto"/>
        <w:ind w:firstLine="340"/>
        <w:jc w:val="both"/>
        <w:rPr>
          <w:sz w:val="28"/>
          <w:szCs w:val="28"/>
        </w:rPr>
      </w:pPr>
      <w:proofErr w:type="gramStart"/>
      <w:r w:rsidRPr="00465935">
        <w:rPr>
          <w:sz w:val="28"/>
          <w:szCs w:val="28"/>
        </w:rPr>
        <w:t>Учебный материал расположен по годам обучения следующим образом: 6 класс – «Начальный курс физической географии» (68 часов), 7 класс – «География России» (68 часов), 8 класс – «География материков и океанов» (68 часов), 9 класс – «География материков и океанов» (53 часа) и «Наш край» (15 часов).</w:t>
      </w:r>
      <w:proofErr w:type="gramEnd"/>
    </w:p>
    <w:p w:rsidR="00B71222" w:rsidRPr="00B71222" w:rsidRDefault="00B71222" w:rsidP="00B71222">
      <w:pPr>
        <w:pStyle w:val="a3"/>
        <w:spacing w:after="0" w:line="360" w:lineRule="auto"/>
        <w:ind w:firstLine="340"/>
        <w:jc w:val="both"/>
        <w:rPr>
          <w:sz w:val="28"/>
          <w:szCs w:val="28"/>
        </w:rPr>
      </w:pPr>
      <w:r w:rsidRPr="00B71222">
        <w:rPr>
          <w:sz w:val="28"/>
          <w:szCs w:val="28"/>
        </w:rPr>
        <w:t>Основные задачи современного школьного курса географии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B71222" w:rsidRPr="00B71222" w:rsidRDefault="00B71222" w:rsidP="00B71222">
      <w:pPr>
        <w:pStyle w:val="a3"/>
        <w:spacing w:after="0" w:line="360" w:lineRule="auto"/>
        <w:ind w:firstLine="340"/>
        <w:jc w:val="both"/>
        <w:rPr>
          <w:sz w:val="28"/>
          <w:szCs w:val="28"/>
        </w:rPr>
      </w:pPr>
      <w:r w:rsidRPr="00B71222">
        <w:rPr>
          <w:sz w:val="28"/>
          <w:szCs w:val="28"/>
        </w:rPr>
        <w:t>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:rsidR="00B71222" w:rsidRDefault="00B71222" w:rsidP="00B71222">
      <w:pPr>
        <w:pStyle w:val="a3"/>
        <w:spacing w:after="0" w:line="360" w:lineRule="auto"/>
        <w:ind w:firstLine="340"/>
        <w:jc w:val="both"/>
        <w:rPr>
          <w:sz w:val="28"/>
          <w:szCs w:val="28"/>
        </w:rPr>
      </w:pPr>
      <w:r w:rsidRPr="00B71222">
        <w:rPr>
          <w:sz w:val="28"/>
          <w:szCs w:val="28"/>
        </w:rPr>
        <w:t xml:space="preserve">Программа составлена с учётом психофизических особенностей учащихся с интеллектуальной недостаточностью. Географический материал в силу своего </w:t>
      </w:r>
      <w:r w:rsidRPr="00B71222">
        <w:rPr>
          <w:sz w:val="28"/>
          <w:szCs w:val="28"/>
        </w:rPr>
        <w:lastRenderedPageBreak/>
        <w:t>содержания обладает значительными возможностями для развития и коррекции познавательной деятельности  детей с ОВЗ: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B71222" w:rsidRPr="00B71222" w:rsidRDefault="00B71222" w:rsidP="00B71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2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B71222" w:rsidRPr="00B71222" w:rsidRDefault="00B71222" w:rsidP="00B712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4410"/>
        <w:gridCol w:w="4962"/>
      </w:tblGrid>
      <w:tr w:rsidR="00B71222" w:rsidRPr="00B71222" w:rsidTr="003328CC">
        <w:trPr>
          <w:trHeight w:val="435"/>
        </w:trPr>
        <w:tc>
          <w:tcPr>
            <w:tcW w:w="1260" w:type="dxa"/>
          </w:tcPr>
          <w:p w:rsidR="00B71222" w:rsidRPr="00B71222" w:rsidRDefault="00B71222" w:rsidP="0033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22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4410" w:type="dxa"/>
          </w:tcPr>
          <w:p w:rsidR="00B71222" w:rsidRPr="00B71222" w:rsidRDefault="00B71222" w:rsidP="0033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222">
              <w:rPr>
                <w:rFonts w:ascii="Times New Roman" w:hAnsi="Times New Roman" w:cs="Times New Roman"/>
                <w:sz w:val="28"/>
                <w:szCs w:val="28"/>
              </w:rPr>
              <w:t>Учащиеся должны знать</w:t>
            </w:r>
          </w:p>
        </w:tc>
        <w:tc>
          <w:tcPr>
            <w:tcW w:w="4962" w:type="dxa"/>
          </w:tcPr>
          <w:p w:rsidR="00B71222" w:rsidRPr="00B71222" w:rsidRDefault="00B71222" w:rsidP="0033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222">
              <w:rPr>
                <w:rFonts w:ascii="Times New Roman" w:hAnsi="Times New Roman" w:cs="Times New Roman"/>
                <w:sz w:val="28"/>
                <w:szCs w:val="28"/>
              </w:rPr>
              <w:t>Учащиеся должны уметь</w:t>
            </w:r>
          </w:p>
        </w:tc>
      </w:tr>
      <w:tr w:rsidR="00B71222" w:rsidRPr="00B71222" w:rsidTr="003328CC">
        <w:trPr>
          <w:trHeight w:val="345"/>
        </w:trPr>
        <w:tc>
          <w:tcPr>
            <w:tcW w:w="1260" w:type="dxa"/>
          </w:tcPr>
          <w:p w:rsidR="00B71222" w:rsidRPr="00B71222" w:rsidRDefault="00B71222" w:rsidP="0033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22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410" w:type="dxa"/>
          </w:tcPr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что изучает география;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горизонт, линию и стороны горизонта;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основные формы земной поверхности;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виды водоемов, их различия;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меры по охране воды от загрязнения;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правила поведения в природе;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отличие плана от рисунка и географической карты;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основные направления на плане, географической карте;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условные цвета и основные знаки географической карты;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5"/>
              </w:numPr>
              <w:tabs>
                <w:tab w:val="left" w:pos="499"/>
              </w:tabs>
              <w:spacing w:line="360" w:lineRule="auto"/>
              <w:ind w:left="298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распределение суши и воды на Земле;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4"/>
              </w:numPr>
              <w:tabs>
                <w:tab w:val="left" w:pos="499"/>
              </w:tabs>
              <w:spacing w:line="360" w:lineRule="auto"/>
              <w:ind w:left="499" w:hanging="202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материки и океаны, их расположение на глобусе и карте полу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шарий;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4"/>
              </w:numPr>
              <w:tabs>
                <w:tab w:val="left" w:pos="499"/>
              </w:tabs>
              <w:spacing w:line="360" w:lineRule="auto"/>
              <w:ind w:left="499" w:hanging="202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 xml:space="preserve">Солнце как ближайшую к Земле звезду и его значение </w:t>
            </w:r>
            <w:r w:rsidRPr="00B71222">
              <w:rPr>
                <w:rStyle w:val="FontStyle38"/>
                <w:sz w:val="28"/>
                <w:szCs w:val="28"/>
              </w:rPr>
              <w:lastRenderedPageBreak/>
              <w:t>для жизни на Земле;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4"/>
              </w:numPr>
              <w:tabs>
                <w:tab w:val="left" w:pos="499"/>
              </w:tabs>
              <w:spacing w:line="360" w:lineRule="auto"/>
              <w:ind w:left="499" w:hanging="202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кругосветные путешествия, доказывающие шарообразность Земли;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4"/>
              </w:numPr>
              <w:tabs>
                <w:tab w:val="left" w:pos="499"/>
              </w:tabs>
              <w:spacing w:line="360" w:lineRule="auto"/>
              <w:ind w:left="499" w:hanging="202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значение запусков в космос искусственных спутников Земли и полетов людей в космос, имена первых космонавтов;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4"/>
              </w:numPr>
              <w:tabs>
                <w:tab w:val="left" w:pos="499"/>
              </w:tabs>
              <w:spacing w:line="360" w:lineRule="auto"/>
              <w:ind w:left="499" w:hanging="202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различия в нагревании и освещении земной поверхности Солнцем;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4"/>
              </w:numPr>
              <w:tabs>
                <w:tab w:val="left" w:pos="499"/>
              </w:tabs>
              <w:spacing w:line="360" w:lineRule="auto"/>
              <w:ind w:left="499" w:hanging="202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географическое положение нашей страны на физической кар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те России и карте полушарий;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4"/>
              </w:numPr>
              <w:tabs>
                <w:tab w:val="left" w:pos="499"/>
              </w:tabs>
              <w:spacing w:line="360" w:lineRule="auto"/>
              <w:ind w:left="499" w:hanging="20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названия географических объектов, обозначенных в программе по теме «Карта России» (по атласу, специально разработанно</w:t>
            </w:r>
            <w:r w:rsidRPr="00B71222">
              <w:rPr>
                <w:rStyle w:val="FontStyle38"/>
                <w:sz w:val="28"/>
                <w:szCs w:val="28"/>
              </w:rPr>
              <w:softHyphen/>
              <w:t>му для коррекционных школ VIII вида).</w:t>
            </w:r>
          </w:p>
        </w:tc>
        <w:tc>
          <w:tcPr>
            <w:tcW w:w="4962" w:type="dxa"/>
          </w:tcPr>
          <w:p w:rsidR="00B71222" w:rsidRPr="00B71222" w:rsidRDefault="00B71222" w:rsidP="003328CC">
            <w:pPr>
              <w:pStyle w:val="Style23"/>
              <w:widowControl/>
              <w:tabs>
                <w:tab w:val="left" w:pos="499"/>
              </w:tabs>
              <w:spacing w:line="360" w:lineRule="auto"/>
              <w:ind w:left="499" w:hanging="202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lastRenderedPageBreak/>
              <w:t>•</w:t>
            </w:r>
            <w:r w:rsidRPr="00B71222">
              <w:rPr>
                <w:rStyle w:val="FontStyle38"/>
                <w:i/>
                <w:iCs/>
                <w:sz w:val="28"/>
                <w:szCs w:val="28"/>
              </w:rPr>
              <w:tab/>
            </w:r>
            <w:r w:rsidRPr="00B71222">
              <w:rPr>
                <w:rStyle w:val="FontStyle38"/>
                <w:sz w:val="28"/>
                <w:szCs w:val="28"/>
              </w:rPr>
              <w:t>определять стороны горизонта, ориентироваться по Солнцу, компасу и местным признакам природы;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28"/>
              </w:tabs>
              <w:spacing w:before="29" w:line="360" w:lineRule="auto"/>
              <w:ind w:left="341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выявлять на местности особенности рельефа, водоемов;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28"/>
              </w:tabs>
              <w:spacing w:line="360" w:lineRule="auto"/>
              <w:ind w:left="528" w:hanging="187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делать схематические зарисовки изучаемых форм земной по</w:t>
            </w:r>
            <w:r w:rsidRPr="00B71222">
              <w:rPr>
                <w:rStyle w:val="FontStyle38"/>
                <w:sz w:val="28"/>
                <w:szCs w:val="28"/>
              </w:rPr>
              <w:softHyphen/>
              <w:t>верхности;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28"/>
              </w:tabs>
              <w:spacing w:before="5" w:line="360" w:lineRule="auto"/>
              <w:ind w:left="528" w:hanging="187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читать географическую карту (условные цвета и основные знаки) по атласам-приложениям к учебнику;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28"/>
              </w:tabs>
              <w:spacing w:line="360" w:lineRule="auto"/>
              <w:ind w:left="528" w:hanging="187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составлять описания изучаемых объектов с опорой на карту и картины;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28"/>
              </w:tabs>
              <w:spacing w:before="5" w:line="360" w:lineRule="auto"/>
              <w:ind w:left="528" w:hanging="187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показывать на карте объекты, указанные в программе, обозна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чать их при помощи учителя на контурной карте из рабочей тетради на печатной основе;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6"/>
              </w:numPr>
              <w:tabs>
                <w:tab w:val="left" w:pos="528"/>
              </w:tabs>
              <w:spacing w:line="360" w:lineRule="auto"/>
              <w:ind w:left="528" w:hanging="187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 xml:space="preserve">выполнять задания в «Рабочей </w:t>
            </w:r>
            <w:r w:rsidRPr="00B71222">
              <w:rPr>
                <w:rStyle w:val="FontStyle38"/>
                <w:sz w:val="28"/>
                <w:szCs w:val="28"/>
              </w:rPr>
              <w:lastRenderedPageBreak/>
              <w:t>тетради по начальному курсу физи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ческой географии» для 6 класса специальной коррекционной школы VIII вида (количество заданий и время заполнения определяет учитель с учётом индивидуальных возможностей учащихся).</w:t>
            </w:r>
          </w:p>
          <w:p w:rsidR="00B71222" w:rsidRPr="00B71222" w:rsidRDefault="00B71222" w:rsidP="003328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1222" w:rsidRPr="00B71222" w:rsidTr="003328CC">
        <w:trPr>
          <w:trHeight w:val="345"/>
        </w:trPr>
        <w:tc>
          <w:tcPr>
            <w:tcW w:w="1260" w:type="dxa"/>
          </w:tcPr>
          <w:p w:rsidR="00B71222" w:rsidRPr="00B71222" w:rsidRDefault="00B71222" w:rsidP="0033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4410" w:type="dxa"/>
          </w:tcPr>
          <w:p w:rsidR="00B71222" w:rsidRPr="00B71222" w:rsidRDefault="00B71222" w:rsidP="003328CC">
            <w:pPr>
              <w:pStyle w:val="Style23"/>
              <w:widowControl/>
              <w:tabs>
                <w:tab w:val="left" w:pos="514"/>
              </w:tabs>
              <w:spacing w:before="34" w:line="360" w:lineRule="auto"/>
              <w:ind w:left="451" w:firstLine="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•</w:t>
            </w:r>
            <w:r w:rsidRPr="00B71222">
              <w:rPr>
                <w:rStyle w:val="FontStyle38"/>
                <w:sz w:val="28"/>
                <w:szCs w:val="28"/>
              </w:rPr>
              <w:tab/>
              <w:t>положение России на физической карте, карте полушарий и глобусе;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before="38" w:line="360" w:lineRule="auto"/>
              <w:ind w:left="336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пояса освещенности, в которых расположена наша страна;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line="360" w:lineRule="auto"/>
              <w:ind w:left="336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природные зоны России;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before="29" w:line="360" w:lineRule="auto"/>
              <w:ind w:left="514" w:hanging="178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 xml:space="preserve">природные условия и </w:t>
            </w:r>
            <w:r w:rsidRPr="00B71222">
              <w:rPr>
                <w:rStyle w:val="FontStyle38"/>
                <w:sz w:val="28"/>
                <w:szCs w:val="28"/>
              </w:rPr>
              <w:lastRenderedPageBreak/>
              <w:t>богатства России, возможности исполь</w:t>
            </w:r>
            <w:r w:rsidRPr="00B71222">
              <w:rPr>
                <w:rStyle w:val="FontStyle38"/>
                <w:sz w:val="28"/>
                <w:szCs w:val="28"/>
              </w:rPr>
              <w:softHyphen/>
              <w:t>зования их человеком;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before="38" w:line="360" w:lineRule="auto"/>
              <w:ind w:left="514" w:hanging="178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типичных представителей растительного и животного мира в каждой природной зоне;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before="19" w:line="360" w:lineRule="auto"/>
              <w:ind w:left="514" w:hanging="178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хозяйство, основное население, его занятия и крупные города в каждой природной зоне;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before="24" w:line="360" w:lineRule="auto"/>
              <w:ind w:left="514" w:hanging="178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экологические проблемы и основные мероприятия по охране природы в России;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before="19" w:line="360" w:lineRule="auto"/>
              <w:ind w:left="336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правила поведения в природе;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line="360" w:lineRule="auto"/>
              <w:ind w:left="514" w:hanging="178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названия географических объектов на территории России, указанные в программе (по атласу, специально разработанному для коррекционных школ VIII вида).</w:t>
            </w:r>
            <w:r w:rsidRPr="00B71222">
              <w:rPr>
                <w:rStyle w:val="FontStyle39"/>
                <w:sz w:val="28"/>
                <w:szCs w:val="28"/>
              </w:rPr>
              <w:t xml:space="preserve"> </w:t>
            </w:r>
          </w:p>
          <w:p w:rsidR="00B71222" w:rsidRPr="00B71222" w:rsidRDefault="00B71222" w:rsidP="003328CC">
            <w:pPr>
              <w:pStyle w:val="Style23"/>
              <w:widowControl/>
              <w:tabs>
                <w:tab w:val="left" w:pos="514"/>
              </w:tabs>
              <w:spacing w:before="14" w:line="360" w:lineRule="auto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before="24" w:line="360" w:lineRule="auto"/>
              <w:ind w:left="514" w:hanging="178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lastRenderedPageBreak/>
              <w:t>показывать границы России на глобусе, карте полушарий, физи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ческой карте и карте природных зон России, давать элементарное описание природы по зонам, пользуясь картинами и картами;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line="360" w:lineRule="auto"/>
              <w:ind w:left="514" w:hanging="178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 xml:space="preserve">показывать по картам (физической и природных зон России) из </w:t>
            </w:r>
            <w:r w:rsidRPr="00B71222">
              <w:rPr>
                <w:rStyle w:val="FontStyle38"/>
                <w:sz w:val="28"/>
                <w:szCs w:val="28"/>
              </w:rPr>
              <w:lastRenderedPageBreak/>
              <w:t>приложения к учебнику географические объекты, указанные в программе;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before="29" w:line="360" w:lineRule="auto"/>
              <w:ind w:left="514" w:hanging="178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устанавливать взаимосвязь между климатом, растительным и жи</w:t>
            </w:r>
            <w:r w:rsidRPr="00B71222">
              <w:rPr>
                <w:rStyle w:val="FontStyle38"/>
                <w:sz w:val="28"/>
                <w:szCs w:val="28"/>
              </w:rPr>
              <w:softHyphen/>
              <w:t>вотным миром, природными условиями и занятиями населения;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line="360" w:lineRule="auto"/>
              <w:ind w:left="336" w:firstLine="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делать несложные макеты изучаемых природных зон;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line="360" w:lineRule="auto"/>
              <w:ind w:left="514" w:hanging="178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принимать участие в мероприятиях по охране окружающей среды; правильно вести себя в природе;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7"/>
              </w:numPr>
              <w:tabs>
                <w:tab w:val="left" w:pos="514"/>
              </w:tabs>
              <w:spacing w:line="360" w:lineRule="auto"/>
              <w:ind w:left="514" w:hanging="17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выполнять задания в «Рабочей тетради по географии России»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учащихся).</w:t>
            </w:r>
          </w:p>
        </w:tc>
      </w:tr>
      <w:tr w:rsidR="00B71222" w:rsidRPr="00B71222" w:rsidTr="003328CC">
        <w:trPr>
          <w:trHeight w:val="285"/>
        </w:trPr>
        <w:tc>
          <w:tcPr>
            <w:tcW w:w="1260" w:type="dxa"/>
          </w:tcPr>
          <w:p w:rsidR="00B71222" w:rsidRPr="00B71222" w:rsidRDefault="00B71222" w:rsidP="0033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</w:t>
            </w:r>
          </w:p>
        </w:tc>
        <w:tc>
          <w:tcPr>
            <w:tcW w:w="4410" w:type="dxa"/>
          </w:tcPr>
          <w:p w:rsidR="00B71222" w:rsidRPr="00B71222" w:rsidRDefault="00B71222" w:rsidP="003328CC">
            <w:pPr>
              <w:pStyle w:val="Style23"/>
              <w:widowControl/>
              <w:spacing w:before="5" w:line="360" w:lineRule="auto"/>
              <w:ind w:left="490" w:hanging="202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• Атлантический, Северный Ледовитый, Тихий, Индийский океаны. Географическое положение и их хозяйственное значение;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470"/>
              </w:tabs>
              <w:spacing w:line="360" w:lineRule="auto"/>
              <w:ind w:left="47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 xml:space="preserve">особенности географического положения, очертания берегов и природные условия каждого </w:t>
            </w:r>
            <w:r w:rsidRPr="00B71222">
              <w:rPr>
                <w:rStyle w:val="FontStyle38"/>
                <w:sz w:val="28"/>
                <w:szCs w:val="28"/>
              </w:rPr>
              <w:lastRenderedPageBreak/>
              <w:t>материка, население и особеннос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ти размещения;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470"/>
              </w:tabs>
              <w:spacing w:line="360" w:lineRule="auto"/>
              <w:ind w:left="47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названия изученных географических объектов (по атласу, спе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циально разработанному для коррекционных школ VIII вида).</w:t>
            </w:r>
          </w:p>
          <w:p w:rsidR="00B71222" w:rsidRPr="00B71222" w:rsidRDefault="00B71222" w:rsidP="003328CC">
            <w:pPr>
              <w:pStyle w:val="Style23"/>
              <w:widowControl/>
              <w:tabs>
                <w:tab w:val="left" w:pos="470"/>
              </w:tabs>
              <w:spacing w:line="360" w:lineRule="auto"/>
              <w:ind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470"/>
              </w:tabs>
              <w:spacing w:line="360" w:lineRule="auto"/>
              <w:ind w:left="47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lastRenderedPageBreak/>
              <w:t>показывать на географической карте из приложения к учебни</w:t>
            </w:r>
            <w:r w:rsidRPr="00B71222">
              <w:rPr>
                <w:rStyle w:val="FontStyle38"/>
                <w:sz w:val="28"/>
                <w:szCs w:val="28"/>
              </w:rPr>
              <w:softHyphen/>
              <w:t>ку океаны, давать им характеристику;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470"/>
              </w:tabs>
              <w:spacing w:line="360" w:lineRule="auto"/>
              <w:ind w:left="47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определять на карте полушарий географическое положение и очертания берегов каждого материка;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470"/>
              </w:tabs>
              <w:spacing w:line="360" w:lineRule="auto"/>
              <w:ind w:left="47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 xml:space="preserve">давать элементарное описание </w:t>
            </w:r>
            <w:r w:rsidRPr="00B71222">
              <w:rPr>
                <w:rStyle w:val="FontStyle38"/>
                <w:sz w:val="28"/>
                <w:szCs w:val="28"/>
              </w:rPr>
              <w:lastRenderedPageBreak/>
              <w:t>природных условий всех мате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риков, опираясь на карту и картины;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470"/>
              </w:tabs>
              <w:spacing w:line="360" w:lineRule="auto"/>
              <w:ind w:left="47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находить в периодической печати сведения об изученных го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сударствах и показывать их на политической карте;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8"/>
              </w:numPr>
              <w:tabs>
                <w:tab w:val="left" w:pos="470"/>
              </w:tabs>
              <w:spacing w:line="360" w:lineRule="auto"/>
              <w:ind w:left="47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выполнять задания в «Рабочей тетради по географии материков и океанов» для 8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      </w:r>
          </w:p>
        </w:tc>
      </w:tr>
      <w:tr w:rsidR="00B71222" w:rsidRPr="00B71222" w:rsidTr="003328CC">
        <w:trPr>
          <w:trHeight w:val="270"/>
        </w:trPr>
        <w:tc>
          <w:tcPr>
            <w:tcW w:w="1260" w:type="dxa"/>
          </w:tcPr>
          <w:p w:rsidR="00B71222" w:rsidRPr="00B71222" w:rsidRDefault="00B71222" w:rsidP="003328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4410" w:type="dxa"/>
          </w:tcPr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географическое положение, столицы и характерные особеннос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ти изучаемых государств Евразии;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границы, государственный строй и символику России;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 xml:space="preserve"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</w:t>
            </w:r>
            <w:r w:rsidRPr="00B71222">
              <w:rPr>
                <w:rStyle w:val="FontStyle38"/>
                <w:sz w:val="28"/>
                <w:szCs w:val="28"/>
              </w:rPr>
              <w:lastRenderedPageBreak/>
              <w:t>при стихий</w:t>
            </w:r>
            <w:r w:rsidRPr="00B71222">
              <w:rPr>
                <w:rStyle w:val="FontStyle38"/>
                <w:sz w:val="28"/>
                <w:szCs w:val="28"/>
              </w:rPr>
              <w:softHyphen/>
              <w:t>ных бедствиях;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медицинские учреждения и отделы социальной защиты своей местности.</w:t>
            </w:r>
          </w:p>
          <w:p w:rsidR="00B71222" w:rsidRPr="00B71222" w:rsidRDefault="00B71222" w:rsidP="003328CC">
            <w:pPr>
              <w:pStyle w:val="Style23"/>
              <w:widowControl/>
              <w:tabs>
                <w:tab w:val="left" w:pos="475"/>
              </w:tabs>
              <w:spacing w:line="360" w:lineRule="auto"/>
              <w:ind w:left="360" w:firstLine="0"/>
              <w:contextualSpacing/>
              <w:rPr>
                <w:rStyle w:val="FontStyle38"/>
                <w:sz w:val="28"/>
                <w:szCs w:val="28"/>
              </w:rPr>
            </w:pPr>
          </w:p>
          <w:p w:rsidR="00B71222" w:rsidRPr="00B71222" w:rsidRDefault="00B71222" w:rsidP="003328C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lastRenderedPageBreak/>
              <w:t>находить на политической карте Евразии изучаемые государс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тва и их столицы в атласах, специально разработанных для коррекционных школ VIII вида.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показывать Россию на политических картах мира и Евразии;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находить свою местность на карте России (политико-админи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стративной, физической и карте природных зон);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давать несложную характеристику природных условий и хо</w:t>
            </w:r>
            <w:r w:rsidRPr="00B71222">
              <w:rPr>
                <w:rStyle w:val="FontStyle38"/>
                <w:sz w:val="28"/>
                <w:szCs w:val="28"/>
              </w:rPr>
              <w:softHyphen/>
              <w:t xml:space="preserve">зяйственных ресурсов своей местности, давать </w:t>
            </w:r>
            <w:r w:rsidRPr="00B71222">
              <w:rPr>
                <w:rStyle w:val="FontStyle38"/>
                <w:sz w:val="28"/>
                <w:szCs w:val="28"/>
              </w:rPr>
              <w:lastRenderedPageBreak/>
              <w:t>краткую исто</w:t>
            </w:r>
            <w:r w:rsidRPr="00B71222">
              <w:rPr>
                <w:rStyle w:val="FontStyle38"/>
                <w:sz w:val="28"/>
                <w:szCs w:val="28"/>
              </w:rPr>
              <w:softHyphen/>
              <w:t>рическую справку о прошлом своего края;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называть и показывать на иллюстрациях изученные культурные и исторические памятники своей области;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jc w:val="left"/>
              <w:rPr>
                <w:rStyle w:val="FontStyle38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правильно вести себя в природе;</w:t>
            </w:r>
          </w:p>
          <w:p w:rsidR="00B71222" w:rsidRPr="00B71222" w:rsidRDefault="00B71222" w:rsidP="00B71222">
            <w:pPr>
              <w:pStyle w:val="Style23"/>
              <w:widowControl/>
              <w:numPr>
                <w:ilvl w:val="0"/>
                <w:numId w:val="9"/>
              </w:numPr>
              <w:tabs>
                <w:tab w:val="left" w:pos="475"/>
              </w:tabs>
              <w:spacing w:line="360" w:lineRule="auto"/>
              <w:ind w:left="720" w:hanging="36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71222">
              <w:rPr>
                <w:rStyle w:val="FontStyle38"/>
                <w:sz w:val="28"/>
                <w:szCs w:val="28"/>
              </w:rPr>
              <w:t>выполнять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      </w:r>
          </w:p>
        </w:tc>
      </w:tr>
    </w:tbl>
    <w:p w:rsidR="00B71222" w:rsidRDefault="00B71222" w:rsidP="00B71222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222" w:rsidRPr="00B71222" w:rsidRDefault="00B71222" w:rsidP="00B71222">
      <w:pPr>
        <w:spacing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222">
        <w:rPr>
          <w:rFonts w:ascii="Times New Roman" w:hAnsi="Times New Roman" w:cs="Times New Roman"/>
          <w:sz w:val="28"/>
          <w:szCs w:val="28"/>
        </w:rPr>
        <w:t>В программе предусмотрены корректировки количества часов и дат проведения занятий.</w:t>
      </w:r>
    </w:p>
    <w:p w:rsidR="00B71222" w:rsidRPr="00B71222" w:rsidRDefault="00B71222" w:rsidP="00B71222">
      <w:pPr>
        <w:pStyle w:val="a3"/>
        <w:spacing w:after="0" w:line="360" w:lineRule="auto"/>
        <w:ind w:firstLine="340"/>
        <w:jc w:val="both"/>
        <w:rPr>
          <w:sz w:val="28"/>
          <w:szCs w:val="28"/>
        </w:rPr>
      </w:pPr>
    </w:p>
    <w:p w:rsidR="00465935" w:rsidRPr="00465935" w:rsidRDefault="00465935" w:rsidP="00465935">
      <w:pPr>
        <w:pStyle w:val="a3"/>
        <w:spacing w:after="0" w:line="360" w:lineRule="auto"/>
        <w:ind w:firstLine="340"/>
        <w:jc w:val="both"/>
        <w:rPr>
          <w:sz w:val="28"/>
          <w:szCs w:val="28"/>
        </w:rPr>
      </w:pPr>
    </w:p>
    <w:p w:rsidR="00465935" w:rsidRPr="00465935" w:rsidRDefault="00465935" w:rsidP="00465935">
      <w:pPr>
        <w:spacing w:after="0" w:line="36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65935" w:rsidRPr="00465935" w:rsidSect="00B71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409FA"/>
    <w:lvl w:ilvl="0">
      <w:numFmt w:val="bullet"/>
      <w:lvlText w:val="*"/>
      <w:lvlJc w:val="left"/>
    </w:lvl>
  </w:abstractNum>
  <w:abstractNum w:abstractNumId="1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771DCB"/>
    <w:multiLevelType w:val="hybridMultilevel"/>
    <w:tmpl w:val="8E7CD26A"/>
    <w:lvl w:ilvl="0" w:tplc="1F24210E">
      <w:start w:val="2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67B55999"/>
    <w:multiLevelType w:val="hybridMultilevel"/>
    <w:tmpl w:val="238C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935"/>
    <w:rsid w:val="00465935"/>
    <w:rsid w:val="0051198F"/>
    <w:rsid w:val="00724761"/>
    <w:rsid w:val="00B71222"/>
    <w:rsid w:val="00DA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6593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6593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4659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a0"/>
    <w:rsid w:val="00B71222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B71222"/>
    <w:pPr>
      <w:widowControl w:val="0"/>
      <w:autoSpaceDE w:val="0"/>
      <w:autoSpaceDN w:val="0"/>
      <w:adjustRightInd w:val="0"/>
      <w:spacing w:after="0" w:line="274" w:lineRule="exact"/>
      <w:ind w:hanging="19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B71222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2014-01-07T14:35:00Z</dcterms:created>
  <dcterms:modified xsi:type="dcterms:W3CDTF">2014-01-07T14:56:00Z</dcterms:modified>
</cp:coreProperties>
</file>