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F5F" w:rsidRDefault="008D06E1" w:rsidP="00A81F5F">
      <w:pPr>
        <w:widowControl w:val="0"/>
        <w:suppressAutoHyphens/>
        <w:jc w:val="center"/>
        <w:rPr>
          <w:rFonts w:eastAsia="Droid Sans" w:cs="Lohit Hindi"/>
          <w:kern w:val="2"/>
          <w:sz w:val="22"/>
          <w:szCs w:val="22"/>
          <w:lang w:eastAsia="hi-IN" w:bidi="hi-IN"/>
        </w:rPr>
      </w:pPr>
      <w:r>
        <w:rPr>
          <w:rFonts w:eastAsia="Droid Sans" w:cs="Lohit Hindi"/>
          <w:kern w:val="2"/>
          <w:sz w:val="22"/>
          <w:szCs w:val="22"/>
          <w:lang w:eastAsia="hi-IN" w:bidi="hi-IN"/>
        </w:rPr>
        <w:t xml:space="preserve"> </w:t>
      </w:r>
      <w:r w:rsidR="00A81F5F">
        <w:rPr>
          <w:rFonts w:eastAsia="Droid Sans" w:cs="Lohit Hindi"/>
          <w:kern w:val="2"/>
          <w:sz w:val="22"/>
          <w:szCs w:val="22"/>
          <w:lang w:eastAsia="hi-IN" w:bidi="hi-IN"/>
        </w:rPr>
        <w:t>МУНИЦИПАЛЬНОЕ АВТОНОМНОЕ ОБРАЗОВАТЕЛЬНОЕ УЧРЕЖДЕНИЕ</w:t>
      </w:r>
    </w:p>
    <w:p w:rsidR="00A81F5F" w:rsidRDefault="00E3055E" w:rsidP="00A81F5F">
      <w:pPr>
        <w:widowControl w:val="0"/>
        <w:suppressAutoHyphens/>
        <w:jc w:val="center"/>
        <w:rPr>
          <w:rFonts w:eastAsia="Droid Sans" w:cs="Lohit Hindi"/>
          <w:bCs/>
          <w:kern w:val="2"/>
          <w:lang w:eastAsia="hi-IN" w:bidi="hi-IN"/>
        </w:rPr>
      </w:pPr>
      <w:r>
        <w:rPr>
          <w:rFonts w:eastAsia="Droid Sans" w:cs="Lohit Hindi"/>
          <w:bCs/>
          <w:kern w:val="2"/>
          <w:lang w:eastAsia="hi-IN" w:bidi="hi-IN"/>
        </w:rPr>
        <w:t>«Ачирская средняя общеобразовательная школа»</w:t>
      </w:r>
    </w:p>
    <w:p w:rsidR="00A81F5F" w:rsidRDefault="00A81F5F" w:rsidP="00A81F5F">
      <w:pPr>
        <w:widowControl w:val="0"/>
        <w:suppressAutoHyphens/>
        <w:jc w:val="center"/>
        <w:rPr>
          <w:rFonts w:eastAsia="Droid Sans" w:cs="Lohit Hindi"/>
          <w:bCs/>
          <w:kern w:val="2"/>
          <w:lang w:eastAsia="hi-IN" w:bidi="hi-IN"/>
        </w:rPr>
      </w:pPr>
    </w:p>
    <w:p w:rsidR="00A81F5F" w:rsidRDefault="00A81F5F" w:rsidP="00A81F5F">
      <w:pPr>
        <w:widowControl w:val="0"/>
        <w:suppressAutoHyphens/>
        <w:jc w:val="center"/>
        <w:rPr>
          <w:rFonts w:eastAsia="Droid Sans" w:cs="Lohit Hindi"/>
          <w:bCs/>
          <w:kern w:val="2"/>
          <w:sz w:val="28"/>
          <w:szCs w:val="28"/>
          <w:lang w:eastAsia="hi-IN" w:bidi="hi-IN"/>
        </w:rPr>
      </w:pPr>
      <w:r>
        <w:rPr>
          <w:rFonts w:eastAsia="Droid Sans" w:cs="Lohit Hindi"/>
          <w:bCs/>
          <w:kern w:val="2"/>
          <w:sz w:val="28"/>
          <w:szCs w:val="28"/>
          <w:lang w:eastAsia="hi-IN" w:bidi="hi-IN"/>
        </w:rPr>
        <w:t>П Р И К А З</w:t>
      </w:r>
    </w:p>
    <w:p w:rsidR="00A81F5F" w:rsidRDefault="00A81F5F" w:rsidP="00A81F5F">
      <w:pPr>
        <w:widowControl w:val="0"/>
        <w:suppressAutoHyphens/>
        <w:jc w:val="center"/>
        <w:rPr>
          <w:rFonts w:eastAsia="Droid Sans" w:cs="Lohit Hindi"/>
          <w:bCs/>
          <w:kern w:val="2"/>
          <w:lang w:eastAsia="hi-IN" w:bidi="hi-IN"/>
        </w:rPr>
      </w:pPr>
    </w:p>
    <w:p w:rsidR="00A81F5F" w:rsidRDefault="00A81F5F" w:rsidP="00A81F5F">
      <w:pPr>
        <w:widowControl w:val="0"/>
        <w:suppressAutoHyphens/>
        <w:rPr>
          <w:rFonts w:eastAsia="Droid Sans" w:cs="Lohit Hindi"/>
          <w:kern w:val="2"/>
          <w:lang w:eastAsia="hi-IN" w:bidi="hi-IN"/>
        </w:rPr>
      </w:pPr>
      <w:r>
        <w:rPr>
          <w:rFonts w:eastAsia="Droid Sans" w:cs="Lohit Hindi"/>
          <w:kern w:val="2"/>
          <w:lang w:eastAsia="hi-IN" w:bidi="hi-IN"/>
        </w:rPr>
        <w:t>«</w:t>
      </w:r>
      <w:r w:rsidR="0043277E">
        <w:rPr>
          <w:rFonts w:eastAsia="Droid Sans" w:cs="Lohit Hindi"/>
          <w:kern w:val="2"/>
          <w:lang w:eastAsia="hi-IN" w:bidi="hi-IN"/>
        </w:rPr>
        <w:t>06</w:t>
      </w:r>
      <w:r>
        <w:rPr>
          <w:rFonts w:eastAsia="Droid Sans" w:cs="Lohit Hindi"/>
          <w:kern w:val="2"/>
          <w:lang w:eastAsia="hi-IN" w:bidi="hi-IN"/>
        </w:rPr>
        <w:t xml:space="preserve">» </w:t>
      </w:r>
      <w:r w:rsidR="00E3055E">
        <w:rPr>
          <w:rFonts w:eastAsia="Droid Sans" w:cs="Lohit Hindi"/>
          <w:kern w:val="2"/>
          <w:u w:val="single"/>
          <w:lang w:eastAsia="hi-IN" w:bidi="hi-IN"/>
        </w:rPr>
        <w:t>ноября</w:t>
      </w:r>
      <w:r>
        <w:rPr>
          <w:rFonts w:eastAsia="Droid Sans" w:cs="Lohit Hindi"/>
          <w:kern w:val="2"/>
          <w:lang w:eastAsia="hi-IN" w:bidi="hi-IN"/>
        </w:rPr>
        <w:t xml:space="preserve"> 2014 г.</w:t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</w:r>
      <w:r>
        <w:rPr>
          <w:rFonts w:eastAsia="Droid Sans" w:cs="Lohit Hindi"/>
          <w:kern w:val="2"/>
          <w:lang w:eastAsia="hi-IN" w:bidi="hi-IN"/>
        </w:rPr>
        <w:tab/>
        <w:t xml:space="preserve">№ </w:t>
      </w:r>
      <w:r w:rsidR="00884A40">
        <w:rPr>
          <w:rFonts w:eastAsia="Droid Sans" w:cs="Lohit Hindi"/>
          <w:kern w:val="2"/>
          <w:lang w:eastAsia="hi-IN" w:bidi="hi-IN"/>
        </w:rPr>
        <w:t>50</w:t>
      </w:r>
      <w:r w:rsidR="0043277E">
        <w:rPr>
          <w:rFonts w:eastAsia="Droid Sans" w:cs="Lohit Hindi"/>
          <w:kern w:val="2"/>
          <w:lang w:eastAsia="hi-IN" w:bidi="hi-IN"/>
        </w:rPr>
        <w:t>/</w:t>
      </w:r>
      <w:r w:rsidR="00884A40">
        <w:rPr>
          <w:rFonts w:eastAsia="Droid Sans" w:cs="Lohit Hindi"/>
          <w:kern w:val="2"/>
          <w:lang w:eastAsia="hi-IN" w:bidi="hi-IN"/>
        </w:rPr>
        <w:t>2</w:t>
      </w:r>
    </w:p>
    <w:p w:rsidR="00A81F5F" w:rsidRDefault="00A81F5F" w:rsidP="00A81F5F">
      <w:pPr>
        <w:widowControl w:val="0"/>
        <w:suppressAutoHyphens/>
        <w:jc w:val="center"/>
        <w:rPr>
          <w:rFonts w:eastAsia="Droid Sans" w:cs="Lohit Hindi"/>
          <w:kern w:val="2"/>
          <w:lang w:eastAsia="hi-IN" w:bidi="hi-IN"/>
        </w:rPr>
      </w:pPr>
    </w:p>
    <w:p w:rsidR="000C47D7" w:rsidRDefault="000C47D7" w:rsidP="00A81F5F">
      <w:pPr>
        <w:pStyle w:val="a3"/>
      </w:pPr>
    </w:p>
    <w:p w:rsidR="00A81F5F" w:rsidRDefault="00A81F5F" w:rsidP="00A81F5F">
      <w:pPr>
        <w:pStyle w:val="a3"/>
      </w:pPr>
      <w:r>
        <w:t xml:space="preserve">     </w:t>
      </w:r>
      <w:r>
        <w:rPr>
          <w:b/>
          <w:i/>
        </w:rPr>
        <w:t xml:space="preserve">О проведении </w:t>
      </w:r>
      <w:r w:rsidR="00884A40">
        <w:rPr>
          <w:b/>
          <w:i/>
        </w:rPr>
        <w:t>итогового</w:t>
      </w:r>
      <w:r>
        <w:rPr>
          <w:b/>
          <w:i/>
        </w:rPr>
        <w:t xml:space="preserve"> сочинения</w:t>
      </w:r>
    </w:p>
    <w:p w:rsidR="00A81F5F" w:rsidRDefault="00A81F5F" w:rsidP="00A81F5F">
      <w:pPr>
        <w:spacing w:line="360" w:lineRule="auto"/>
        <w:rPr>
          <w:b/>
          <w:i/>
        </w:rPr>
      </w:pPr>
    </w:p>
    <w:p w:rsidR="00A81F5F" w:rsidRDefault="00A81F5F" w:rsidP="00A81F5F">
      <w:pPr>
        <w:jc w:val="both"/>
      </w:pPr>
      <w:r>
        <w:t xml:space="preserve">В соответствии </w:t>
      </w:r>
      <w:r w:rsidR="00E3055E">
        <w:t xml:space="preserve">с Приказом Министерства образования и науки Российской Федерации «О внесении изменений в Порядок проведения государственной итоговой аттестации по образовательным программам среднего общего образования» №923 от 05.08.2014г., с планом – графиком проведения </w:t>
      </w:r>
      <w:r w:rsidR="000C47D7">
        <w:t>итогового</w:t>
      </w:r>
      <w:r w:rsidR="00E3055E">
        <w:t xml:space="preserve"> сочинения, в целях проведения итогового сочинения</w:t>
      </w:r>
    </w:p>
    <w:p w:rsidR="00A81F5F" w:rsidRDefault="00A81F5F" w:rsidP="00A81F5F">
      <w:pPr>
        <w:ind w:firstLine="426"/>
        <w:jc w:val="both"/>
        <w:rPr>
          <w:color w:val="FF0000"/>
        </w:rPr>
      </w:pPr>
    </w:p>
    <w:p w:rsidR="00A81F5F" w:rsidRDefault="0043277E" w:rsidP="0043277E">
      <w:r>
        <w:t>Приказываю</w:t>
      </w:r>
    </w:p>
    <w:p w:rsidR="00A81F5F" w:rsidRDefault="00A81F5F" w:rsidP="00A81F5F">
      <w:pPr>
        <w:pStyle w:val="a3"/>
        <w:numPr>
          <w:ilvl w:val="0"/>
          <w:numId w:val="1"/>
        </w:numPr>
      </w:pPr>
      <w:r>
        <w:t xml:space="preserve">Провести </w:t>
      </w:r>
      <w:proofErr w:type="spellStart"/>
      <w:r w:rsidR="000C47D7">
        <w:t>итговое</w:t>
      </w:r>
      <w:proofErr w:type="spellEnd"/>
      <w:r>
        <w:t xml:space="preserve"> сочинение в 11 классе </w:t>
      </w:r>
      <w:r w:rsidR="00884A40">
        <w:t>03</w:t>
      </w:r>
      <w:r w:rsidR="00E3055E">
        <w:t>.1</w:t>
      </w:r>
      <w:r w:rsidR="00884A40">
        <w:t>2.</w:t>
      </w:r>
      <w:r>
        <w:t xml:space="preserve">2014г. в </w:t>
      </w:r>
      <w:proofErr w:type="gramStart"/>
      <w:r>
        <w:t>10.00</w:t>
      </w:r>
      <w:r w:rsidR="003703AF">
        <w:t>.</w:t>
      </w:r>
      <w:r w:rsidR="00F7067E">
        <w:t>,</w:t>
      </w:r>
      <w:proofErr w:type="gramEnd"/>
      <w:r w:rsidR="00F7067E">
        <w:t xml:space="preserve"> </w:t>
      </w:r>
    </w:p>
    <w:p w:rsidR="003703AF" w:rsidRDefault="003703AF" w:rsidP="003703AF">
      <w:pPr>
        <w:pStyle w:val="a3"/>
        <w:ind w:left="720"/>
      </w:pPr>
      <w:r>
        <w:t xml:space="preserve">Продолжительность проведения </w:t>
      </w:r>
      <w:r w:rsidR="000C47D7">
        <w:t>итогового</w:t>
      </w:r>
      <w:r>
        <w:t xml:space="preserve"> сочинения составляет 2</w:t>
      </w:r>
      <w:r w:rsidR="00E3055E">
        <w:t>5</w:t>
      </w:r>
      <w:r>
        <w:t>5 мин.</w:t>
      </w:r>
    </w:p>
    <w:p w:rsidR="000D52A5" w:rsidRDefault="003703AF" w:rsidP="000D52A5">
      <w:pPr>
        <w:pStyle w:val="a3"/>
        <w:ind w:left="720"/>
      </w:pPr>
      <w:r>
        <w:t xml:space="preserve">Обучающиеся </w:t>
      </w:r>
      <w:r w:rsidR="000D52A5">
        <w:t>рассаживаются за рабочие столы в произвольном порядке.</w:t>
      </w:r>
    </w:p>
    <w:p w:rsidR="000D52A5" w:rsidRDefault="000D52A5" w:rsidP="000D52A5">
      <w:pPr>
        <w:pStyle w:val="a3"/>
        <w:numPr>
          <w:ilvl w:val="0"/>
          <w:numId w:val="1"/>
        </w:numPr>
      </w:pPr>
      <w:r>
        <w:t xml:space="preserve">Назначить ответственным за подготовку, проведение и анализ </w:t>
      </w:r>
      <w:r w:rsidR="000C47D7">
        <w:t>итогового</w:t>
      </w:r>
      <w:r>
        <w:t xml:space="preserve"> сочинения зам. директора по УВР </w:t>
      </w:r>
      <w:proofErr w:type="spellStart"/>
      <w:r w:rsidR="00E3055E">
        <w:t>Барсукову</w:t>
      </w:r>
      <w:proofErr w:type="spellEnd"/>
      <w:r w:rsidR="00E3055E">
        <w:t xml:space="preserve"> З.Т</w:t>
      </w:r>
    </w:p>
    <w:p w:rsidR="000D52A5" w:rsidRDefault="00F7067E" w:rsidP="000D52A5">
      <w:pPr>
        <w:pStyle w:val="a3"/>
        <w:numPr>
          <w:ilvl w:val="0"/>
          <w:numId w:val="1"/>
        </w:numPr>
      </w:pPr>
      <w:r>
        <w:t xml:space="preserve">Ответственному </w:t>
      </w:r>
      <w:r w:rsidR="00E3055E">
        <w:t>Барсуковой З.Т</w:t>
      </w:r>
      <w:r w:rsidR="000D52A5">
        <w:t xml:space="preserve"> </w:t>
      </w:r>
      <w:proofErr w:type="spellStart"/>
      <w:r w:rsidR="000C47D7">
        <w:t>итговое</w:t>
      </w:r>
      <w:proofErr w:type="spellEnd"/>
      <w:r w:rsidR="000D52A5">
        <w:t xml:space="preserve"> сочинение провести </w:t>
      </w:r>
      <w:r w:rsidR="00E3055E">
        <w:t>с</w:t>
      </w:r>
      <w:r w:rsidR="000D52A5">
        <w:t xml:space="preserve"> использования технологии ЕГЭ</w:t>
      </w:r>
      <w:r w:rsidR="00E3055E">
        <w:t>.</w:t>
      </w:r>
    </w:p>
    <w:p w:rsidR="000D52A5" w:rsidRDefault="000D52A5" w:rsidP="000D52A5">
      <w:pPr>
        <w:pStyle w:val="a3"/>
        <w:numPr>
          <w:ilvl w:val="0"/>
          <w:numId w:val="1"/>
        </w:numPr>
      </w:pPr>
      <w:r>
        <w:t xml:space="preserve">Во время проведения </w:t>
      </w:r>
      <w:proofErr w:type="spellStart"/>
      <w:r w:rsidR="000C47D7">
        <w:t>итгового</w:t>
      </w:r>
      <w:proofErr w:type="spellEnd"/>
      <w:r>
        <w:t xml:space="preserve"> сочинения обучающимся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информации.</w:t>
      </w:r>
    </w:p>
    <w:p w:rsidR="000D52A5" w:rsidRDefault="000D52A5" w:rsidP="000D52A5">
      <w:pPr>
        <w:pStyle w:val="a3"/>
        <w:numPr>
          <w:ilvl w:val="0"/>
          <w:numId w:val="1"/>
        </w:numPr>
      </w:pPr>
      <w:r>
        <w:t xml:space="preserve">Учителю русского языка и литературы </w:t>
      </w:r>
      <w:r w:rsidR="00E3055E">
        <w:t>Барсуковой А.Р</w:t>
      </w:r>
      <w:r>
        <w:t>. изучить и руководствоваться в работе</w:t>
      </w:r>
      <w:r w:rsidR="009957E5">
        <w:t xml:space="preserve"> </w:t>
      </w:r>
      <w:r w:rsidR="00F7067E">
        <w:t xml:space="preserve">при подготовке к проведению </w:t>
      </w:r>
      <w:r w:rsidR="000C47D7">
        <w:t>итогового</w:t>
      </w:r>
      <w:r w:rsidR="00F7067E">
        <w:t xml:space="preserve"> сочинения </w:t>
      </w:r>
      <w:r w:rsidR="009957E5">
        <w:t>методическими материалами, рекомендованными Федеральной службой по надзору в сфере образования и науки</w:t>
      </w:r>
      <w:r>
        <w:t>:</w:t>
      </w:r>
    </w:p>
    <w:p w:rsidR="000D52A5" w:rsidRDefault="000D52A5" w:rsidP="000D52A5">
      <w:pPr>
        <w:pStyle w:val="a3"/>
        <w:numPr>
          <w:ilvl w:val="0"/>
          <w:numId w:val="4"/>
        </w:numPr>
      </w:pPr>
      <w:r>
        <w:t>Методические материалы, критерии оценивания;</w:t>
      </w:r>
    </w:p>
    <w:p w:rsidR="000D52A5" w:rsidRDefault="009957E5" w:rsidP="000D52A5">
      <w:pPr>
        <w:pStyle w:val="a3"/>
        <w:numPr>
          <w:ilvl w:val="0"/>
          <w:numId w:val="4"/>
        </w:numPr>
      </w:pPr>
      <w:r>
        <w:t xml:space="preserve">Рекомендации по организации и проведению </w:t>
      </w:r>
      <w:r w:rsidR="000C47D7">
        <w:t>итогового</w:t>
      </w:r>
      <w:r>
        <w:t xml:space="preserve"> сочинения (изложения);</w:t>
      </w:r>
    </w:p>
    <w:p w:rsidR="009957E5" w:rsidRDefault="009957E5" w:rsidP="000D52A5">
      <w:pPr>
        <w:pStyle w:val="a3"/>
        <w:numPr>
          <w:ilvl w:val="0"/>
          <w:numId w:val="4"/>
        </w:numPr>
      </w:pPr>
      <w:r>
        <w:t xml:space="preserve">Критерии оценивания </w:t>
      </w:r>
      <w:r w:rsidR="000C47D7">
        <w:t>итогового</w:t>
      </w:r>
      <w:r>
        <w:t xml:space="preserve"> сочинения организациями, реализующими образовательные программы среднего общего образования;</w:t>
      </w:r>
    </w:p>
    <w:p w:rsidR="009957E5" w:rsidRDefault="009957E5" w:rsidP="000D52A5">
      <w:pPr>
        <w:pStyle w:val="a3"/>
        <w:numPr>
          <w:ilvl w:val="0"/>
          <w:numId w:val="4"/>
        </w:numPr>
      </w:pPr>
      <w:r>
        <w:t xml:space="preserve">Особенности формулировок тем </w:t>
      </w:r>
      <w:r w:rsidR="000C47D7">
        <w:t>итогового</w:t>
      </w:r>
      <w:r>
        <w:t xml:space="preserve"> сочинения.</w:t>
      </w:r>
    </w:p>
    <w:p w:rsidR="00DC3934" w:rsidRDefault="00DC3934" w:rsidP="00DC3934">
      <w:pPr>
        <w:pStyle w:val="a3"/>
        <w:numPr>
          <w:ilvl w:val="0"/>
          <w:numId w:val="1"/>
        </w:numPr>
      </w:pPr>
      <w:r>
        <w:t xml:space="preserve">Назначить ответственными во время проведения </w:t>
      </w:r>
      <w:r w:rsidR="000C47D7">
        <w:t>итогового</w:t>
      </w:r>
      <w:r>
        <w:t xml:space="preserve"> сочинения:</w:t>
      </w:r>
    </w:p>
    <w:p w:rsidR="00DC3934" w:rsidRDefault="00DC3934" w:rsidP="00DC3934">
      <w:pPr>
        <w:pStyle w:val="a3"/>
        <w:ind w:left="360" w:firstLine="348"/>
      </w:pPr>
      <w:proofErr w:type="gramStart"/>
      <w:r>
        <w:t>в</w:t>
      </w:r>
      <w:proofErr w:type="gramEnd"/>
      <w:r>
        <w:t xml:space="preserve"> аудитории – </w:t>
      </w:r>
      <w:proofErr w:type="spellStart"/>
      <w:r w:rsidR="00E3055E">
        <w:t>Айдуллину</w:t>
      </w:r>
      <w:proofErr w:type="spellEnd"/>
      <w:r w:rsidR="00E3055E">
        <w:t xml:space="preserve"> А.Г</w:t>
      </w:r>
      <w:r>
        <w:t xml:space="preserve"> (</w:t>
      </w:r>
      <w:proofErr w:type="spellStart"/>
      <w:r w:rsidR="00E3055E">
        <w:t>педагого</w:t>
      </w:r>
      <w:proofErr w:type="spellEnd"/>
      <w:r w:rsidR="00E3055E">
        <w:t>-организатор</w:t>
      </w:r>
      <w:r>
        <w:t>);</w:t>
      </w:r>
    </w:p>
    <w:p w:rsidR="00DC3934" w:rsidRDefault="00DC3934" w:rsidP="00DC3934">
      <w:pPr>
        <w:pStyle w:val="a3"/>
        <w:ind w:left="360" w:firstLine="348"/>
      </w:pPr>
      <w:proofErr w:type="gramStart"/>
      <w:r>
        <w:t>дежурным</w:t>
      </w:r>
      <w:proofErr w:type="gramEnd"/>
      <w:r>
        <w:t xml:space="preserve"> по </w:t>
      </w:r>
      <w:r w:rsidR="00E3055E">
        <w:t>коридору</w:t>
      </w:r>
      <w:r>
        <w:t xml:space="preserve"> – </w:t>
      </w:r>
      <w:proofErr w:type="spellStart"/>
      <w:r w:rsidR="00E3055E">
        <w:t>Азанову</w:t>
      </w:r>
      <w:proofErr w:type="spellEnd"/>
      <w:r w:rsidR="00E3055E">
        <w:t xml:space="preserve"> Н.Т</w:t>
      </w:r>
      <w:r>
        <w:t xml:space="preserve"> (</w:t>
      </w:r>
      <w:r w:rsidR="00E3055E">
        <w:t>воспитатель</w:t>
      </w:r>
      <w:r>
        <w:t>).</w:t>
      </w:r>
    </w:p>
    <w:p w:rsidR="002C154B" w:rsidRDefault="009957E5" w:rsidP="009957E5">
      <w:pPr>
        <w:pStyle w:val="a3"/>
        <w:numPr>
          <w:ilvl w:val="0"/>
          <w:numId w:val="1"/>
        </w:numPr>
      </w:pPr>
      <w:r>
        <w:t xml:space="preserve">Сформировать </w:t>
      </w:r>
      <w:r w:rsidR="002C154B">
        <w:t xml:space="preserve">состав школьной комиссии по проведению и проверке </w:t>
      </w:r>
      <w:r w:rsidR="000C47D7">
        <w:t>итогового</w:t>
      </w:r>
      <w:r w:rsidR="002C154B">
        <w:t xml:space="preserve"> сочинения в составе:</w:t>
      </w:r>
    </w:p>
    <w:p w:rsidR="002E5EE1" w:rsidRDefault="00E3055E" w:rsidP="002E5EE1">
      <w:pPr>
        <w:pStyle w:val="a3"/>
        <w:ind w:left="720"/>
      </w:pPr>
      <w:proofErr w:type="spellStart"/>
      <w:r>
        <w:t>Барсукову</w:t>
      </w:r>
      <w:proofErr w:type="spellEnd"/>
      <w:r>
        <w:t xml:space="preserve"> А.Р</w:t>
      </w:r>
      <w:r w:rsidR="002E5EE1">
        <w:t xml:space="preserve"> – учитель русского языка и литературы;</w:t>
      </w:r>
    </w:p>
    <w:p w:rsidR="002E5EE1" w:rsidRDefault="00E3055E" w:rsidP="002E5EE1">
      <w:pPr>
        <w:pStyle w:val="a3"/>
        <w:ind w:left="720"/>
      </w:pPr>
      <w:proofErr w:type="spellStart"/>
      <w:r>
        <w:t>Барсукову</w:t>
      </w:r>
      <w:proofErr w:type="spellEnd"/>
      <w:r>
        <w:t xml:space="preserve"> Г.Ш</w:t>
      </w:r>
      <w:r w:rsidR="002E5EE1">
        <w:t xml:space="preserve"> </w:t>
      </w:r>
      <w:r>
        <w:t>–</w:t>
      </w:r>
      <w:r w:rsidR="002E5EE1">
        <w:t xml:space="preserve"> </w:t>
      </w:r>
      <w:r>
        <w:t>директора школы</w:t>
      </w:r>
    </w:p>
    <w:p w:rsidR="002E5EE1" w:rsidRDefault="00E3055E" w:rsidP="002E5EE1">
      <w:pPr>
        <w:pStyle w:val="a3"/>
        <w:ind w:left="720"/>
      </w:pPr>
      <w:proofErr w:type="spellStart"/>
      <w:r>
        <w:t>Турышеву</w:t>
      </w:r>
      <w:proofErr w:type="spellEnd"/>
      <w:r>
        <w:t xml:space="preserve"> Г.Т</w:t>
      </w:r>
      <w:r w:rsidR="002E5EE1">
        <w:t xml:space="preserve"> - учитель </w:t>
      </w:r>
      <w:r>
        <w:t>татарского языка и литературы</w:t>
      </w:r>
    </w:p>
    <w:p w:rsidR="0043277E" w:rsidRDefault="0043277E" w:rsidP="009957E5">
      <w:pPr>
        <w:pStyle w:val="a3"/>
        <w:numPr>
          <w:ilvl w:val="0"/>
          <w:numId w:val="1"/>
        </w:numPr>
      </w:pPr>
      <w:r>
        <w:t xml:space="preserve">Назначить техническим специалистом </w:t>
      </w:r>
      <w:proofErr w:type="spellStart"/>
      <w:r>
        <w:t>Яналиева</w:t>
      </w:r>
      <w:proofErr w:type="spellEnd"/>
      <w:r>
        <w:t xml:space="preserve"> Д.З учителя физики информатики</w:t>
      </w:r>
    </w:p>
    <w:p w:rsidR="002C154B" w:rsidRDefault="002E5EE1" w:rsidP="009957E5">
      <w:pPr>
        <w:pStyle w:val="a3"/>
        <w:numPr>
          <w:ilvl w:val="0"/>
          <w:numId w:val="1"/>
        </w:numPr>
      </w:pPr>
      <w:r>
        <w:t xml:space="preserve">Педагогу-библиотекарю </w:t>
      </w:r>
      <w:proofErr w:type="spellStart"/>
      <w:r w:rsidR="00E3055E">
        <w:t>Айдуллиной</w:t>
      </w:r>
      <w:proofErr w:type="spellEnd"/>
      <w:r w:rsidR="00E3055E">
        <w:t xml:space="preserve"> В.Т</w:t>
      </w:r>
      <w:r>
        <w:t>. о</w:t>
      </w:r>
      <w:r w:rsidR="002C154B">
        <w:t xml:space="preserve">беспечить обучающихся орфографическими словарями при проведении </w:t>
      </w:r>
      <w:r w:rsidR="000C47D7">
        <w:t>итогового</w:t>
      </w:r>
      <w:r w:rsidR="002C154B">
        <w:t xml:space="preserve"> сочинения.</w:t>
      </w:r>
    </w:p>
    <w:p w:rsidR="002C154B" w:rsidRDefault="002C154B" w:rsidP="00801660">
      <w:pPr>
        <w:pStyle w:val="a3"/>
        <w:numPr>
          <w:ilvl w:val="0"/>
          <w:numId w:val="1"/>
        </w:numPr>
      </w:pPr>
      <w:r>
        <w:t xml:space="preserve">Экспертная комиссия осуществляет проверку </w:t>
      </w:r>
      <w:r w:rsidR="000C47D7">
        <w:t>итоговых</w:t>
      </w:r>
      <w:r>
        <w:t xml:space="preserve"> сочинений обучающихся и их оценивание в соответствии с критериями оценивания</w:t>
      </w:r>
      <w:r w:rsidR="00377D18">
        <w:t xml:space="preserve"> в соответствии с методическими рекомендациями.</w:t>
      </w:r>
      <w:r>
        <w:t xml:space="preserve"> Каждое </w:t>
      </w:r>
      <w:r w:rsidR="000C47D7">
        <w:t>итоговое</w:t>
      </w:r>
      <w:r w:rsidR="00377D18">
        <w:t xml:space="preserve"> </w:t>
      </w:r>
      <w:proofErr w:type="gramStart"/>
      <w:r>
        <w:t>сочинение  обучающихся</w:t>
      </w:r>
      <w:proofErr w:type="gramEnd"/>
      <w:r>
        <w:t xml:space="preserve"> проверяется одним экспертом один раз.</w:t>
      </w:r>
    </w:p>
    <w:p w:rsidR="002C154B" w:rsidRDefault="000C47D7" w:rsidP="009957E5">
      <w:pPr>
        <w:pStyle w:val="a3"/>
        <w:numPr>
          <w:ilvl w:val="0"/>
          <w:numId w:val="1"/>
        </w:numPr>
      </w:pPr>
      <w:proofErr w:type="spellStart"/>
      <w:r>
        <w:t>Итговое</w:t>
      </w:r>
      <w:proofErr w:type="spellEnd"/>
      <w:r w:rsidR="002C154B">
        <w:t xml:space="preserve"> сочинения </w:t>
      </w:r>
      <w:r w:rsidR="002E5EE1">
        <w:t>экспертная комиссия передает ответственному</w:t>
      </w:r>
      <w:r w:rsidR="00F7067E">
        <w:t xml:space="preserve"> лицу.</w:t>
      </w:r>
      <w:r w:rsidR="002E5EE1">
        <w:t xml:space="preserve"> </w:t>
      </w:r>
    </w:p>
    <w:p w:rsidR="00F7067E" w:rsidRDefault="00F7067E" w:rsidP="00F7067E">
      <w:pPr>
        <w:pStyle w:val="a4"/>
        <w:numPr>
          <w:ilvl w:val="0"/>
          <w:numId w:val="1"/>
        </w:numPr>
        <w:jc w:val="both"/>
      </w:pPr>
      <w:r w:rsidRPr="00447702">
        <w:t xml:space="preserve">Ответственному за ведение школьного сайта </w:t>
      </w:r>
      <w:proofErr w:type="spellStart"/>
      <w:r w:rsidR="0043277E">
        <w:t>Яналиеву</w:t>
      </w:r>
      <w:proofErr w:type="spellEnd"/>
      <w:r w:rsidR="0043277E">
        <w:t xml:space="preserve"> </w:t>
      </w:r>
      <w:proofErr w:type="gramStart"/>
      <w:r w:rsidR="0043277E">
        <w:t>Д.З</w:t>
      </w:r>
      <w:r w:rsidRPr="00447702">
        <w:t xml:space="preserve">  довести</w:t>
      </w:r>
      <w:proofErr w:type="gramEnd"/>
      <w:r w:rsidRPr="00447702">
        <w:t xml:space="preserve"> настоящий приказ до всех участников образовательных отношений путём её размещения на официальном сайте образовательной организации в сети ИНТЕРНЕТ.</w:t>
      </w:r>
    </w:p>
    <w:p w:rsidR="0043277E" w:rsidRDefault="0043277E" w:rsidP="0043277E">
      <w:pPr>
        <w:jc w:val="both"/>
      </w:pPr>
    </w:p>
    <w:p w:rsidR="0043277E" w:rsidRDefault="0043277E" w:rsidP="0043277E">
      <w:pPr>
        <w:jc w:val="both"/>
      </w:pPr>
    </w:p>
    <w:p w:rsidR="00A81F5F" w:rsidRDefault="00A81F5F" w:rsidP="00A81F5F">
      <w:pPr>
        <w:pStyle w:val="a4"/>
        <w:numPr>
          <w:ilvl w:val="0"/>
          <w:numId w:val="1"/>
        </w:numPr>
        <w:jc w:val="both"/>
      </w:pPr>
      <w:proofErr w:type="gramStart"/>
      <w:r>
        <w:lastRenderedPageBreak/>
        <w:t>Контроль  исполнения</w:t>
      </w:r>
      <w:proofErr w:type="gramEnd"/>
      <w:r>
        <w:t xml:space="preserve"> настоящего приказа возложить на зам. директора по УВР </w:t>
      </w:r>
      <w:proofErr w:type="spellStart"/>
      <w:r w:rsidR="0043277E">
        <w:t>Барсукову</w:t>
      </w:r>
      <w:proofErr w:type="spellEnd"/>
      <w:r w:rsidR="0043277E">
        <w:t xml:space="preserve"> З.Т</w:t>
      </w:r>
    </w:p>
    <w:p w:rsidR="00A81F5F" w:rsidRDefault="00A81F5F" w:rsidP="00A81F5F">
      <w:pPr>
        <w:pStyle w:val="a3"/>
        <w:ind w:left="720"/>
      </w:pPr>
    </w:p>
    <w:p w:rsidR="00A81F5F" w:rsidRDefault="00A81F5F" w:rsidP="00A81F5F">
      <w:pPr>
        <w:pStyle w:val="a3"/>
      </w:pPr>
    </w:p>
    <w:p w:rsidR="00A81F5F" w:rsidRDefault="00A81F5F" w:rsidP="00A81F5F">
      <w:pPr>
        <w:tabs>
          <w:tab w:val="left" w:pos="3495"/>
        </w:tabs>
        <w:jc w:val="center"/>
      </w:pPr>
    </w:p>
    <w:p w:rsidR="00A81F5F" w:rsidRDefault="00A81F5F" w:rsidP="00A81F5F">
      <w:pPr>
        <w:tabs>
          <w:tab w:val="left" w:pos="3495"/>
        </w:tabs>
        <w:jc w:val="center"/>
      </w:pPr>
    </w:p>
    <w:p w:rsidR="00A81F5F" w:rsidRDefault="00A81F5F" w:rsidP="0043277E">
      <w:pPr>
        <w:tabs>
          <w:tab w:val="left" w:pos="3495"/>
        </w:tabs>
        <w:jc w:val="right"/>
      </w:pPr>
      <w:r>
        <w:t>Директор ____________/</w:t>
      </w:r>
      <w:r w:rsidR="0043277E">
        <w:t>Г.Ш Барсукова</w:t>
      </w:r>
      <w:r>
        <w:t>/</w:t>
      </w:r>
    </w:p>
    <w:p w:rsidR="00A81F5F" w:rsidRDefault="00A81F5F" w:rsidP="00A81F5F">
      <w:pPr>
        <w:tabs>
          <w:tab w:val="left" w:pos="3495"/>
        </w:tabs>
        <w:jc w:val="center"/>
      </w:pPr>
    </w:p>
    <w:p w:rsidR="00A81F5F" w:rsidRDefault="00A81F5F" w:rsidP="00A81F5F">
      <w:pPr>
        <w:tabs>
          <w:tab w:val="left" w:pos="3495"/>
        </w:tabs>
        <w:jc w:val="center"/>
      </w:pPr>
    </w:p>
    <w:p w:rsidR="00DD1D52" w:rsidRDefault="00DD1D52" w:rsidP="00A81F5F"/>
    <w:p w:rsidR="00DD1D52" w:rsidRDefault="00DD1D52" w:rsidP="00A81F5F"/>
    <w:p w:rsidR="00DD1D52" w:rsidRDefault="00DD1D52" w:rsidP="00A81F5F"/>
    <w:p w:rsidR="00DD1D52" w:rsidRDefault="00DD1D52" w:rsidP="00A81F5F"/>
    <w:p w:rsidR="00DD1D52" w:rsidRDefault="00DD1D52" w:rsidP="00A81F5F"/>
    <w:p w:rsidR="00A81F5F" w:rsidRDefault="00A81F5F" w:rsidP="00A81F5F">
      <w:r>
        <w:t xml:space="preserve">С приказом по МАОУ </w:t>
      </w:r>
      <w:r w:rsidR="0043277E">
        <w:t xml:space="preserve">«Ачирская </w:t>
      </w:r>
      <w:r>
        <w:t>СОШ</w:t>
      </w:r>
      <w:r w:rsidR="0043277E">
        <w:t>»</w:t>
      </w:r>
      <w:r>
        <w:t xml:space="preserve"> №</w:t>
      </w:r>
      <w:r w:rsidR="00884A40">
        <w:t>50</w:t>
      </w:r>
      <w:r w:rsidR="0043277E">
        <w:t>/</w:t>
      </w:r>
      <w:r w:rsidR="00884A40">
        <w:t>2</w:t>
      </w:r>
      <w:r>
        <w:t xml:space="preserve"> </w:t>
      </w:r>
      <w:proofErr w:type="gramStart"/>
      <w:r>
        <w:t xml:space="preserve">от  </w:t>
      </w:r>
      <w:r w:rsidR="0043277E">
        <w:t>06.</w:t>
      </w:r>
      <w:r>
        <w:t>1</w:t>
      </w:r>
      <w:r w:rsidR="0043277E">
        <w:t>1</w:t>
      </w:r>
      <w:r>
        <w:t>.2014г</w:t>
      </w:r>
      <w:proofErr w:type="gramEnd"/>
      <w:r>
        <w:t xml:space="preserve"> ознакомлены:</w:t>
      </w:r>
    </w:p>
    <w:tbl>
      <w:tblPr>
        <w:tblStyle w:val="1"/>
        <w:tblW w:w="7087" w:type="dxa"/>
        <w:tblInd w:w="392" w:type="dxa"/>
        <w:tblLook w:val="04A0" w:firstRow="1" w:lastRow="0" w:firstColumn="1" w:lastColumn="0" w:noHBand="0" w:noVBand="1"/>
      </w:tblPr>
      <w:tblGrid>
        <w:gridCol w:w="856"/>
        <w:gridCol w:w="4247"/>
        <w:gridCol w:w="1984"/>
      </w:tblGrid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lang w:eastAsia="en-US"/>
              </w:rPr>
              <w:t>№ п/п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lang w:eastAsia="en-US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lang w:eastAsia="en-US"/>
              </w:rPr>
              <w:t>Личная подпись</w:t>
            </w:r>
          </w:p>
        </w:tc>
      </w:tr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Барсукова З.Т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</w:p>
        </w:tc>
      </w:tr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Барсуквова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А.Р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</w:p>
        </w:tc>
      </w:tr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Турышева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Г.Т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</w:p>
        </w:tc>
      </w:tr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Айдуллиан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А.Г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</w:p>
        </w:tc>
      </w:tr>
      <w:tr w:rsidR="0043277E" w:rsidTr="0043277E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="Times New Roman" w:eastAsiaTheme="minorEastAsia" w:hAnsi="Times New Roman"/>
                <w:sz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77E" w:rsidRDefault="0043277E">
            <w:pPr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Яналиев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Д.З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77E" w:rsidRDefault="0043277E">
            <w:pPr>
              <w:rPr>
                <w:rFonts w:ascii="Times New Roman" w:eastAsiaTheme="minorEastAsia" w:hAnsi="Times New Roman"/>
                <w:sz w:val="24"/>
                <w:lang w:eastAsia="en-US"/>
              </w:rPr>
            </w:pPr>
          </w:p>
        </w:tc>
      </w:tr>
    </w:tbl>
    <w:p w:rsidR="00A81F5F" w:rsidRDefault="00A81F5F" w:rsidP="00A81F5F">
      <w:pPr>
        <w:tabs>
          <w:tab w:val="left" w:pos="3495"/>
        </w:tabs>
        <w:jc w:val="center"/>
      </w:pPr>
    </w:p>
    <w:p w:rsidR="00A81F5F" w:rsidRDefault="00A81F5F" w:rsidP="00A81F5F">
      <w:pPr>
        <w:tabs>
          <w:tab w:val="left" w:pos="3495"/>
        </w:tabs>
        <w:jc w:val="center"/>
      </w:pPr>
    </w:p>
    <w:p w:rsidR="00A81F5F" w:rsidRDefault="00A81F5F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</w:p>
    <w:p w:rsidR="00884F95" w:rsidRDefault="00884F95" w:rsidP="00A81F5F">
      <w:pPr>
        <w:tabs>
          <w:tab w:val="left" w:pos="3495"/>
        </w:tabs>
        <w:jc w:val="center"/>
      </w:pPr>
      <w:bookmarkStart w:id="0" w:name="_GoBack"/>
      <w:bookmarkEnd w:id="0"/>
    </w:p>
    <w:p w:rsidR="00884F95" w:rsidRDefault="00884F95" w:rsidP="00A81F5F">
      <w:pPr>
        <w:tabs>
          <w:tab w:val="left" w:pos="3495"/>
        </w:tabs>
        <w:jc w:val="center"/>
      </w:pPr>
    </w:p>
    <w:sectPr w:rsidR="00884F95" w:rsidSect="00CB188F">
      <w:pgSz w:w="11906" w:h="16838"/>
      <w:pgMar w:top="851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1431"/>
    <w:multiLevelType w:val="hybridMultilevel"/>
    <w:tmpl w:val="C3E6F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41F5E"/>
    <w:multiLevelType w:val="hybridMultilevel"/>
    <w:tmpl w:val="027ED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C4875"/>
    <w:multiLevelType w:val="hybridMultilevel"/>
    <w:tmpl w:val="2E7CA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B6431"/>
    <w:multiLevelType w:val="hybridMultilevel"/>
    <w:tmpl w:val="35403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C7D08"/>
    <w:multiLevelType w:val="hybridMultilevel"/>
    <w:tmpl w:val="C794119E"/>
    <w:lvl w:ilvl="0" w:tplc="5F549A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83"/>
    <w:rsid w:val="00074001"/>
    <w:rsid w:val="000C47D7"/>
    <w:rsid w:val="000D52A5"/>
    <w:rsid w:val="001104D2"/>
    <w:rsid w:val="002C154B"/>
    <w:rsid w:val="002E5EE1"/>
    <w:rsid w:val="00337B4A"/>
    <w:rsid w:val="003703AF"/>
    <w:rsid w:val="00377D18"/>
    <w:rsid w:val="0043277E"/>
    <w:rsid w:val="005A066B"/>
    <w:rsid w:val="007A5A6B"/>
    <w:rsid w:val="00884A40"/>
    <w:rsid w:val="00884F95"/>
    <w:rsid w:val="008D06E1"/>
    <w:rsid w:val="009957E5"/>
    <w:rsid w:val="00A81F5F"/>
    <w:rsid w:val="00C8385C"/>
    <w:rsid w:val="00CB188F"/>
    <w:rsid w:val="00DC3934"/>
    <w:rsid w:val="00DD1D52"/>
    <w:rsid w:val="00DD1F59"/>
    <w:rsid w:val="00E3055E"/>
    <w:rsid w:val="00E53983"/>
    <w:rsid w:val="00E7105C"/>
    <w:rsid w:val="00F7067E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5D770-52CB-4EFA-ADD7-C7926E29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F5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1F5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81F5F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0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№48</Company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3</cp:revision>
  <cp:lastPrinted>2014-12-03T10:34:00Z</cp:lastPrinted>
  <dcterms:created xsi:type="dcterms:W3CDTF">2014-12-01T05:24:00Z</dcterms:created>
  <dcterms:modified xsi:type="dcterms:W3CDTF">2014-12-03T10:34:00Z</dcterms:modified>
</cp:coreProperties>
</file>