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CD" w:rsidRPr="002211CD" w:rsidRDefault="002211CD" w:rsidP="002211CD">
      <w:pPr>
        <w:ind w:left="567"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1CD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2211CD" w:rsidRPr="002211CD" w:rsidRDefault="002211CD" w:rsidP="002211CD">
      <w:pPr>
        <w:ind w:left="567"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1CD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2211CD">
        <w:rPr>
          <w:rFonts w:ascii="Times New Roman" w:hAnsi="Times New Roman" w:cs="Times New Roman"/>
          <w:b/>
          <w:sz w:val="24"/>
          <w:szCs w:val="24"/>
        </w:rPr>
        <w:t>Ачирская</w:t>
      </w:r>
      <w:proofErr w:type="spellEnd"/>
      <w:r w:rsidRPr="002211C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2211CD" w:rsidRPr="002211CD" w:rsidRDefault="002211CD" w:rsidP="002211CD">
      <w:pPr>
        <w:ind w:left="567" w:right="111"/>
        <w:jc w:val="center"/>
        <w:rPr>
          <w:rFonts w:ascii="Times New Roman" w:hAnsi="Times New Roman" w:cs="Times New Roman"/>
          <w:sz w:val="24"/>
          <w:szCs w:val="24"/>
        </w:rPr>
      </w:pPr>
    </w:p>
    <w:p w:rsidR="002211CD" w:rsidRPr="002211CD" w:rsidRDefault="002211CD" w:rsidP="002211CD">
      <w:pPr>
        <w:ind w:left="567" w:right="111"/>
        <w:jc w:val="center"/>
        <w:rPr>
          <w:rFonts w:ascii="Times New Roman" w:hAnsi="Times New Roman" w:cs="Times New Roman"/>
          <w:sz w:val="24"/>
          <w:szCs w:val="24"/>
        </w:rPr>
      </w:pPr>
    </w:p>
    <w:p w:rsidR="002211CD" w:rsidRPr="002211CD" w:rsidRDefault="002211CD" w:rsidP="002211CD">
      <w:pPr>
        <w:ind w:left="567" w:right="111"/>
        <w:rPr>
          <w:rFonts w:ascii="Times New Roman" w:hAnsi="Times New Roman" w:cs="Times New Roman"/>
          <w:b/>
          <w:sz w:val="24"/>
          <w:szCs w:val="24"/>
        </w:rPr>
      </w:pPr>
      <w:r w:rsidRPr="002211CD">
        <w:rPr>
          <w:rFonts w:ascii="Times New Roman" w:hAnsi="Times New Roman" w:cs="Times New Roman"/>
          <w:b/>
          <w:sz w:val="24"/>
          <w:szCs w:val="24"/>
        </w:rPr>
        <w:t>Рассмотрено                                                              Согласовано                                                             Утверждаю</w:t>
      </w:r>
    </w:p>
    <w:p w:rsidR="002211CD" w:rsidRPr="002211CD" w:rsidRDefault="002211CD" w:rsidP="002211CD">
      <w:pPr>
        <w:ind w:left="567" w:right="111"/>
        <w:rPr>
          <w:rFonts w:ascii="Times New Roman" w:hAnsi="Times New Roman" w:cs="Times New Roman"/>
          <w:sz w:val="24"/>
          <w:szCs w:val="24"/>
        </w:rPr>
      </w:pPr>
      <w:r w:rsidRPr="002211CD">
        <w:rPr>
          <w:rFonts w:ascii="Times New Roman" w:hAnsi="Times New Roman" w:cs="Times New Roman"/>
          <w:sz w:val="24"/>
          <w:szCs w:val="24"/>
        </w:rPr>
        <w:t xml:space="preserve">на заседании методического                                     Заместитель директора школы                               Директор </w:t>
      </w:r>
      <w:proofErr w:type="spellStart"/>
      <w:r w:rsidRPr="002211CD">
        <w:rPr>
          <w:rFonts w:ascii="Times New Roman" w:hAnsi="Times New Roman" w:cs="Times New Roman"/>
          <w:sz w:val="24"/>
          <w:szCs w:val="24"/>
        </w:rPr>
        <w:t>шк</w:t>
      </w:r>
      <w:r w:rsidRPr="002211CD">
        <w:rPr>
          <w:rFonts w:ascii="Times New Roman" w:hAnsi="Times New Roman" w:cs="Times New Roman"/>
          <w:sz w:val="24"/>
          <w:szCs w:val="24"/>
        </w:rPr>
        <w:t>о</w:t>
      </w:r>
      <w:r w:rsidRPr="002211CD">
        <w:rPr>
          <w:rFonts w:ascii="Times New Roman" w:hAnsi="Times New Roman" w:cs="Times New Roman"/>
          <w:sz w:val="24"/>
          <w:szCs w:val="24"/>
        </w:rPr>
        <w:t>лы_________Г.Ш.Барсукова</w:t>
      </w:r>
      <w:proofErr w:type="spellEnd"/>
    </w:p>
    <w:p w:rsidR="002211CD" w:rsidRPr="002211CD" w:rsidRDefault="002211CD" w:rsidP="002211CD">
      <w:pPr>
        <w:ind w:left="567" w:right="111"/>
        <w:rPr>
          <w:rFonts w:ascii="Times New Roman" w:hAnsi="Times New Roman" w:cs="Times New Roman"/>
          <w:sz w:val="24"/>
          <w:szCs w:val="24"/>
        </w:rPr>
      </w:pPr>
      <w:r w:rsidRPr="002211CD">
        <w:rPr>
          <w:rFonts w:ascii="Times New Roman" w:hAnsi="Times New Roman" w:cs="Times New Roman"/>
          <w:sz w:val="24"/>
          <w:szCs w:val="24"/>
        </w:rPr>
        <w:t xml:space="preserve">объединения (протокол №____)                                                                                                                   Приказ № </w:t>
      </w:r>
      <w:r w:rsidRPr="002211CD">
        <w:rPr>
          <w:rFonts w:ascii="Times New Roman" w:hAnsi="Times New Roman" w:cs="Times New Roman"/>
          <w:sz w:val="24"/>
          <w:szCs w:val="24"/>
          <w:u w:val="single"/>
        </w:rPr>
        <w:t>_____ от «   »     _______</w:t>
      </w:r>
      <w:r w:rsidRPr="002211CD">
        <w:rPr>
          <w:rFonts w:ascii="Times New Roman" w:hAnsi="Times New Roman" w:cs="Times New Roman"/>
          <w:sz w:val="24"/>
          <w:szCs w:val="24"/>
        </w:rPr>
        <w:t>2016 г.</w:t>
      </w:r>
    </w:p>
    <w:p w:rsidR="002211CD" w:rsidRPr="002211CD" w:rsidRDefault="002211CD" w:rsidP="002211CD">
      <w:pPr>
        <w:ind w:left="567" w:right="111"/>
        <w:rPr>
          <w:rFonts w:ascii="Times New Roman" w:hAnsi="Times New Roman" w:cs="Times New Roman"/>
          <w:sz w:val="24"/>
          <w:szCs w:val="24"/>
        </w:rPr>
      </w:pPr>
      <w:r w:rsidRPr="002211CD">
        <w:rPr>
          <w:rFonts w:ascii="Times New Roman" w:hAnsi="Times New Roman" w:cs="Times New Roman"/>
          <w:sz w:val="24"/>
          <w:szCs w:val="24"/>
        </w:rPr>
        <w:t xml:space="preserve">Руководитель МО __________                                 _______________З.Т </w:t>
      </w:r>
      <w:proofErr w:type="spellStart"/>
      <w:r w:rsidRPr="002211CD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</w:p>
    <w:p w:rsidR="002211CD" w:rsidRPr="002211CD" w:rsidRDefault="002211CD" w:rsidP="002211CD">
      <w:pPr>
        <w:ind w:left="567" w:right="111"/>
        <w:rPr>
          <w:rFonts w:ascii="Times New Roman" w:hAnsi="Times New Roman" w:cs="Times New Roman"/>
          <w:sz w:val="24"/>
          <w:szCs w:val="24"/>
        </w:rPr>
      </w:pPr>
      <w:r w:rsidRPr="002211CD">
        <w:rPr>
          <w:rFonts w:ascii="Times New Roman" w:hAnsi="Times New Roman" w:cs="Times New Roman"/>
          <w:sz w:val="24"/>
          <w:szCs w:val="24"/>
        </w:rPr>
        <w:t>«___» _</w:t>
      </w:r>
      <w:r w:rsidRPr="002211CD">
        <w:rPr>
          <w:rFonts w:ascii="Times New Roman" w:hAnsi="Times New Roman" w:cs="Times New Roman"/>
          <w:sz w:val="24"/>
          <w:szCs w:val="24"/>
          <w:u w:val="single"/>
        </w:rPr>
        <w:t>__         ______</w:t>
      </w:r>
      <w:r w:rsidRPr="002211CD">
        <w:rPr>
          <w:rFonts w:ascii="Times New Roman" w:hAnsi="Times New Roman" w:cs="Times New Roman"/>
          <w:sz w:val="24"/>
          <w:szCs w:val="24"/>
        </w:rPr>
        <w:t xml:space="preserve"> 2016 г.                                  «___» ___</w:t>
      </w:r>
      <w:r w:rsidRPr="002211CD">
        <w:rPr>
          <w:rFonts w:ascii="Times New Roman" w:hAnsi="Times New Roman" w:cs="Times New Roman"/>
          <w:sz w:val="24"/>
          <w:szCs w:val="24"/>
          <w:u w:val="single"/>
        </w:rPr>
        <w:t xml:space="preserve">            ____</w:t>
      </w:r>
      <w:r w:rsidRPr="002211CD">
        <w:rPr>
          <w:rFonts w:ascii="Times New Roman" w:hAnsi="Times New Roman" w:cs="Times New Roman"/>
          <w:sz w:val="24"/>
          <w:szCs w:val="24"/>
        </w:rPr>
        <w:t xml:space="preserve"> 2016 г.                     </w:t>
      </w:r>
    </w:p>
    <w:p w:rsidR="002211CD" w:rsidRPr="002211CD" w:rsidRDefault="002211CD" w:rsidP="002211CD">
      <w:pPr>
        <w:ind w:left="567" w:right="111"/>
        <w:jc w:val="center"/>
        <w:rPr>
          <w:rFonts w:ascii="Times New Roman" w:hAnsi="Times New Roman" w:cs="Times New Roman"/>
          <w:sz w:val="24"/>
          <w:szCs w:val="24"/>
        </w:rPr>
      </w:pPr>
    </w:p>
    <w:p w:rsidR="002211CD" w:rsidRPr="002211CD" w:rsidRDefault="002211CD" w:rsidP="002211CD">
      <w:pPr>
        <w:ind w:left="567" w:right="111"/>
        <w:jc w:val="center"/>
        <w:rPr>
          <w:rFonts w:ascii="Times New Roman" w:hAnsi="Times New Roman" w:cs="Times New Roman"/>
          <w:sz w:val="24"/>
          <w:szCs w:val="24"/>
        </w:rPr>
      </w:pPr>
    </w:p>
    <w:p w:rsidR="002211CD" w:rsidRPr="002211CD" w:rsidRDefault="002211CD" w:rsidP="002211CD">
      <w:pPr>
        <w:spacing w:line="360" w:lineRule="auto"/>
        <w:ind w:left="567"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1CD" w:rsidRPr="002211CD" w:rsidRDefault="002211CD" w:rsidP="002211CD">
      <w:pPr>
        <w:spacing w:line="360" w:lineRule="auto"/>
        <w:ind w:left="567"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1CD" w:rsidRPr="002211CD" w:rsidRDefault="002211CD" w:rsidP="002211CD">
      <w:pPr>
        <w:spacing w:line="360" w:lineRule="auto"/>
        <w:ind w:left="567"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1CD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по </w:t>
      </w:r>
      <w:r w:rsidR="007D7D64">
        <w:rPr>
          <w:rFonts w:ascii="Times New Roman" w:hAnsi="Times New Roman" w:cs="Times New Roman"/>
          <w:b/>
          <w:bCs/>
          <w:sz w:val="24"/>
          <w:szCs w:val="24"/>
        </w:rPr>
        <w:t>изобразительному искусству</w:t>
      </w:r>
    </w:p>
    <w:p w:rsidR="002211CD" w:rsidRPr="002211CD" w:rsidRDefault="002211CD" w:rsidP="002211CD">
      <w:pPr>
        <w:spacing w:line="360" w:lineRule="auto"/>
        <w:ind w:left="567"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1CD">
        <w:rPr>
          <w:rFonts w:ascii="Times New Roman" w:hAnsi="Times New Roman" w:cs="Times New Roman"/>
          <w:b/>
          <w:bCs/>
          <w:sz w:val="24"/>
          <w:szCs w:val="24"/>
        </w:rPr>
        <w:t>для учащихся 4 класса</w:t>
      </w:r>
    </w:p>
    <w:p w:rsidR="002211CD" w:rsidRPr="002211CD" w:rsidRDefault="002211CD" w:rsidP="002211CD">
      <w:pPr>
        <w:spacing w:line="360" w:lineRule="auto"/>
        <w:ind w:left="567"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1CD">
        <w:rPr>
          <w:rFonts w:ascii="Times New Roman" w:hAnsi="Times New Roman" w:cs="Times New Roman"/>
          <w:b/>
          <w:bCs/>
          <w:sz w:val="24"/>
          <w:szCs w:val="24"/>
        </w:rPr>
        <w:t>на 2016-2017 учебный год</w:t>
      </w:r>
    </w:p>
    <w:p w:rsidR="002211CD" w:rsidRPr="002211CD" w:rsidRDefault="002211CD" w:rsidP="002211CD">
      <w:pPr>
        <w:spacing w:line="360" w:lineRule="auto"/>
        <w:ind w:left="567"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1CD" w:rsidRPr="002211CD" w:rsidRDefault="002211CD" w:rsidP="002211CD">
      <w:pPr>
        <w:spacing w:line="360" w:lineRule="auto"/>
        <w:ind w:left="567"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1CD" w:rsidRPr="002211CD" w:rsidRDefault="002211CD" w:rsidP="002211CD">
      <w:pPr>
        <w:spacing w:line="360" w:lineRule="auto"/>
        <w:ind w:left="567"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1CD" w:rsidRPr="002211CD" w:rsidRDefault="002211CD" w:rsidP="002211CD">
      <w:pPr>
        <w:spacing w:line="360" w:lineRule="auto"/>
        <w:ind w:left="567"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1CD" w:rsidRPr="002211CD" w:rsidRDefault="002211CD" w:rsidP="002211CD">
      <w:pPr>
        <w:spacing w:line="360" w:lineRule="auto"/>
        <w:ind w:left="567"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211CD" w:rsidRPr="002211CD" w:rsidRDefault="002211CD" w:rsidP="002211CD">
      <w:pPr>
        <w:spacing w:line="360" w:lineRule="auto"/>
        <w:ind w:left="567" w:right="111"/>
        <w:jc w:val="center"/>
        <w:rPr>
          <w:rFonts w:ascii="Times New Roman" w:hAnsi="Times New Roman" w:cs="Times New Roman"/>
          <w:sz w:val="24"/>
          <w:szCs w:val="24"/>
        </w:rPr>
      </w:pPr>
    </w:p>
    <w:p w:rsidR="002211CD" w:rsidRPr="002211CD" w:rsidRDefault="002211CD" w:rsidP="002211CD">
      <w:pPr>
        <w:spacing w:line="360" w:lineRule="auto"/>
        <w:ind w:left="567"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11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Рабочую  программу составила</w:t>
      </w:r>
    </w:p>
    <w:p w:rsidR="002211CD" w:rsidRPr="002211CD" w:rsidRDefault="002211CD" w:rsidP="002211CD">
      <w:pPr>
        <w:ind w:left="567" w:right="111"/>
        <w:jc w:val="right"/>
        <w:rPr>
          <w:rFonts w:ascii="Times New Roman" w:hAnsi="Times New Roman" w:cs="Times New Roman"/>
          <w:sz w:val="24"/>
          <w:szCs w:val="24"/>
        </w:rPr>
      </w:pPr>
      <w:r w:rsidRPr="002211CD">
        <w:rPr>
          <w:rFonts w:ascii="Times New Roman" w:hAnsi="Times New Roman" w:cs="Times New Roman"/>
          <w:sz w:val="24"/>
          <w:szCs w:val="24"/>
        </w:rPr>
        <w:t>учитель начальных классов: Муталипова С.Н</w:t>
      </w:r>
    </w:p>
    <w:p w:rsidR="002211CD" w:rsidRPr="002211CD" w:rsidRDefault="002211CD" w:rsidP="002211CD">
      <w:pPr>
        <w:rPr>
          <w:rFonts w:ascii="Times New Roman" w:hAnsi="Times New Roman" w:cs="Times New Roman"/>
          <w:sz w:val="24"/>
          <w:szCs w:val="24"/>
        </w:rPr>
      </w:pPr>
    </w:p>
    <w:p w:rsidR="002211CD" w:rsidRPr="002211CD" w:rsidRDefault="002211CD" w:rsidP="002211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11CD" w:rsidRDefault="002211CD" w:rsidP="002211CD">
      <w:pPr>
        <w:jc w:val="center"/>
      </w:pPr>
    </w:p>
    <w:p w:rsidR="002211CD" w:rsidRDefault="002211CD" w:rsidP="002211CD">
      <w:pPr>
        <w:jc w:val="center"/>
      </w:pPr>
    </w:p>
    <w:p w:rsidR="002211CD" w:rsidRDefault="002211CD" w:rsidP="00851D3D">
      <w:pPr>
        <w:jc w:val="center"/>
      </w:pPr>
      <w:r>
        <w:t>2016г.</w:t>
      </w:r>
    </w:p>
    <w:p w:rsidR="00D96742" w:rsidRPr="00BC0EF2" w:rsidRDefault="00D96742" w:rsidP="002211CD">
      <w:pPr>
        <w:pStyle w:val="Default"/>
        <w:jc w:val="center"/>
      </w:pPr>
      <w:r w:rsidRPr="00BC0EF2">
        <w:rPr>
          <w:b/>
          <w:bCs/>
        </w:rPr>
        <w:lastRenderedPageBreak/>
        <w:t>Рабочая учебная программа по изобразительному искусствудля УМК системы «Перспективная начальная школа»</w:t>
      </w:r>
    </w:p>
    <w:p w:rsidR="00D96742" w:rsidRPr="00BC0EF2" w:rsidRDefault="00D96742" w:rsidP="002211CD">
      <w:pPr>
        <w:pStyle w:val="Default"/>
        <w:jc w:val="center"/>
      </w:pPr>
      <w:r w:rsidRPr="00BC0EF2">
        <w:rPr>
          <w:b/>
          <w:bCs/>
        </w:rPr>
        <w:t>Пояснительная записка</w:t>
      </w:r>
    </w:p>
    <w:p w:rsidR="00D96742" w:rsidRPr="00BC0EF2" w:rsidRDefault="00D96742" w:rsidP="002211CD">
      <w:pPr>
        <w:pStyle w:val="Default"/>
        <w:jc w:val="both"/>
      </w:pPr>
      <w:r w:rsidRPr="00BC0EF2">
        <w:t>Программа разработана на основе примерной программы начального общего образования по изобразительному искусству, рекомендованной Министерством образования и науки РФ /М.: Просвещение, 2008г., авторской программы по изобразительному искусству В. С. Кузина, «Из</w:t>
      </w:r>
      <w:r w:rsidRPr="00BC0EF2">
        <w:t>о</w:t>
      </w:r>
      <w:r w:rsidRPr="00BC0EF2">
        <w:t xml:space="preserve">бразительное искусство. 1-4 классы», / М.: Дрофа, 2011./, </w:t>
      </w:r>
    </w:p>
    <w:p w:rsidR="00D96742" w:rsidRPr="00BC0EF2" w:rsidRDefault="00D96742" w:rsidP="002211CD">
      <w:pPr>
        <w:pStyle w:val="Default"/>
        <w:jc w:val="both"/>
      </w:pPr>
      <w:r w:rsidRPr="00BC0EF2">
        <w:t>составлена в соответствии с требованиями Федерального государственного образовательного стандарта общего начального образования (пр</w:t>
      </w:r>
      <w:r w:rsidRPr="00BC0EF2">
        <w:t>и</w:t>
      </w:r>
      <w:r w:rsidRPr="00BC0EF2">
        <w:t xml:space="preserve">каз </w:t>
      </w:r>
      <w:proofErr w:type="spellStart"/>
      <w:r w:rsidRPr="00BC0EF2">
        <w:t>Минобрнауки</w:t>
      </w:r>
      <w:proofErr w:type="spellEnd"/>
      <w:r w:rsidRPr="00BC0EF2">
        <w:t xml:space="preserve"> РФ № 373 от 6 октября 2009г.)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Цель </w:t>
      </w:r>
      <w:r w:rsidRPr="00BC0EF2">
        <w:t>программы: воспитание эстетических чувств, интереса к изобразительному искусству; приобщение к ценностям отечественной и зар</w:t>
      </w:r>
      <w:r w:rsidRPr="00BC0EF2">
        <w:t>у</w:t>
      </w:r>
      <w:r w:rsidRPr="00BC0EF2">
        <w:t>бежной художественной культуры, лучшим образцам народного творчества, классического и современного искусства; реализация нравстве</w:t>
      </w:r>
      <w:r w:rsidRPr="00BC0EF2">
        <w:t>н</w:t>
      </w:r>
      <w:r w:rsidRPr="00BC0EF2">
        <w:t xml:space="preserve">ного потенциала изобразительного искусства как средства формирования и развития этических принципов и идеалов личности.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Основными задачами </w:t>
      </w:r>
      <w:r w:rsidRPr="00BC0EF2">
        <w:t xml:space="preserve">преподавания изобразительного искусства являются: </w:t>
      </w:r>
    </w:p>
    <w:p w:rsidR="00D96742" w:rsidRPr="00BC0EF2" w:rsidRDefault="00D96742" w:rsidP="002211C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EF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BC0EF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C0EF2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D96742" w:rsidRPr="00BC0EF2" w:rsidRDefault="00D96742" w:rsidP="002211C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EF2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BC0EF2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C0EF2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D96742" w:rsidRPr="00BC0EF2" w:rsidRDefault="00D96742" w:rsidP="002211C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EF2">
        <w:rPr>
          <w:rFonts w:ascii="Times New Roman" w:hAnsi="Times New Roman" w:cs="Times New Roman"/>
          <w:sz w:val="24"/>
          <w:szCs w:val="24"/>
        </w:rPr>
        <w:t>3) овладение практическими умениями и навыками в восприятии, анализе и оценке произведений искусства;</w:t>
      </w:r>
    </w:p>
    <w:p w:rsidR="00D96742" w:rsidRPr="00BC0EF2" w:rsidRDefault="00D96742" w:rsidP="002211CD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0EF2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 навыками в различных видах художественной деятельности (рисунке, живоп</w:t>
      </w:r>
      <w:r w:rsidRPr="00BC0EF2">
        <w:rPr>
          <w:rFonts w:ascii="Times New Roman" w:hAnsi="Times New Roman" w:cs="Times New Roman"/>
          <w:sz w:val="24"/>
          <w:szCs w:val="24"/>
        </w:rPr>
        <w:t>и</w:t>
      </w:r>
      <w:r w:rsidRPr="00BC0EF2">
        <w:rPr>
          <w:rFonts w:ascii="Times New Roman" w:hAnsi="Times New Roman" w:cs="Times New Roman"/>
          <w:sz w:val="24"/>
          <w:szCs w:val="24"/>
        </w:rPr>
        <w:t>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D96742" w:rsidRPr="00BC0EF2" w:rsidRDefault="00D96742" w:rsidP="002211CD">
      <w:pPr>
        <w:pStyle w:val="Default"/>
        <w:jc w:val="both"/>
      </w:pPr>
      <w:r w:rsidRPr="00BC0EF2">
        <w:t xml:space="preserve">В основу программы положены: </w:t>
      </w:r>
    </w:p>
    <w:p w:rsidR="00D96742" w:rsidRPr="00BC0EF2" w:rsidRDefault="00D96742" w:rsidP="002211CD">
      <w:pPr>
        <w:pStyle w:val="Default"/>
        <w:jc w:val="both"/>
      </w:pPr>
      <w:r w:rsidRPr="00BC0EF2">
        <w:t xml:space="preserve"> 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 </w:t>
      </w:r>
    </w:p>
    <w:p w:rsidR="00D96742" w:rsidRPr="00BC0EF2" w:rsidRDefault="00D96742" w:rsidP="002211CD">
      <w:pPr>
        <w:pStyle w:val="Default"/>
        <w:jc w:val="both"/>
      </w:pPr>
      <w:r w:rsidRPr="00BC0EF2">
        <w:t xml:space="preserve"> единство воспитания и образования, обучение и творческой деятельности учащихся, сочетание практической работы с развитием </w:t>
      </w:r>
    </w:p>
    <w:p w:rsidR="00D96742" w:rsidRPr="00BC0EF2" w:rsidRDefault="00D96742" w:rsidP="002211CD">
      <w:pPr>
        <w:pStyle w:val="Default"/>
        <w:jc w:val="both"/>
      </w:pPr>
      <w:r w:rsidRPr="00BC0EF2">
        <w:t xml:space="preserve">способности воспринимать и понимать произведения искусства, прекрасное и безобразное в окружающей действительности и в искусстве; </w:t>
      </w:r>
    </w:p>
    <w:p w:rsidR="00D96742" w:rsidRPr="00BC0EF2" w:rsidRDefault="00D96742" w:rsidP="002211CD">
      <w:pPr>
        <w:pStyle w:val="Default"/>
        <w:jc w:val="both"/>
      </w:pPr>
      <w:r w:rsidRPr="00BC0EF2">
        <w:t> познавательно-эстетическая сущность изобразительного искусства, выраженная в разделах «Беседы об изобразительном искусстве и крас</w:t>
      </w:r>
      <w:r w:rsidRPr="00BC0EF2">
        <w:t>о</w:t>
      </w:r>
      <w:r w:rsidRPr="00BC0EF2">
        <w:t xml:space="preserve">те вокруг нас», которые содержат лучшие образцы живописи, графики, скульптуры, архитектуры, декоративно-прикладного искусства; </w:t>
      </w:r>
    </w:p>
    <w:p w:rsidR="00D96742" w:rsidRPr="00BC0EF2" w:rsidRDefault="00D96742" w:rsidP="002211CD">
      <w:pPr>
        <w:pStyle w:val="Default"/>
        <w:jc w:val="both"/>
      </w:pPr>
      <w:r w:rsidRPr="00BC0EF2">
        <w:t> яркая выраженность познавательно-эстетической сущности изобразительного искусства, что достигается прежде всего введением самосто</w:t>
      </w:r>
      <w:r w:rsidRPr="00BC0EF2">
        <w:t>я</w:t>
      </w:r>
      <w:r w:rsidRPr="00BC0EF2">
        <w:t>тельного раздела «Беседы об изобразительном искусстве и красоте вокруг нас» за счет тщательного отбора и систематизации картин, отв</w:t>
      </w:r>
      <w:r w:rsidRPr="00BC0EF2">
        <w:t>е</w:t>
      </w:r>
      <w:r w:rsidRPr="00BC0EF2">
        <w:t xml:space="preserve">чающих принципу доступности; </w:t>
      </w:r>
    </w:p>
    <w:p w:rsidR="00D96742" w:rsidRPr="00BC0EF2" w:rsidRDefault="00D96742" w:rsidP="002211CD">
      <w:pPr>
        <w:pStyle w:val="Default"/>
        <w:jc w:val="both"/>
      </w:pPr>
      <w:r w:rsidRPr="00BC0EF2">
        <w:t> система учебно-творческих заданий на основе ознакомления с народным декоративно-прикладным искусством как важным средством нра</w:t>
      </w:r>
      <w:r w:rsidRPr="00BC0EF2">
        <w:t>в</w:t>
      </w:r>
      <w:r w:rsidRPr="00BC0EF2">
        <w:t xml:space="preserve">ственного, трудового и эстетического воспитания; система </w:t>
      </w:r>
      <w:proofErr w:type="spellStart"/>
      <w:r w:rsidRPr="00BC0EF2">
        <w:t>межпредметных</w:t>
      </w:r>
      <w:proofErr w:type="spellEnd"/>
      <w:r w:rsidRPr="00BC0EF2">
        <w:t xml:space="preserve"> связей (литературное чтение, русский язык, музыка, окружающий мир, технология), что позволяет почувствовать практическую направленность уроков изобразительного искусства, их связь с жизнью; </w:t>
      </w:r>
    </w:p>
    <w:p w:rsidR="00D96742" w:rsidRPr="00BC0EF2" w:rsidRDefault="00D96742" w:rsidP="002211CD">
      <w:pPr>
        <w:pStyle w:val="Default"/>
        <w:jc w:val="both"/>
      </w:pPr>
      <w:r w:rsidRPr="00BC0EF2">
        <w:t xml:space="preserve"> соблюдение преемственности в изобразительном творчестве младших школьников и дошкольников; </w:t>
      </w:r>
    </w:p>
    <w:p w:rsidR="00D96742" w:rsidRPr="00BC0EF2" w:rsidRDefault="00D96742" w:rsidP="002211CD">
      <w:pPr>
        <w:pStyle w:val="Default"/>
        <w:jc w:val="both"/>
      </w:pPr>
      <w:r w:rsidRPr="00BC0EF2">
        <w:t> развитие у детей эмоционально-эстетического и нравственно-оценочного отношения к действительности, эмоционального отклика на кр</w:t>
      </w:r>
      <w:r w:rsidRPr="00BC0EF2">
        <w:t>а</w:t>
      </w:r>
      <w:r w:rsidRPr="00BC0EF2">
        <w:t xml:space="preserve">соту окружающих предметов, природы и т. д. </w:t>
      </w:r>
    </w:p>
    <w:p w:rsidR="00D96742" w:rsidRPr="00BC0EF2" w:rsidRDefault="00D96742" w:rsidP="002211CD">
      <w:pPr>
        <w:pStyle w:val="Default"/>
        <w:jc w:val="both"/>
      </w:pPr>
      <w:r w:rsidRPr="00BC0EF2">
        <w:lastRenderedPageBreak/>
        <w:t xml:space="preserve">    Для выполнения творческих заданий учащиеся могут выбрать разнообразные художественные материалы: карандаш, акварель, гуашь, са</w:t>
      </w:r>
      <w:r w:rsidRPr="00BC0EF2">
        <w:t>н</w:t>
      </w:r>
      <w:r w:rsidRPr="00BC0EF2">
        <w:t xml:space="preserve">гину или уголь, тушь, фломастеры, цветные мелки, кисть, перо, палочку и др. </w:t>
      </w:r>
    </w:p>
    <w:p w:rsidR="00D96742" w:rsidRPr="00BC0EF2" w:rsidRDefault="007D7D64" w:rsidP="002211CD">
      <w:pPr>
        <w:pStyle w:val="Default"/>
        <w:jc w:val="both"/>
      </w:pPr>
      <w:r>
        <w:rPr>
          <w:b/>
          <w:bCs/>
        </w:rPr>
        <w:t xml:space="preserve">                                                                     </w:t>
      </w:r>
      <w:r w:rsidR="00D96742" w:rsidRPr="00BC0EF2">
        <w:rPr>
          <w:b/>
          <w:bCs/>
        </w:rPr>
        <w:t xml:space="preserve">Общая характеристика учебного предмета </w:t>
      </w:r>
    </w:p>
    <w:p w:rsidR="00D96742" w:rsidRPr="00BC0EF2" w:rsidRDefault="00D96742" w:rsidP="002211CD">
      <w:pPr>
        <w:pStyle w:val="Default"/>
        <w:jc w:val="both"/>
      </w:pPr>
      <w:r w:rsidRPr="00BC0EF2">
        <w:t>Содержание программы реализует приоритетные направления художественного образования: приобщение к изобразительному искусству как духовному опыту поколений, овладение способами художественной деятельности, развитие индивидуальности, дарования и творческих сп</w:t>
      </w:r>
      <w:r w:rsidRPr="00BC0EF2">
        <w:t>о</w:t>
      </w:r>
      <w:r w:rsidRPr="00BC0EF2">
        <w:t xml:space="preserve">собностей ребенка. </w:t>
      </w:r>
    </w:p>
    <w:p w:rsidR="00D96742" w:rsidRPr="00BC0EF2" w:rsidRDefault="00D96742" w:rsidP="002211CD">
      <w:pPr>
        <w:pStyle w:val="Default"/>
        <w:jc w:val="both"/>
      </w:pPr>
      <w:r w:rsidRPr="00BC0EF2">
        <w:t xml:space="preserve">В основу программы положены: </w:t>
      </w:r>
    </w:p>
    <w:p w:rsidR="00D96742" w:rsidRPr="00BC0EF2" w:rsidRDefault="00D96742" w:rsidP="002211CD">
      <w:pPr>
        <w:pStyle w:val="Default"/>
        <w:jc w:val="both"/>
      </w:pPr>
      <w:r w:rsidRPr="00BC0EF2">
        <w:t xml:space="preserve">-единство воспитания, обучения и творческой деятельности учащихся; </w:t>
      </w:r>
    </w:p>
    <w:p w:rsidR="00D96742" w:rsidRPr="00BC0EF2" w:rsidRDefault="00D96742" w:rsidP="002211CD">
      <w:pPr>
        <w:pStyle w:val="Default"/>
        <w:jc w:val="both"/>
      </w:pPr>
      <w:r w:rsidRPr="00BC0EF2">
        <w:t xml:space="preserve">- яркая выраженность познавательной сущности изобразительного искусства; </w:t>
      </w:r>
    </w:p>
    <w:p w:rsidR="00D96742" w:rsidRPr="00BC0EF2" w:rsidRDefault="00D96742" w:rsidP="002211CD">
      <w:pPr>
        <w:pStyle w:val="Default"/>
        <w:jc w:val="both"/>
      </w:pPr>
      <w:r w:rsidRPr="00BC0EF2">
        <w:t xml:space="preserve">- система </w:t>
      </w:r>
      <w:proofErr w:type="spellStart"/>
      <w:r w:rsidRPr="00BC0EF2">
        <w:t>межпредметных</w:t>
      </w:r>
      <w:proofErr w:type="spellEnd"/>
      <w:r w:rsidRPr="00BC0EF2">
        <w:t xml:space="preserve"> связей с уроками музыки, литературного чтения, окружающего мира, математики, технологии; </w:t>
      </w:r>
    </w:p>
    <w:p w:rsidR="00D96742" w:rsidRPr="00BC0EF2" w:rsidRDefault="00D96742" w:rsidP="002211CD">
      <w:pPr>
        <w:pStyle w:val="Default"/>
        <w:jc w:val="both"/>
      </w:pPr>
      <w:r w:rsidRPr="00BC0EF2">
        <w:t xml:space="preserve">-соблюдение преемственности в изобразительном творчестве младших школьников и дошкольников; </w:t>
      </w:r>
    </w:p>
    <w:p w:rsidR="00D96742" w:rsidRPr="00BC0EF2" w:rsidRDefault="00D96742" w:rsidP="002211CD">
      <w:pPr>
        <w:pStyle w:val="Default"/>
        <w:jc w:val="both"/>
      </w:pPr>
      <w:r w:rsidRPr="00BC0EF2">
        <w:t>-направленность содержания программы на активное развитие эстетического и нравственно-оценочного отношения действительности, эм</w:t>
      </w:r>
      <w:r w:rsidRPr="00BC0EF2">
        <w:t>о</w:t>
      </w:r>
      <w:r w:rsidRPr="00BC0EF2">
        <w:t xml:space="preserve">ционального отклика на красоту окружающего мира. </w:t>
      </w:r>
    </w:p>
    <w:p w:rsidR="00D96742" w:rsidRPr="00BC0EF2" w:rsidRDefault="00D96742" w:rsidP="002211CD">
      <w:pPr>
        <w:pStyle w:val="Default"/>
        <w:jc w:val="both"/>
      </w:pPr>
      <w:r w:rsidRPr="00BC0EF2">
        <w:t xml:space="preserve"> Программой предусмотрены следующие </w:t>
      </w:r>
      <w:r w:rsidRPr="00BC0EF2">
        <w:rPr>
          <w:b/>
          <w:bCs/>
        </w:rPr>
        <w:t>виды занятий</w:t>
      </w:r>
      <w:r w:rsidRPr="00BC0EF2">
        <w:t>: рисование с натуры (рисунок, живопись), рисование по памяти или представлению, рисование на темы и иллюстрирование (композиция), декоративная работа, лепка, художественное конструирование и дизайн, беседы об из</w:t>
      </w:r>
      <w:r w:rsidRPr="00BC0EF2">
        <w:t>о</w:t>
      </w:r>
      <w:r w:rsidRPr="00BC0EF2">
        <w:t xml:space="preserve">бразительном искусстве. </w:t>
      </w:r>
    </w:p>
    <w:p w:rsidR="00D96742" w:rsidRPr="00BC0EF2" w:rsidRDefault="00D96742" w:rsidP="002211CD">
      <w:pPr>
        <w:pStyle w:val="Default"/>
        <w:jc w:val="both"/>
      </w:pPr>
      <w:r w:rsidRPr="00BC0EF2">
        <w:t>В программу также включены занятия, связанные сформированием компьютерной грамотности учащихся. На таких уроках школьники знак</w:t>
      </w:r>
      <w:r w:rsidRPr="00BC0EF2">
        <w:t>о</w:t>
      </w:r>
      <w:r w:rsidRPr="00BC0EF2">
        <w:t xml:space="preserve">мятся с компьютером как средством создания изображения. </w:t>
      </w:r>
    </w:p>
    <w:p w:rsidR="00D96742" w:rsidRPr="00BC0EF2" w:rsidRDefault="00D96742" w:rsidP="002211CD">
      <w:pPr>
        <w:pStyle w:val="Default"/>
        <w:jc w:val="both"/>
      </w:pPr>
      <w:r w:rsidRPr="00BC0EF2">
        <w:t xml:space="preserve">Наряду с основной формой организации учебного процесса - уроком - возможно проведение занятий, экскурсий в музеях, в архитектурных заповедниках и картинных галереях.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Рисование с натуры </w:t>
      </w:r>
      <w:r w:rsidRPr="00BC0EF2">
        <w:t xml:space="preserve">(рисунок и живопись) предполагает работу учащихся в классе. Они рассматривают предложенные учителем предметы и учатся их </w:t>
      </w:r>
      <w:bookmarkStart w:id="0" w:name="_GoBack"/>
      <w:bookmarkEnd w:id="0"/>
      <w:r w:rsidRPr="00BC0EF2">
        <w:t xml:space="preserve">изображать карандашом, акварельными и гуашевыми красками, пером и кистью, углем, пастелью, восковыми мелками. Сюда также входит рисование по памяти и представлению. </w:t>
      </w:r>
    </w:p>
    <w:p w:rsidR="00D96742" w:rsidRPr="00BC0EF2" w:rsidRDefault="00D96742" w:rsidP="002211CD">
      <w:pPr>
        <w:pStyle w:val="Default"/>
        <w:jc w:val="both"/>
      </w:pPr>
      <w:r w:rsidRPr="00BC0EF2">
        <w:t xml:space="preserve">Рисование с натуры может предшествовать выполнению рисунков на темы и декоративным работам.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Рисование на темы </w:t>
      </w:r>
      <w:r w:rsidRPr="00BC0EF2">
        <w:t xml:space="preserve">— это создание </w:t>
      </w:r>
      <w:proofErr w:type="spellStart"/>
      <w:r w:rsidRPr="00BC0EF2">
        <w:t>сюжетныхкомпозиций</w:t>
      </w:r>
      <w:proofErr w:type="spellEnd"/>
      <w:r w:rsidRPr="00BC0EF2">
        <w:t>, иллюстраций к литературным произведениям. В процессе рисования на темы с</w:t>
      </w:r>
      <w:r w:rsidRPr="00BC0EF2">
        <w:t>о</w:t>
      </w:r>
      <w:r w:rsidRPr="00BC0EF2">
        <w:t>вершенствуются и закрепляются навыки грамотного изображения предметов, передачи пропорций, конструктивного строения, объема, пр</w:t>
      </w:r>
      <w:r w:rsidRPr="00BC0EF2">
        <w:t>о</w:t>
      </w:r>
      <w:r w:rsidRPr="00BC0EF2">
        <w:t xml:space="preserve">странственного положения, освещенности, цвета. </w:t>
      </w:r>
    </w:p>
    <w:p w:rsidR="00D96742" w:rsidRPr="00BC0EF2" w:rsidRDefault="00D96742" w:rsidP="002211CD">
      <w:pPr>
        <w:pStyle w:val="Default"/>
        <w:jc w:val="both"/>
      </w:pPr>
      <w:r w:rsidRPr="00BC0EF2">
        <w:t>Тематическое рисование включает в себя рисование на темы окружающей жизни на основе наблюдений или по воображению, иллюстриров</w:t>
      </w:r>
      <w:r w:rsidRPr="00BC0EF2">
        <w:t>а</w:t>
      </w:r>
      <w:r w:rsidRPr="00BC0EF2">
        <w:t xml:space="preserve">ние различных литературных произведений. </w:t>
      </w:r>
    </w:p>
    <w:p w:rsidR="00D96742" w:rsidRPr="00BC0EF2" w:rsidRDefault="00D96742" w:rsidP="002211CD">
      <w:pPr>
        <w:pStyle w:val="Default"/>
        <w:jc w:val="both"/>
      </w:pPr>
      <w:r w:rsidRPr="00BC0EF2">
        <w:t xml:space="preserve">Рисуя на темы, учащиеся знакомятся с законами композиции, узнают о художественно-выразительных средствах живописи и графики: цвет, мазок, линия, пятно, цветовой и световой контрасты, об особенностях передачи состояния покоя или движения в рисунке, об эмоциональных возможностях цвета. </w:t>
      </w:r>
    </w:p>
    <w:p w:rsidR="00D96742" w:rsidRPr="00BC0EF2" w:rsidRDefault="00D96742" w:rsidP="002211CD">
      <w:pPr>
        <w:pStyle w:val="Default"/>
        <w:jc w:val="both"/>
      </w:pPr>
    </w:p>
    <w:p w:rsidR="00D96742" w:rsidRPr="00BC0EF2" w:rsidRDefault="00D96742" w:rsidP="002211CD">
      <w:pPr>
        <w:pStyle w:val="Default"/>
        <w:pageBreakBefore/>
        <w:jc w:val="both"/>
      </w:pPr>
      <w:r w:rsidRPr="00BC0EF2">
        <w:lastRenderedPageBreak/>
        <w:t xml:space="preserve">Обучение </w:t>
      </w:r>
      <w:r w:rsidRPr="00BC0EF2">
        <w:rPr>
          <w:b/>
          <w:bCs/>
        </w:rPr>
        <w:t xml:space="preserve">декоративной работе </w:t>
      </w:r>
      <w:r w:rsidRPr="00BC0EF2">
        <w:t>осуществляется в процессе выполнения творческих декоративных композиций, составления эскизов оформ</w:t>
      </w:r>
      <w:r w:rsidRPr="00BC0EF2">
        <w:t>и</w:t>
      </w:r>
      <w:r w:rsidRPr="00BC0EF2">
        <w:t xml:space="preserve">тельских работ (возможно выполнение упражнений на основе образца). </w:t>
      </w:r>
    </w:p>
    <w:p w:rsidR="00D96742" w:rsidRPr="00BC0EF2" w:rsidRDefault="00D96742" w:rsidP="002211CD">
      <w:pPr>
        <w:pStyle w:val="Default"/>
        <w:jc w:val="both"/>
      </w:pPr>
      <w:r w:rsidRPr="00BC0EF2">
        <w:t>Учащиеся знакомятся с произведениями народного декоративно-прикладного искусства, изучают простейшие приемы народной росписи, в</w:t>
      </w:r>
      <w:r w:rsidRPr="00BC0EF2">
        <w:t>ы</w:t>
      </w:r>
      <w:r w:rsidRPr="00BC0EF2">
        <w:t>полняют работы на основе декоративной переработки формы и цвета реальных объектов (листьев, цветов, бабочек ит. д.), создают декорати</w:t>
      </w:r>
      <w:r w:rsidRPr="00BC0EF2">
        <w:t>в</w:t>
      </w:r>
      <w:r w:rsidRPr="00BC0EF2">
        <w:t>ные композиции карандашом, кистью (свободная кистевая роспись), в технике аппликации из разнообразных кусочков бумаги, ткани, зас</w:t>
      </w:r>
      <w:r w:rsidRPr="00BC0EF2">
        <w:t>у</w:t>
      </w:r>
      <w:r w:rsidRPr="00BC0EF2">
        <w:t xml:space="preserve">шенных листьев деревьев, соломки, фольги (приклеивание, пришивание на основу). </w:t>
      </w:r>
    </w:p>
    <w:p w:rsidR="00D96742" w:rsidRPr="00BC0EF2" w:rsidRDefault="00D96742" w:rsidP="002211CD">
      <w:pPr>
        <w:pStyle w:val="Default"/>
        <w:jc w:val="both"/>
      </w:pPr>
      <w:r w:rsidRPr="00BC0EF2">
        <w:t>Декоративно-прикладное и народное искусство являются мощным средством эстетического, патриотического и трудового воспитания. Зн</w:t>
      </w:r>
      <w:r w:rsidRPr="00BC0EF2">
        <w:t>а</w:t>
      </w:r>
      <w:r w:rsidRPr="00BC0EF2">
        <w:t xml:space="preserve">комство с художественными изделиями народных мастеров помогает прививать детям любовь к родному краю, учит видеть красоту природы и вещей, ценить традиции народа, уважать труд взрослых.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Лепка. </w:t>
      </w:r>
      <w:r w:rsidRPr="00BC0EF2">
        <w:t xml:space="preserve">Этот вид художественного творчества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 </w:t>
      </w:r>
    </w:p>
    <w:p w:rsidR="00D96742" w:rsidRPr="00BC0EF2" w:rsidRDefault="00D96742" w:rsidP="002211CD">
      <w:pPr>
        <w:pStyle w:val="Default"/>
        <w:jc w:val="both"/>
      </w:pPr>
      <w:r w:rsidRPr="00BC0EF2">
        <w:t>Основным содержанием раздела является лепка фруктов, овощей, предметов быта, птиц и зверей с натуры, по памяти и по представлению, лепка фигурок человека по памяти и на темы сюжетов быта и труда человека, литературных произведений. Учащиеся знакомятся с элеме</w:t>
      </w:r>
      <w:r w:rsidRPr="00BC0EF2">
        <w:t>н</w:t>
      </w:r>
      <w:r w:rsidRPr="00BC0EF2">
        <w:t xml:space="preserve">тарными приемами работы различными пластическими материалами для создания выразительного образа (пластилин, глина -конструктивный и пластический способы лепки).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Беседы об изобразительном искусстве </w:t>
      </w:r>
      <w:r w:rsidRPr="00BC0EF2">
        <w:t>направлены на воспитание у детей устойчивого интереса к искусству, формируют потребность в зн</w:t>
      </w:r>
      <w:r w:rsidRPr="00BC0EF2">
        <w:t>а</w:t>
      </w:r>
      <w:r w:rsidRPr="00BC0EF2">
        <w:t>комстве с произведениями отечественных и зарубежных мастеров. На уроках изобразительного искусства учащиеся знакомятся с особенн</w:t>
      </w:r>
      <w:r w:rsidRPr="00BC0EF2">
        <w:t>о</w:t>
      </w:r>
      <w:r w:rsidRPr="00BC0EF2">
        <w:t xml:space="preserve">стями художественного творчества, учатся понимать содержание картин. </w:t>
      </w:r>
    </w:p>
    <w:p w:rsidR="00D96742" w:rsidRPr="00BC0EF2" w:rsidRDefault="00D96742" w:rsidP="002211CD">
      <w:pPr>
        <w:pStyle w:val="Default"/>
        <w:jc w:val="both"/>
      </w:pPr>
      <w:r w:rsidRPr="00BC0EF2">
        <w:t xml:space="preserve">Формированию представлений о богатстве и разнообразии художественной культуры способствует знакомство с ведущими художественными музеями России и мира. </w:t>
      </w:r>
    </w:p>
    <w:p w:rsidR="00D96742" w:rsidRPr="00BC0EF2" w:rsidRDefault="007D7D64" w:rsidP="002211CD">
      <w:pPr>
        <w:pStyle w:val="Default"/>
        <w:jc w:val="both"/>
      </w:pPr>
      <w:r>
        <w:rPr>
          <w:b/>
          <w:bCs/>
        </w:rPr>
        <w:t xml:space="preserve">                       </w:t>
      </w:r>
      <w:r w:rsidR="00D96742" w:rsidRPr="00BC0EF2">
        <w:rPr>
          <w:b/>
          <w:bCs/>
        </w:rPr>
        <w:t xml:space="preserve">Личностные, </w:t>
      </w:r>
      <w:proofErr w:type="spellStart"/>
      <w:r w:rsidR="00D96742" w:rsidRPr="00BC0EF2">
        <w:rPr>
          <w:b/>
          <w:bCs/>
        </w:rPr>
        <w:t>метапредметные</w:t>
      </w:r>
      <w:proofErr w:type="spellEnd"/>
      <w:r w:rsidR="00D96742" w:rsidRPr="00BC0EF2">
        <w:rPr>
          <w:b/>
          <w:bCs/>
        </w:rPr>
        <w:t xml:space="preserve"> и предметные результаты изучения курса «Изобразительное ис</w:t>
      </w:r>
      <w:r w:rsidR="00BC0EF2">
        <w:rPr>
          <w:b/>
          <w:bCs/>
        </w:rPr>
        <w:t>кусство»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Личностные результаты.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  <w:i/>
          <w:iCs/>
        </w:rPr>
        <w:t xml:space="preserve">Обучающиеся научатся: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положительно относится к урокам изобразительного искусства.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  <w:i/>
          <w:iCs/>
        </w:rPr>
        <w:t xml:space="preserve">Учащиеся получат возможность для формирования: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познавательной мотивации к изобразительному искусству;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чувства уважения к народным художественным традициям России;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внимательного отношения к красоте окружающего мира, к произведениям искусства;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эмоционально-ценностного отношения к произведениям искусства и изображаемой действительности. </w:t>
      </w:r>
    </w:p>
    <w:p w:rsidR="00D96742" w:rsidRPr="00BC0EF2" w:rsidRDefault="00D96742" w:rsidP="002211CD">
      <w:pPr>
        <w:pStyle w:val="Default"/>
        <w:jc w:val="both"/>
      </w:pPr>
      <w:proofErr w:type="spellStart"/>
      <w:r w:rsidRPr="00BC0EF2">
        <w:rPr>
          <w:b/>
          <w:bCs/>
        </w:rPr>
        <w:t>Метапредметные</w:t>
      </w:r>
      <w:proofErr w:type="spellEnd"/>
      <w:r w:rsidRPr="00BC0EF2">
        <w:rPr>
          <w:b/>
          <w:bCs/>
        </w:rPr>
        <w:t xml:space="preserve"> результаты. </w:t>
      </w:r>
    </w:p>
    <w:p w:rsidR="00D96742" w:rsidRPr="00BC0EF2" w:rsidRDefault="00D96742" w:rsidP="002211CD">
      <w:pPr>
        <w:pStyle w:val="Default"/>
        <w:jc w:val="both"/>
      </w:pPr>
      <w:proofErr w:type="spellStart"/>
      <w:r w:rsidRPr="00BC0EF2">
        <w:t>Метапредметные</w:t>
      </w:r>
      <w:proofErr w:type="spellEnd"/>
      <w:r w:rsidRPr="00BC0EF2"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BC0EF2">
        <w:t>ме</w:t>
      </w:r>
      <w:r w:rsidRPr="00BC0EF2">
        <w:t>ж</w:t>
      </w:r>
      <w:r w:rsidRPr="00BC0EF2">
        <w:t>предметными</w:t>
      </w:r>
      <w:proofErr w:type="spellEnd"/>
      <w:r w:rsidRPr="00BC0EF2">
        <w:t xml:space="preserve"> связями с технологией, музыкой, литературой, историей и даже с математикой. </w:t>
      </w:r>
    </w:p>
    <w:p w:rsidR="00D96742" w:rsidRPr="00BC0EF2" w:rsidRDefault="00D96742" w:rsidP="002211CD">
      <w:pPr>
        <w:pStyle w:val="Default"/>
        <w:jc w:val="both"/>
      </w:pPr>
      <w:r w:rsidRPr="00BC0EF2">
        <w:t>Поскольку художественно-творческая изобразительная деятельность неразрывно связана с эстетическим видением действительности, на зан</w:t>
      </w:r>
      <w:r w:rsidRPr="00BC0EF2">
        <w:t>я</w:t>
      </w:r>
      <w:r w:rsidRPr="00BC0EF2">
        <w:t xml:space="preserve">тиях курса детьми изучается </w:t>
      </w:r>
      <w:proofErr w:type="spellStart"/>
      <w:r w:rsidRPr="00BC0EF2">
        <w:t>общеэстетический</w:t>
      </w:r>
      <w:proofErr w:type="spellEnd"/>
      <w:r w:rsidRPr="00BC0EF2">
        <w:t xml:space="preserve"> контекст. </w:t>
      </w:r>
    </w:p>
    <w:p w:rsidR="00D96742" w:rsidRPr="00BC0EF2" w:rsidRDefault="00D96742" w:rsidP="002211CD">
      <w:pPr>
        <w:pStyle w:val="Default"/>
        <w:jc w:val="both"/>
      </w:pPr>
      <w:r w:rsidRPr="00BC0EF2">
        <w:lastRenderedPageBreak/>
        <w:t xml:space="preserve">Кроме этого, </w:t>
      </w:r>
      <w:proofErr w:type="spellStart"/>
      <w:r w:rsidRPr="00BC0EF2">
        <w:t>метапредметными</w:t>
      </w:r>
      <w:proofErr w:type="spellEnd"/>
      <w:r w:rsidRPr="00BC0EF2"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Регулятивные УУД.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  <w:i/>
          <w:iCs/>
        </w:rPr>
        <w:t xml:space="preserve">Учащиеся научатся: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адекватно воспринимать содержательную оценку своей работы учителем;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выполнять работу по заданной инструкции;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>использовать изученные при</w:t>
      </w:r>
      <w:r w:rsidRPr="00BC0EF2">
        <w:rPr>
          <w:rFonts w:hAnsi="Cambria Math"/>
        </w:rPr>
        <w:t>ѐ</w:t>
      </w:r>
      <w:r w:rsidRPr="00BC0EF2">
        <w:t xml:space="preserve">мы работы красками;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осуществлять пошаговый контроль своих действий, используя способ сличения своей работы с заданной в учебнике последовательностью;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вносить коррективы в свою работу;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понимать цель выполняемых действий,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адекватно оценивать правильность выполнения задания;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анализировать результаты собственной и коллективной работы по заданным критериям;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решать творческую задачу, используя известные средства;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включаться в самостоятельную творческую деятельность </w:t>
      </w:r>
    </w:p>
    <w:p w:rsidR="00D96742" w:rsidRPr="00BC0EF2" w:rsidRDefault="00D96742" w:rsidP="002211CD">
      <w:pPr>
        <w:pStyle w:val="Default"/>
        <w:jc w:val="both"/>
      </w:pPr>
      <w:r w:rsidRPr="00BC0EF2">
        <w:t xml:space="preserve">(изобразительную, декоративную и конструктивную).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Познавательные УУД.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  <w:i/>
          <w:iCs/>
        </w:rPr>
        <w:t xml:space="preserve">Учащиеся научатся: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«читать» условные знаки, данные в учебнике;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находить нужную информацию в словарях учебника;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вести поиск при составлении коллекций картинок, открыток;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различать цвета и их оттенки,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>соотносить объекты дизайна с определ</w:t>
      </w:r>
      <w:r w:rsidRPr="00BC0EF2">
        <w:rPr>
          <w:rFonts w:hAnsi="Cambria Math"/>
        </w:rPr>
        <w:t>ѐ</w:t>
      </w:r>
      <w:r w:rsidRPr="00BC0EF2">
        <w:t xml:space="preserve">нной геометрической формой.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  <w:i/>
          <w:iCs/>
        </w:rPr>
        <w:t xml:space="preserve">Учащиеся получат возможность научиться: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осуществлять поиск необходимой информации для выполнения учебных заданий, используя справочные материалы учебника;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различать формы в объектах дизайна и архитектуры;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сравнивать изображения персонажей в картинах разных художников;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характеризовать персонажей произведения искусства;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группировать произведения народных промыслов по их характерным особенностям;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конструировать объекты дизайна.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Коммуникативные УУД.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  <w:i/>
          <w:iCs/>
        </w:rPr>
        <w:t xml:space="preserve">Учащиеся научатся: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отвечать на вопросы, задавать вопросы для уточнения непонятного; </w:t>
      </w:r>
    </w:p>
    <w:p w:rsidR="00D96742" w:rsidRPr="00BC0EF2" w:rsidRDefault="00D96742" w:rsidP="002211CD">
      <w:pPr>
        <w:pStyle w:val="Default"/>
        <w:pageBreakBefore/>
        <w:jc w:val="both"/>
      </w:pPr>
      <w:r w:rsidRPr="00BC0EF2">
        <w:rPr>
          <w:b/>
          <w:bCs/>
        </w:rPr>
        <w:lastRenderedPageBreak/>
        <w:t xml:space="preserve">· </w:t>
      </w:r>
      <w:r w:rsidRPr="00BC0EF2">
        <w:t xml:space="preserve">комментировать последовательность действий;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выслушивать друг друга, договариваться, работая в паре;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участвовать в коллективном обсуждении;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выполнять совместные действия со сверстниками и взрослыми при реализации творческой работы.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выражать собственное эмоциональное отношение к изображаемому;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быть терпимыми к другим мнениям, учитывать их в совместной работе;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 xml:space="preserve">договариваться и приходить к общему решению, работая в паре;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· </w:t>
      </w:r>
      <w:r w:rsidRPr="00BC0EF2">
        <w:t>строить продуктивное взаимодействие и сотрудничество со сверстниками и взрослыми для реализации проектной деятельности (под руков</w:t>
      </w:r>
      <w:r w:rsidRPr="00BC0EF2">
        <w:t>о</w:t>
      </w:r>
      <w:r w:rsidRPr="00BC0EF2">
        <w:t>дством учителя).</w:t>
      </w:r>
    </w:p>
    <w:p w:rsidR="00D96742" w:rsidRPr="00BC0EF2" w:rsidRDefault="007D7D64" w:rsidP="002211CD">
      <w:pPr>
        <w:pStyle w:val="Default"/>
        <w:jc w:val="both"/>
      </w:pPr>
      <w:r>
        <w:rPr>
          <w:b/>
          <w:bCs/>
        </w:rPr>
        <w:t xml:space="preserve">                          </w:t>
      </w:r>
      <w:r w:rsidR="00D96742" w:rsidRPr="00BC0EF2">
        <w:rPr>
          <w:b/>
          <w:bCs/>
        </w:rPr>
        <w:t xml:space="preserve">Содержание учебного предмета «Изобразительное искусство» </w:t>
      </w:r>
      <w:r>
        <w:t xml:space="preserve"> </w:t>
      </w:r>
      <w:r w:rsidR="00D96742" w:rsidRPr="00BC0EF2">
        <w:rPr>
          <w:b/>
          <w:bCs/>
        </w:rPr>
        <w:t xml:space="preserve">4 класс (34 ч)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Рисование с натуры (8 ч) </w:t>
      </w:r>
    </w:p>
    <w:p w:rsidR="00D96742" w:rsidRPr="00BC0EF2" w:rsidRDefault="00D96742" w:rsidP="002211CD">
      <w:pPr>
        <w:pStyle w:val="Default"/>
        <w:jc w:val="both"/>
      </w:pPr>
      <w:r w:rsidRPr="00BC0EF2">
        <w:t>Конструктивное рисование с натуры гипсовых моделей геометрических тел, отдельных предметов, а также группы предметов (натюрморт) с использованием основ перспективного построения (фронтальная и угловая перспектива). Передача освещения предметов графическими и ж</w:t>
      </w:r>
      <w:r w:rsidRPr="00BC0EF2">
        <w:t>и</w:t>
      </w:r>
      <w:r w:rsidRPr="00BC0EF2">
        <w:t xml:space="preserve">вописными средствами. Наброски фигуры человека. Быстрые живописные этюды предметов, цветов, чучел зверей и птиц.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Рисование на темы, по памяти и представлению (14 ч) </w:t>
      </w:r>
    </w:p>
    <w:p w:rsidR="00D96742" w:rsidRPr="00BC0EF2" w:rsidRDefault="00D96742" w:rsidP="002211CD">
      <w:pPr>
        <w:pStyle w:val="Default"/>
        <w:jc w:val="both"/>
      </w:pPr>
      <w:r w:rsidRPr="00BC0EF2">
        <w:t xml:space="preserve">Совершенствование умений отражать в тематических рисунках явления действительности. Изучение композиционных закономерностей. Средства художественной выразительности: выделение композиционного центра, передача светотени, использование тоновых и цветовых контрастов, поиски гармоничного сочетания цветов, применение закономерностей линейной и воздушной перспективы и др. Изображение пейзажа в различных состояниях </w:t>
      </w:r>
    </w:p>
    <w:p w:rsidR="00D96742" w:rsidRPr="00BC0EF2" w:rsidRDefault="00D96742" w:rsidP="002211CD">
      <w:pPr>
        <w:pStyle w:val="Default"/>
        <w:jc w:val="both"/>
      </w:pPr>
      <w:r w:rsidRPr="00BC0EF2">
        <w:t xml:space="preserve">дня и времени года, сюжетных композиций на темы окружающей действительности, истории, иллюстрирование литературных произведений.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Декоративная работа (8 ч) </w:t>
      </w:r>
    </w:p>
    <w:p w:rsidR="00D96742" w:rsidRPr="00BC0EF2" w:rsidRDefault="00D96742" w:rsidP="002211CD">
      <w:pPr>
        <w:pStyle w:val="Default"/>
        <w:jc w:val="both"/>
      </w:pPr>
      <w:r w:rsidRPr="00BC0EF2">
        <w:t>Народное и современное декоративно-прикладное искусство: народная художественная резьба по дереву (рельефная резьба в украшении предметов быта); русский пряник; произведения художественной лаковой миниатюры из Палеха на темы сказок; примеры росписи Русского Севера в оформлении предметов быта (шкафы, перегородки, прялки и т. д.). Дизайн среды и графический дизайн. Выполнение эскизов пре</w:t>
      </w:r>
      <w:r w:rsidRPr="00BC0EF2">
        <w:t>д</w:t>
      </w:r>
      <w:r w:rsidRPr="00BC0EF2">
        <w:t xml:space="preserve">метов с использованием </w:t>
      </w:r>
    </w:p>
    <w:p w:rsidR="00D96742" w:rsidRPr="00BC0EF2" w:rsidRDefault="00D96742" w:rsidP="002211CD">
      <w:pPr>
        <w:pStyle w:val="Default"/>
        <w:jc w:val="both"/>
      </w:pPr>
      <w:r w:rsidRPr="00BC0EF2">
        <w:t>орнаментальной и сюжетно-декоративной композиции. Разработка эскизов мозаичного панно, сказочного стульчика, памятного кубка, праз</w:t>
      </w:r>
      <w:r w:rsidRPr="00BC0EF2">
        <w:t>д</w:t>
      </w:r>
      <w:r w:rsidRPr="00BC0EF2">
        <w:t xml:space="preserve">ничной открытки. </w:t>
      </w:r>
    </w:p>
    <w:p w:rsidR="007D7D64" w:rsidRPr="00BC0EF2" w:rsidRDefault="007D7D64" w:rsidP="007D7D64">
      <w:pPr>
        <w:pStyle w:val="Default"/>
        <w:jc w:val="both"/>
      </w:pPr>
      <w:r w:rsidRPr="00BC0EF2">
        <w:rPr>
          <w:b/>
          <w:bCs/>
        </w:rPr>
        <w:t xml:space="preserve">Лепка (2 ч) </w:t>
      </w:r>
    </w:p>
    <w:p w:rsidR="00D96742" w:rsidRPr="00BC0EF2" w:rsidRDefault="00D96742" w:rsidP="002211CD">
      <w:pPr>
        <w:pStyle w:val="Default"/>
        <w:pageBreakBefore/>
        <w:jc w:val="both"/>
      </w:pPr>
      <w:r w:rsidRPr="00BC0EF2">
        <w:lastRenderedPageBreak/>
        <w:t xml:space="preserve">Лепка фигурных сосудов по мотивам посуды. Лепка героев русских народных сказок. </w:t>
      </w:r>
    </w:p>
    <w:p w:rsidR="00D96742" w:rsidRPr="00BC0EF2" w:rsidRDefault="00D96742" w:rsidP="002211CD">
      <w:pPr>
        <w:pStyle w:val="Default"/>
        <w:jc w:val="both"/>
      </w:pPr>
      <w:r w:rsidRPr="00BC0EF2">
        <w:rPr>
          <w:b/>
          <w:bCs/>
        </w:rPr>
        <w:t xml:space="preserve">Беседы (3 ч) </w:t>
      </w:r>
    </w:p>
    <w:p w:rsidR="00BC0EF2" w:rsidRPr="00BC0EF2" w:rsidRDefault="00D96742" w:rsidP="002211CD">
      <w:pPr>
        <w:pStyle w:val="Default"/>
        <w:jc w:val="both"/>
      </w:pPr>
      <w:r w:rsidRPr="00BC0EF2">
        <w:rPr>
          <w:b/>
          <w:bCs/>
        </w:rPr>
        <w:t>Темы бесед</w:t>
      </w:r>
      <w:r w:rsidRPr="00BC0EF2">
        <w:t xml:space="preserve">: «Ландшафтная архитектура», «Утро, день, вечер. Иллюзия света», «Литература, музыка, театр». Остальные беседы проводятся в процессе занятий. </w:t>
      </w:r>
    </w:p>
    <w:p w:rsidR="00BC0EF2" w:rsidRPr="00BC0EF2" w:rsidRDefault="007D7D64" w:rsidP="007D7D64">
      <w:pPr>
        <w:pStyle w:val="21"/>
        <w:numPr>
          <w:ilvl w:val="0"/>
          <w:numId w:val="0"/>
        </w:numPr>
        <w:spacing w:line="240" w:lineRule="auto"/>
        <w:rPr>
          <w:rFonts w:eastAsia="@Arial Unicode MS"/>
          <w:b/>
          <w:i/>
          <w:color w:val="000000"/>
          <w:sz w:val="24"/>
        </w:rPr>
      </w:pPr>
      <w:r>
        <w:rPr>
          <w:rStyle w:val="Zag11"/>
          <w:rFonts w:eastAsia="@Arial Unicode MS"/>
          <w:b/>
          <w:sz w:val="24"/>
        </w:rPr>
        <w:t xml:space="preserve">  </w:t>
      </w:r>
      <w:r w:rsidR="00BC0EF2" w:rsidRPr="00BC0EF2">
        <w:rPr>
          <w:rStyle w:val="Zag11"/>
          <w:rFonts w:eastAsia="@Arial Unicode MS"/>
          <w:b/>
          <w:sz w:val="24"/>
        </w:rPr>
        <w:t>Планируемые результаты и содержание образовательной области «Искусство» на уровне начального общего образования</w:t>
      </w:r>
    </w:p>
    <w:p w:rsidR="00BC0EF2" w:rsidRPr="00BC0EF2" w:rsidRDefault="00BC0EF2" w:rsidP="002211CD">
      <w:pPr>
        <w:tabs>
          <w:tab w:val="left" w:pos="142"/>
          <w:tab w:val="left" w:leader="dot" w:pos="624"/>
          <w:tab w:val="left" w:pos="709"/>
        </w:tabs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изучения изобразительного искусства на уровне начального общего образования у </w:t>
      </w:r>
      <w:proofErr w:type="gramStart"/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обучающихся</w:t>
      </w:r>
      <w:proofErr w:type="gramEnd"/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BC0EF2" w:rsidRPr="00BC0EF2" w:rsidRDefault="00BC0EF2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о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жественном творчестве и в общении с искусством, первоначальные понятия о выразительных возможностях языка искусства;</w:t>
      </w:r>
    </w:p>
    <w:p w:rsidR="00BC0EF2" w:rsidRPr="00BC0EF2" w:rsidRDefault="00BC0EF2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и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тельности и художественный вкус;</w:t>
      </w:r>
    </w:p>
    <w:p w:rsidR="00BC0EF2" w:rsidRPr="00BC0EF2" w:rsidRDefault="00BC0EF2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т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вий на основе морального выбора, понимания и поддержания нравственных устоев, нашедших отражение и оценку в искусстве, любви, вза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и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мопомощи, уважении к родителям, заботе о младших и старших, ответственности за другого человека;</w:t>
      </w:r>
    </w:p>
    <w:p w:rsidR="00BC0EF2" w:rsidRPr="00BC0EF2" w:rsidRDefault="00BC0EF2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появится готовность и способность к реализации своего творческого потенциала в духовной и художественно-продуктивной деятел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ь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ности, разовьется трудолюбие, оптимизм, способность к преодолению трудностей, открытость миру, диалогичность;</w:t>
      </w:r>
    </w:p>
    <w:p w:rsidR="00BC0EF2" w:rsidRPr="00BC0EF2" w:rsidRDefault="00BC0EF2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</w:t>
      </w:r>
      <w:r w:rsidRPr="00BC0EF2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о</w:t>
      </w:r>
      <w:r w:rsidRPr="00BC0EF2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вьется принятие культуры и духовных традиций многонационального народа Российской Федерации, зародится целостный, социально ориентир</w:t>
      </w:r>
      <w:r w:rsidRPr="00BC0EF2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о</w:t>
      </w:r>
      <w:r w:rsidRPr="00BC0EF2">
        <w:rPr>
          <w:rStyle w:val="Zag11"/>
          <w:rFonts w:ascii="Times New Roman" w:eastAsia="@Arial Unicode MS" w:hAnsi="Times New Roman" w:cs="Times New Roman"/>
          <w:spacing w:val="-4"/>
          <w:sz w:val="24"/>
          <w:szCs w:val="24"/>
        </w:rPr>
        <w:t>ванный взгляд на мир в его органическом единстве и разнообразии природы, народов, культур и религий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;</w:t>
      </w:r>
    </w:p>
    <w:p w:rsidR="00BC0EF2" w:rsidRPr="00BC0EF2" w:rsidRDefault="00BC0EF2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BC0EF2" w:rsidRPr="00BC0EF2" w:rsidRDefault="00BC0EF2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Обучающиеся:</w:t>
      </w:r>
    </w:p>
    <w:p w:rsidR="00BC0EF2" w:rsidRPr="00BC0EF2" w:rsidRDefault="00BC0EF2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н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ной деятельности: графике (рисунке), живописи, скульптуре, архитектуре, художественном конструировании, декоративно-прикладном и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с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кусстве;</w:t>
      </w:r>
    </w:p>
    <w:p w:rsidR="00BC0EF2" w:rsidRPr="00BC0EF2" w:rsidRDefault="00BC0EF2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смогут понимать образную природу искусства; давать эстетическую оценку и выражать свое отношение к событиям и явлениям окр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у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жающего мира, к природе, человеку и обществу; воплощать художественные образы в различных формах художественно-творческой деятел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ь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ности;</w:t>
      </w:r>
    </w:p>
    <w:p w:rsidR="00BC0EF2" w:rsidRPr="00BC0EF2" w:rsidRDefault="00BC0EF2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применять художественные умения, знания и представления о пластических искусствах для выполнения учебных и художес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т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венно-практических задач, познакомятся с возможностями использования в творчестве различных ИКТ-средств;</w:t>
      </w:r>
    </w:p>
    <w:p w:rsidR="00BC0EF2" w:rsidRPr="00BC0EF2" w:rsidRDefault="00BC0EF2" w:rsidP="002211CD">
      <w:pPr>
        <w:tabs>
          <w:tab w:val="left" w:pos="142"/>
          <w:tab w:val="left" w:leader="dot" w:pos="624"/>
          <w:tab w:val="left" w:pos="709"/>
        </w:tabs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навыки сотрудничества со взрослыми и сверстниками, научатся вести диалог, участвовать в обсуждении значимых для челов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е</w:t>
      </w:r>
      <w:r w:rsidRPr="00BC0EF2">
        <w:rPr>
          <w:rStyle w:val="Zag11"/>
          <w:rFonts w:ascii="Times New Roman" w:eastAsia="@Arial Unicode MS" w:hAnsi="Times New Roman" w:cs="Times New Roman"/>
          <w:sz w:val="24"/>
          <w:szCs w:val="24"/>
        </w:rPr>
        <w:t>ка явлений жизни и искусства, будут способны вставать на позицию другого человека;</w:t>
      </w:r>
    </w:p>
    <w:p w:rsidR="00BC0EF2" w:rsidRPr="00BC0EF2" w:rsidRDefault="00BC0EF2" w:rsidP="002211CD">
      <w:pPr>
        <w:pStyle w:val="Zag3"/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BC0EF2">
        <w:rPr>
          <w:rStyle w:val="Zag11"/>
          <w:rFonts w:eastAsia="@Arial Unicode MS"/>
          <w:i w:val="0"/>
          <w:iCs w:val="0"/>
          <w:color w:val="auto"/>
          <w:lang w:val="ru-RU"/>
        </w:rPr>
        <w:t xml:space="preserve">смогут реализовать собственный творческий потенциал, применяя полученные знания и представления об изобразительном искусстве </w:t>
      </w:r>
      <w:r w:rsidRPr="00BC0EF2">
        <w:rPr>
          <w:rStyle w:val="Zag11"/>
          <w:rFonts w:eastAsia="@Arial Unicode MS"/>
          <w:i w:val="0"/>
          <w:iCs w:val="0"/>
          <w:color w:val="auto"/>
          <w:lang w:val="ru-RU"/>
        </w:rPr>
        <w:lastRenderedPageBreak/>
        <w:t>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BC0EF2" w:rsidRPr="00BC0EF2" w:rsidRDefault="00BC0EF2" w:rsidP="002211CD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C0EF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Восприятие искусства и виды художественной деятельности</w:t>
      </w:r>
    </w:p>
    <w:p w:rsidR="00BC0EF2" w:rsidRPr="00BC0EF2" w:rsidRDefault="00BC0EF2" w:rsidP="002211CD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C0EF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C0EF2" w:rsidRPr="00BC0EF2" w:rsidRDefault="00BC0EF2" w:rsidP="002211CD">
      <w:pPr>
        <w:pStyle w:val="21"/>
        <w:spacing w:line="240" w:lineRule="auto"/>
        <w:rPr>
          <w:sz w:val="24"/>
        </w:rPr>
      </w:pPr>
      <w:r w:rsidRPr="00BC0EF2">
        <w:rPr>
          <w:spacing w:val="2"/>
          <w:sz w:val="24"/>
        </w:rPr>
        <w:t xml:space="preserve">различать основные виды художественной деятельности </w:t>
      </w:r>
      <w:r w:rsidRPr="00BC0EF2"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BC0EF2">
        <w:rPr>
          <w:sz w:val="24"/>
        </w:rPr>
        <w:t>декоративно­прикладное</w:t>
      </w:r>
      <w:proofErr w:type="spellEnd"/>
      <w:r w:rsidRPr="00BC0EF2">
        <w:rPr>
          <w:sz w:val="24"/>
        </w:rPr>
        <w:t xml:space="preserve"> искусство) и участвовать в </w:t>
      </w:r>
      <w:proofErr w:type="spellStart"/>
      <w:r w:rsidRPr="00BC0EF2">
        <w:rPr>
          <w:sz w:val="24"/>
        </w:rPr>
        <w:t>художественно­творческой</w:t>
      </w:r>
      <w:proofErr w:type="spellEnd"/>
      <w:r w:rsidRPr="00BC0EF2">
        <w:rPr>
          <w:sz w:val="24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BC0EF2" w:rsidRPr="00BC0EF2" w:rsidRDefault="00BC0EF2" w:rsidP="002211CD">
      <w:pPr>
        <w:pStyle w:val="21"/>
        <w:spacing w:line="240" w:lineRule="auto"/>
        <w:rPr>
          <w:sz w:val="24"/>
        </w:rPr>
      </w:pPr>
      <w:r w:rsidRPr="00BC0EF2">
        <w:rPr>
          <w:spacing w:val="2"/>
          <w:sz w:val="24"/>
        </w:rPr>
        <w:t>различать основные виды и жанры пластических ис</w:t>
      </w:r>
      <w:r w:rsidRPr="00BC0EF2">
        <w:rPr>
          <w:sz w:val="24"/>
        </w:rPr>
        <w:t>кусств, понимать их специфику;</w:t>
      </w:r>
    </w:p>
    <w:p w:rsidR="00BC0EF2" w:rsidRPr="00BC0EF2" w:rsidRDefault="00BC0EF2" w:rsidP="002211CD">
      <w:pPr>
        <w:pStyle w:val="21"/>
        <w:spacing w:line="240" w:lineRule="auto"/>
        <w:rPr>
          <w:spacing w:val="-2"/>
          <w:sz w:val="24"/>
        </w:rPr>
      </w:pPr>
      <w:proofErr w:type="spellStart"/>
      <w:r w:rsidRPr="00BC0EF2">
        <w:rPr>
          <w:spacing w:val="-2"/>
          <w:sz w:val="24"/>
        </w:rPr>
        <w:t>эмоционально­ценностно</w:t>
      </w:r>
      <w:proofErr w:type="spellEnd"/>
      <w:r w:rsidRPr="00BC0EF2"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 w:rsidRPr="00BC0EF2">
        <w:rPr>
          <w:spacing w:val="-2"/>
          <w:sz w:val="24"/>
        </w:rPr>
        <w:t>художественно­творческой</w:t>
      </w:r>
      <w:proofErr w:type="spellEnd"/>
      <w:r w:rsidRPr="00BC0EF2">
        <w:rPr>
          <w:spacing w:val="-2"/>
          <w:sz w:val="24"/>
        </w:rPr>
        <w:t xml:space="preserve"> деятел</w:t>
      </w:r>
      <w:r w:rsidRPr="00BC0EF2">
        <w:rPr>
          <w:spacing w:val="-2"/>
          <w:sz w:val="24"/>
        </w:rPr>
        <w:t>ь</w:t>
      </w:r>
      <w:r w:rsidRPr="00BC0EF2">
        <w:rPr>
          <w:spacing w:val="-2"/>
          <w:sz w:val="24"/>
        </w:rPr>
        <w:t>ности характер, эмоциональные состояния и своё отношение к ним средствами художественного образного языка;</w:t>
      </w:r>
    </w:p>
    <w:p w:rsidR="00BC0EF2" w:rsidRPr="00BC0EF2" w:rsidRDefault="00BC0EF2" w:rsidP="002211CD">
      <w:pPr>
        <w:pStyle w:val="21"/>
        <w:spacing w:line="240" w:lineRule="auto"/>
        <w:rPr>
          <w:sz w:val="24"/>
        </w:rPr>
      </w:pPr>
      <w:r w:rsidRPr="00BC0EF2"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</w:t>
      </w:r>
      <w:r w:rsidRPr="00BC0EF2">
        <w:rPr>
          <w:sz w:val="24"/>
        </w:rPr>
        <w:t>с</w:t>
      </w:r>
      <w:r w:rsidRPr="00BC0EF2">
        <w:rPr>
          <w:sz w:val="24"/>
        </w:rPr>
        <w:t>ства, изображающие природу, человека, различные стороны (разнообразие, красоту, трагизм и</w:t>
      </w:r>
      <w:r w:rsidRPr="00BC0EF2">
        <w:rPr>
          <w:sz w:val="24"/>
        </w:rPr>
        <w:t> </w:t>
      </w:r>
      <w:r w:rsidRPr="00BC0EF2">
        <w:rPr>
          <w:sz w:val="24"/>
        </w:rPr>
        <w:t>т.</w:t>
      </w:r>
      <w:r w:rsidRPr="00BC0EF2">
        <w:rPr>
          <w:sz w:val="24"/>
        </w:rPr>
        <w:t> </w:t>
      </w:r>
      <w:r w:rsidRPr="00BC0EF2">
        <w:rPr>
          <w:sz w:val="24"/>
        </w:rPr>
        <w:t>д.) окружающего мира и жизненных явл</w:t>
      </w:r>
      <w:r w:rsidRPr="00BC0EF2">
        <w:rPr>
          <w:sz w:val="24"/>
        </w:rPr>
        <w:t>е</w:t>
      </w:r>
      <w:r w:rsidRPr="00BC0EF2">
        <w:rPr>
          <w:sz w:val="24"/>
        </w:rPr>
        <w:t>ний;</w:t>
      </w:r>
    </w:p>
    <w:p w:rsidR="00BC0EF2" w:rsidRPr="00BC0EF2" w:rsidRDefault="00BC0EF2" w:rsidP="002211CD">
      <w:pPr>
        <w:pStyle w:val="21"/>
        <w:spacing w:line="240" w:lineRule="auto"/>
        <w:rPr>
          <w:sz w:val="24"/>
        </w:rPr>
      </w:pPr>
      <w:r w:rsidRPr="00BC0EF2">
        <w:rPr>
          <w:spacing w:val="-2"/>
          <w:sz w:val="24"/>
        </w:rPr>
        <w:t>приводить примеры ведущих художественных музеев Рос</w:t>
      </w:r>
      <w:r w:rsidRPr="00BC0EF2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BC0EF2" w:rsidRPr="00BC0EF2" w:rsidRDefault="00BC0EF2" w:rsidP="002211CD">
      <w:pPr>
        <w:pStyle w:val="ab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C0EF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C0EF2" w:rsidRPr="00BC0EF2" w:rsidRDefault="00BC0EF2" w:rsidP="002211CD">
      <w:pPr>
        <w:pStyle w:val="21"/>
        <w:spacing w:line="240" w:lineRule="auto"/>
        <w:rPr>
          <w:i/>
          <w:sz w:val="24"/>
        </w:rPr>
      </w:pPr>
      <w:r w:rsidRPr="00BC0EF2">
        <w:rPr>
          <w:i/>
          <w:spacing w:val="-4"/>
          <w:sz w:val="24"/>
        </w:rPr>
        <w:t xml:space="preserve">воспринимать произведения изобразительного </w:t>
      </w:r>
      <w:proofErr w:type="spellStart"/>
      <w:r w:rsidRPr="00BC0EF2">
        <w:rPr>
          <w:i/>
          <w:spacing w:val="-4"/>
          <w:sz w:val="24"/>
        </w:rPr>
        <w:t>искусства</w:t>
      </w:r>
      <w:proofErr w:type="gramStart"/>
      <w:r w:rsidRPr="00BC0EF2">
        <w:rPr>
          <w:i/>
          <w:spacing w:val="-4"/>
          <w:sz w:val="24"/>
        </w:rPr>
        <w:t>;</w:t>
      </w:r>
      <w:r w:rsidRPr="00BC0EF2">
        <w:rPr>
          <w:i/>
          <w:sz w:val="24"/>
        </w:rPr>
        <w:t>у</w:t>
      </w:r>
      <w:proofErr w:type="gramEnd"/>
      <w:r w:rsidRPr="00BC0EF2">
        <w:rPr>
          <w:i/>
          <w:sz w:val="24"/>
        </w:rPr>
        <w:t>частвовать</w:t>
      </w:r>
      <w:proofErr w:type="spellEnd"/>
      <w:r w:rsidRPr="00BC0EF2">
        <w:rPr>
          <w:i/>
          <w:sz w:val="24"/>
        </w:rPr>
        <w:t xml:space="preserve"> в обсуждении их содержания и выразительных средств; различать сюжет и содержание в знакомых произведениях;</w:t>
      </w:r>
    </w:p>
    <w:p w:rsidR="00BC0EF2" w:rsidRPr="00BC0EF2" w:rsidRDefault="00BC0EF2" w:rsidP="002211CD">
      <w:pPr>
        <w:pStyle w:val="21"/>
        <w:spacing w:line="240" w:lineRule="auto"/>
        <w:rPr>
          <w:i/>
          <w:sz w:val="24"/>
        </w:rPr>
      </w:pPr>
      <w:r w:rsidRPr="00BC0EF2">
        <w:rPr>
          <w:i/>
          <w:sz w:val="24"/>
        </w:rPr>
        <w:t>видеть проявления прекрасного в произведениях искусства (картины, архитектура, скульптура и</w:t>
      </w:r>
      <w:r w:rsidRPr="00BC0EF2">
        <w:rPr>
          <w:i/>
          <w:iCs/>
          <w:sz w:val="24"/>
        </w:rPr>
        <w:t> </w:t>
      </w:r>
      <w:r w:rsidRPr="00BC0EF2">
        <w:rPr>
          <w:i/>
          <w:sz w:val="24"/>
        </w:rPr>
        <w:t>т.</w:t>
      </w:r>
      <w:r w:rsidRPr="00BC0EF2">
        <w:rPr>
          <w:i/>
          <w:iCs/>
          <w:sz w:val="24"/>
        </w:rPr>
        <w:t> </w:t>
      </w:r>
      <w:r w:rsidRPr="00BC0EF2">
        <w:rPr>
          <w:i/>
          <w:sz w:val="24"/>
        </w:rPr>
        <w:t>д.), в природе, на улице, в быту;</w:t>
      </w:r>
    </w:p>
    <w:p w:rsidR="00BC0EF2" w:rsidRPr="00BC0EF2" w:rsidRDefault="00BC0EF2" w:rsidP="002211CD">
      <w:pPr>
        <w:pStyle w:val="21"/>
        <w:spacing w:line="240" w:lineRule="auto"/>
        <w:rPr>
          <w:i/>
          <w:sz w:val="24"/>
        </w:rPr>
      </w:pPr>
      <w:r w:rsidRPr="00BC0EF2">
        <w:rPr>
          <w:i/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BC0EF2" w:rsidRPr="00BC0EF2" w:rsidRDefault="00BC0EF2" w:rsidP="002211CD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C0EF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Азбука искусства. Как говорит искусство?</w:t>
      </w:r>
    </w:p>
    <w:p w:rsidR="00BC0EF2" w:rsidRPr="00BC0EF2" w:rsidRDefault="00BC0EF2" w:rsidP="002211CD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C0EF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C0EF2" w:rsidRPr="00BC0EF2" w:rsidRDefault="00BC0EF2" w:rsidP="002211CD">
      <w:pPr>
        <w:pStyle w:val="21"/>
        <w:spacing w:line="240" w:lineRule="auto"/>
        <w:rPr>
          <w:sz w:val="24"/>
        </w:rPr>
      </w:pPr>
      <w:r w:rsidRPr="00BC0EF2">
        <w:rPr>
          <w:sz w:val="24"/>
        </w:rPr>
        <w:t>создавать простые композиции на заданную тему на плоскости и в пространстве;</w:t>
      </w:r>
    </w:p>
    <w:p w:rsidR="00BC0EF2" w:rsidRPr="00BC0EF2" w:rsidRDefault="00BC0EF2" w:rsidP="002211CD">
      <w:pPr>
        <w:pStyle w:val="21"/>
        <w:spacing w:line="240" w:lineRule="auto"/>
        <w:rPr>
          <w:sz w:val="24"/>
        </w:rPr>
      </w:pPr>
      <w:r w:rsidRPr="00BC0EF2">
        <w:rPr>
          <w:spacing w:val="2"/>
          <w:sz w:val="24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BC0EF2">
        <w:rPr>
          <w:sz w:val="24"/>
        </w:rPr>
        <w:t xml:space="preserve">фактуру; различные художественные материалы для воплощения собственного </w:t>
      </w:r>
      <w:proofErr w:type="spellStart"/>
      <w:r w:rsidRPr="00BC0EF2">
        <w:rPr>
          <w:sz w:val="24"/>
        </w:rPr>
        <w:t>художественно­творческого</w:t>
      </w:r>
      <w:proofErr w:type="spellEnd"/>
      <w:r w:rsidRPr="00BC0EF2">
        <w:rPr>
          <w:sz w:val="24"/>
        </w:rPr>
        <w:t xml:space="preserve"> замысла;</w:t>
      </w:r>
    </w:p>
    <w:p w:rsidR="00BC0EF2" w:rsidRPr="00BC0EF2" w:rsidRDefault="00BC0EF2" w:rsidP="002211CD">
      <w:pPr>
        <w:pStyle w:val="21"/>
        <w:spacing w:line="240" w:lineRule="auto"/>
        <w:rPr>
          <w:sz w:val="24"/>
        </w:rPr>
      </w:pPr>
      <w:r w:rsidRPr="00BC0EF2">
        <w:rPr>
          <w:spacing w:val="2"/>
          <w:sz w:val="24"/>
        </w:rPr>
        <w:t xml:space="preserve">различать основные и составные, тёплые и холодные </w:t>
      </w:r>
      <w:r w:rsidRPr="00BC0EF2">
        <w:rPr>
          <w:sz w:val="24"/>
        </w:rPr>
        <w:t>цвета; изменять их эмоциональную напряжённость с помощью смешив</w:t>
      </w:r>
      <w:r w:rsidRPr="00BC0EF2">
        <w:rPr>
          <w:sz w:val="24"/>
        </w:rPr>
        <w:t>а</w:t>
      </w:r>
      <w:r w:rsidRPr="00BC0EF2">
        <w:rPr>
          <w:sz w:val="24"/>
        </w:rPr>
        <w:t xml:space="preserve">ния с белой и чёрной красками; использовать </w:t>
      </w:r>
      <w:r w:rsidRPr="00BC0EF2">
        <w:rPr>
          <w:spacing w:val="2"/>
          <w:sz w:val="24"/>
        </w:rPr>
        <w:t xml:space="preserve">их для передачи художественного замысла в собственной </w:t>
      </w:r>
      <w:proofErr w:type="spellStart"/>
      <w:r w:rsidRPr="00BC0EF2">
        <w:rPr>
          <w:sz w:val="24"/>
        </w:rPr>
        <w:t>учебно­творческой</w:t>
      </w:r>
      <w:proofErr w:type="spellEnd"/>
      <w:r w:rsidRPr="00BC0EF2">
        <w:rPr>
          <w:sz w:val="24"/>
        </w:rPr>
        <w:t xml:space="preserve"> деятельности;</w:t>
      </w:r>
    </w:p>
    <w:p w:rsidR="00BC0EF2" w:rsidRPr="00BC0EF2" w:rsidRDefault="00BC0EF2" w:rsidP="002211CD">
      <w:pPr>
        <w:pStyle w:val="21"/>
        <w:spacing w:line="240" w:lineRule="auto"/>
        <w:rPr>
          <w:spacing w:val="-2"/>
          <w:sz w:val="24"/>
        </w:rPr>
      </w:pPr>
      <w:r w:rsidRPr="00BC0EF2">
        <w:rPr>
          <w:spacing w:val="2"/>
          <w:sz w:val="24"/>
        </w:rPr>
        <w:t xml:space="preserve">создавать средствами живописи, графики, </w:t>
      </w:r>
      <w:proofErr w:type="spellStart"/>
      <w:r w:rsidRPr="00BC0EF2">
        <w:rPr>
          <w:spacing w:val="2"/>
          <w:sz w:val="24"/>
        </w:rPr>
        <w:t>скульптуры</w:t>
      </w:r>
      <w:proofErr w:type="gramStart"/>
      <w:r w:rsidRPr="00BC0EF2">
        <w:rPr>
          <w:spacing w:val="2"/>
          <w:sz w:val="24"/>
        </w:rPr>
        <w:t>,</w:t>
      </w:r>
      <w:r w:rsidRPr="00BC0EF2">
        <w:rPr>
          <w:sz w:val="24"/>
        </w:rPr>
        <w:t>д</w:t>
      </w:r>
      <w:proofErr w:type="gramEnd"/>
      <w:r w:rsidRPr="00BC0EF2">
        <w:rPr>
          <w:sz w:val="24"/>
        </w:rPr>
        <w:t>екоративно­прикладного</w:t>
      </w:r>
      <w:proofErr w:type="spellEnd"/>
      <w:r w:rsidRPr="00BC0EF2">
        <w:rPr>
          <w:sz w:val="24"/>
        </w:rPr>
        <w:t xml:space="preserve"> искусства образ человека: переда</w:t>
      </w:r>
      <w:r w:rsidRPr="00BC0EF2">
        <w:rPr>
          <w:spacing w:val="-2"/>
          <w:sz w:val="24"/>
        </w:rPr>
        <w:t>вать на пло</w:t>
      </w:r>
      <w:r w:rsidRPr="00BC0EF2">
        <w:rPr>
          <w:spacing w:val="-2"/>
          <w:sz w:val="24"/>
        </w:rPr>
        <w:t>с</w:t>
      </w:r>
      <w:r w:rsidRPr="00BC0EF2">
        <w:rPr>
          <w:spacing w:val="-2"/>
          <w:sz w:val="24"/>
        </w:rPr>
        <w:t>кости и в объёме пропорции лица, фигуры; передавать характерные черты внешнего облика, одежды, украшений человека;</w:t>
      </w:r>
    </w:p>
    <w:p w:rsidR="00BC0EF2" w:rsidRPr="00BC0EF2" w:rsidRDefault="00BC0EF2" w:rsidP="002211CD">
      <w:pPr>
        <w:pStyle w:val="21"/>
        <w:spacing w:line="240" w:lineRule="auto"/>
        <w:rPr>
          <w:sz w:val="24"/>
        </w:rPr>
      </w:pPr>
      <w:r w:rsidRPr="00BC0EF2">
        <w:rPr>
          <w:spacing w:val="-4"/>
          <w:sz w:val="24"/>
        </w:rPr>
        <w:t>наблюдать, сравнивать, сопоставлять и анализировать про</w:t>
      </w:r>
      <w:r w:rsidRPr="00BC0EF2">
        <w:rPr>
          <w:spacing w:val="2"/>
          <w:sz w:val="24"/>
        </w:rPr>
        <w:t>странственную форму предмета; изображать предметы раз</w:t>
      </w:r>
      <w:r w:rsidRPr="00BC0EF2">
        <w:rPr>
          <w:sz w:val="24"/>
        </w:rPr>
        <w:t>личной фо</w:t>
      </w:r>
      <w:r w:rsidRPr="00BC0EF2">
        <w:rPr>
          <w:sz w:val="24"/>
        </w:rPr>
        <w:t>р</w:t>
      </w:r>
      <w:r w:rsidRPr="00BC0EF2">
        <w:rPr>
          <w:sz w:val="24"/>
        </w:rPr>
        <w:t xml:space="preserve">мы; использовать простые формы для создания </w:t>
      </w:r>
      <w:r w:rsidRPr="00BC0EF2">
        <w:rPr>
          <w:spacing w:val="2"/>
          <w:sz w:val="24"/>
        </w:rPr>
        <w:t xml:space="preserve">выразительных образов в живописи, скульптуре, графике, </w:t>
      </w:r>
      <w:r w:rsidRPr="00BC0EF2">
        <w:rPr>
          <w:sz w:val="24"/>
        </w:rPr>
        <w:t>художественном конструировании;</w:t>
      </w:r>
    </w:p>
    <w:p w:rsidR="00BC0EF2" w:rsidRPr="00BC0EF2" w:rsidRDefault="00BC0EF2" w:rsidP="002211CD">
      <w:pPr>
        <w:pStyle w:val="21"/>
        <w:spacing w:line="240" w:lineRule="auto"/>
        <w:rPr>
          <w:sz w:val="24"/>
        </w:rPr>
      </w:pPr>
      <w:r w:rsidRPr="00BC0EF2">
        <w:rPr>
          <w:spacing w:val="-4"/>
          <w:sz w:val="24"/>
        </w:rPr>
        <w:t>использовать декоративные элементы, геометрические, рас</w:t>
      </w:r>
      <w:r w:rsidRPr="00BC0EF2">
        <w:rPr>
          <w:sz w:val="24"/>
        </w:rPr>
        <w:t>тительные узоры для украшения своих изделий и предметов быта; и</w:t>
      </w:r>
      <w:r w:rsidRPr="00BC0EF2">
        <w:rPr>
          <w:sz w:val="24"/>
        </w:rPr>
        <w:t>с</w:t>
      </w:r>
      <w:r w:rsidRPr="00BC0EF2">
        <w:rPr>
          <w:sz w:val="24"/>
        </w:rPr>
        <w:t xml:space="preserve">пользовать ритм и стилизацию форм для создания орнамента; передавать в собственной </w:t>
      </w:r>
      <w:proofErr w:type="spellStart"/>
      <w:r w:rsidRPr="00BC0EF2">
        <w:rPr>
          <w:sz w:val="24"/>
        </w:rPr>
        <w:t>художественно­творческой</w:t>
      </w:r>
      <w:proofErr w:type="spellEnd"/>
      <w:r w:rsidRPr="00BC0EF2">
        <w:rPr>
          <w:sz w:val="24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BC0EF2" w:rsidRPr="00BC0EF2" w:rsidRDefault="00BC0EF2" w:rsidP="002211CD">
      <w:pPr>
        <w:pStyle w:val="ab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C0EF2">
        <w:rPr>
          <w:rFonts w:ascii="Times New Roman" w:hAnsi="Times New Roman"/>
          <w:b/>
          <w:i w:val="0"/>
          <w:color w:val="auto"/>
          <w:sz w:val="24"/>
          <w:szCs w:val="24"/>
        </w:rPr>
        <w:lastRenderedPageBreak/>
        <w:t>Выпускник получит возможность научиться:</w:t>
      </w:r>
    </w:p>
    <w:p w:rsidR="00BC0EF2" w:rsidRPr="00BC0EF2" w:rsidRDefault="00BC0EF2" w:rsidP="002211CD">
      <w:pPr>
        <w:pStyle w:val="21"/>
        <w:spacing w:line="240" w:lineRule="auto"/>
        <w:rPr>
          <w:i/>
          <w:sz w:val="24"/>
        </w:rPr>
      </w:pPr>
      <w:r w:rsidRPr="00BC0EF2">
        <w:rPr>
          <w:i/>
          <w:sz w:val="24"/>
        </w:rPr>
        <w:t>пользоваться средствами выразительности языка жи</w:t>
      </w:r>
      <w:r w:rsidRPr="00BC0EF2">
        <w:rPr>
          <w:i/>
          <w:spacing w:val="-2"/>
          <w:sz w:val="24"/>
        </w:rPr>
        <w:t xml:space="preserve">вописи, графики, скульптуры, </w:t>
      </w:r>
      <w:proofErr w:type="spellStart"/>
      <w:r w:rsidRPr="00BC0EF2">
        <w:rPr>
          <w:i/>
          <w:spacing w:val="-2"/>
          <w:sz w:val="24"/>
        </w:rPr>
        <w:t>декоративно­прикладного</w:t>
      </w:r>
      <w:r w:rsidRPr="00BC0EF2">
        <w:rPr>
          <w:i/>
          <w:sz w:val="24"/>
        </w:rPr>
        <w:t>искусства</w:t>
      </w:r>
      <w:proofErr w:type="spellEnd"/>
      <w:r w:rsidRPr="00BC0EF2">
        <w:rPr>
          <w:i/>
          <w:sz w:val="24"/>
        </w:rPr>
        <w:t>, худ</w:t>
      </w:r>
      <w:r w:rsidRPr="00BC0EF2">
        <w:rPr>
          <w:i/>
          <w:sz w:val="24"/>
        </w:rPr>
        <w:t>о</w:t>
      </w:r>
      <w:r w:rsidRPr="00BC0EF2">
        <w:rPr>
          <w:i/>
          <w:sz w:val="24"/>
        </w:rPr>
        <w:t xml:space="preserve">жественного конструирования в собственной </w:t>
      </w:r>
      <w:proofErr w:type="spellStart"/>
      <w:r w:rsidRPr="00BC0EF2">
        <w:rPr>
          <w:i/>
          <w:spacing w:val="-2"/>
          <w:sz w:val="24"/>
        </w:rPr>
        <w:t>художественно­творческой</w:t>
      </w:r>
      <w:proofErr w:type="spellEnd"/>
      <w:r w:rsidRPr="00BC0EF2">
        <w:rPr>
          <w:i/>
          <w:spacing w:val="-2"/>
          <w:sz w:val="24"/>
        </w:rPr>
        <w:t xml:space="preserve"> деятельности; передавать раз</w:t>
      </w:r>
      <w:r w:rsidRPr="00BC0EF2">
        <w:rPr>
          <w:i/>
          <w:sz w:val="24"/>
        </w:rPr>
        <w:t>нообразные эмоциональные состо</w:t>
      </w:r>
      <w:r w:rsidRPr="00BC0EF2">
        <w:rPr>
          <w:i/>
          <w:sz w:val="24"/>
        </w:rPr>
        <w:t>я</w:t>
      </w:r>
      <w:r w:rsidRPr="00BC0EF2">
        <w:rPr>
          <w:i/>
          <w:sz w:val="24"/>
        </w:rPr>
        <w:t>ния, используя различные оттенки цвета, при создании живописных композиций на заданные темы;</w:t>
      </w:r>
    </w:p>
    <w:p w:rsidR="00BC0EF2" w:rsidRPr="00BC0EF2" w:rsidRDefault="00BC0EF2" w:rsidP="002211CD">
      <w:pPr>
        <w:pStyle w:val="21"/>
        <w:spacing w:line="240" w:lineRule="auto"/>
        <w:rPr>
          <w:i/>
          <w:sz w:val="24"/>
        </w:rPr>
      </w:pPr>
      <w:r w:rsidRPr="00BC0EF2">
        <w:rPr>
          <w:i/>
          <w:sz w:val="24"/>
        </w:rPr>
        <w:t>моделировать новые формы, различные ситуации путём трансформации известного, создавать новые образы природы, чел</w:t>
      </w:r>
      <w:r w:rsidRPr="00BC0EF2">
        <w:rPr>
          <w:i/>
          <w:sz w:val="24"/>
        </w:rPr>
        <w:t>о</w:t>
      </w:r>
      <w:r w:rsidRPr="00BC0EF2">
        <w:rPr>
          <w:i/>
          <w:sz w:val="24"/>
        </w:rPr>
        <w:t>века, фантастического существа и построек средствами изобразительного искусства и компьютерной графики;</w:t>
      </w:r>
    </w:p>
    <w:p w:rsidR="00BC0EF2" w:rsidRPr="00BC0EF2" w:rsidRDefault="00BC0EF2" w:rsidP="002211CD">
      <w:pPr>
        <w:pStyle w:val="21"/>
        <w:spacing w:line="240" w:lineRule="auto"/>
        <w:rPr>
          <w:i/>
          <w:sz w:val="24"/>
        </w:rPr>
      </w:pPr>
      <w:r w:rsidRPr="00BC0EF2">
        <w:rPr>
          <w:i/>
          <w:sz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BC0EF2">
        <w:rPr>
          <w:i/>
          <w:sz w:val="24"/>
        </w:rPr>
        <w:t>Paint</w:t>
      </w:r>
      <w:proofErr w:type="spellEnd"/>
      <w:r w:rsidRPr="00BC0EF2">
        <w:rPr>
          <w:i/>
          <w:sz w:val="24"/>
        </w:rPr>
        <w:t>.</w:t>
      </w:r>
    </w:p>
    <w:p w:rsidR="00BC0EF2" w:rsidRPr="00BC0EF2" w:rsidRDefault="00BC0EF2" w:rsidP="002211CD">
      <w:pPr>
        <w:pStyle w:val="4"/>
        <w:spacing w:before="0" w:after="0" w:line="240" w:lineRule="auto"/>
        <w:ind w:left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C0EF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Значимые темы </w:t>
      </w: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искусства. </w:t>
      </w:r>
      <w:r w:rsidRPr="00BC0EF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 чём говорит искусство?</w:t>
      </w:r>
    </w:p>
    <w:p w:rsidR="00BC0EF2" w:rsidRPr="00BC0EF2" w:rsidRDefault="00BC0EF2" w:rsidP="002211CD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BC0EF2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BC0EF2" w:rsidRPr="00BC0EF2" w:rsidRDefault="00BC0EF2" w:rsidP="002211CD">
      <w:pPr>
        <w:pStyle w:val="21"/>
        <w:spacing w:line="240" w:lineRule="auto"/>
        <w:rPr>
          <w:sz w:val="24"/>
        </w:rPr>
      </w:pPr>
      <w:r w:rsidRPr="00BC0EF2">
        <w:rPr>
          <w:sz w:val="24"/>
        </w:rPr>
        <w:t xml:space="preserve">осознавать значимые темы искусства и отражать их в собственной </w:t>
      </w:r>
      <w:proofErr w:type="spellStart"/>
      <w:r w:rsidRPr="00BC0EF2">
        <w:rPr>
          <w:sz w:val="24"/>
        </w:rPr>
        <w:t>художественно­творческой</w:t>
      </w:r>
      <w:proofErr w:type="spellEnd"/>
      <w:r w:rsidRPr="00BC0EF2">
        <w:rPr>
          <w:sz w:val="24"/>
        </w:rPr>
        <w:t xml:space="preserve"> деятельности;</w:t>
      </w:r>
    </w:p>
    <w:p w:rsidR="00BC0EF2" w:rsidRPr="00BC0EF2" w:rsidRDefault="00BC0EF2" w:rsidP="002211CD">
      <w:pPr>
        <w:pStyle w:val="21"/>
        <w:spacing w:line="240" w:lineRule="auto"/>
        <w:rPr>
          <w:sz w:val="24"/>
        </w:rPr>
      </w:pPr>
      <w:r w:rsidRPr="00BC0EF2">
        <w:rPr>
          <w:sz w:val="24"/>
        </w:rPr>
        <w:t>выбирать художественные материалы, средства художественной выразительности для создания образов природы, человека, я</w:t>
      </w:r>
      <w:r w:rsidRPr="00BC0EF2">
        <w:rPr>
          <w:sz w:val="24"/>
        </w:rPr>
        <w:t>в</w:t>
      </w:r>
      <w:r w:rsidRPr="00BC0EF2">
        <w:rPr>
          <w:sz w:val="24"/>
        </w:rPr>
        <w:t>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BC0EF2">
        <w:rPr>
          <w:sz w:val="24"/>
        </w:rPr>
        <w:t> </w:t>
      </w:r>
      <w:r w:rsidRPr="00BC0EF2">
        <w:rPr>
          <w:sz w:val="24"/>
        </w:rPr>
        <w:t>т.</w:t>
      </w:r>
      <w:r w:rsidRPr="00BC0EF2">
        <w:rPr>
          <w:sz w:val="24"/>
        </w:rPr>
        <w:t> </w:t>
      </w:r>
      <w:r w:rsidRPr="00BC0EF2">
        <w:rPr>
          <w:sz w:val="24"/>
        </w:rPr>
        <w:t xml:space="preserve">д. 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BC0EF2">
        <w:rPr>
          <w:sz w:val="24"/>
        </w:rPr>
        <w:t>цветоведения</w:t>
      </w:r>
      <w:proofErr w:type="spellEnd"/>
      <w:r w:rsidRPr="00BC0EF2">
        <w:rPr>
          <w:sz w:val="24"/>
        </w:rPr>
        <w:t>, усвоенные способы действия.</w:t>
      </w:r>
    </w:p>
    <w:p w:rsidR="00BC0EF2" w:rsidRPr="00BC0EF2" w:rsidRDefault="00BC0EF2" w:rsidP="002211CD">
      <w:pPr>
        <w:pStyle w:val="ab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BC0EF2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BC0EF2" w:rsidRPr="00BC0EF2" w:rsidRDefault="00BC0EF2" w:rsidP="002211CD">
      <w:pPr>
        <w:pStyle w:val="21"/>
        <w:spacing w:line="240" w:lineRule="auto"/>
        <w:rPr>
          <w:i/>
          <w:sz w:val="24"/>
        </w:rPr>
      </w:pPr>
      <w:r w:rsidRPr="00BC0EF2">
        <w:rPr>
          <w:i/>
          <w:spacing w:val="-2"/>
          <w:sz w:val="24"/>
        </w:rPr>
        <w:t>видеть, чувствовать и изображать красоту и раз</w:t>
      </w:r>
      <w:r w:rsidRPr="00BC0EF2">
        <w:rPr>
          <w:i/>
          <w:sz w:val="24"/>
        </w:rPr>
        <w:t>нообразие природы, человека, зданий, предметов;</w:t>
      </w:r>
    </w:p>
    <w:p w:rsidR="00BC0EF2" w:rsidRPr="00BC0EF2" w:rsidRDefault="00BC0EF2" w:rsidP="002211CD">
      <w:pPr>
        <w:pStyle w:val="21"/>
        <w:spacing w:line="240" w:lineRule="auto"/>
        <w:rPr>
          <w:i/>
          <w:spacing w:val="2"/>
          <w:sz w:val="24"/>
        </w:rPr>
      </w:pPr>
      <w:r w:rsidRPr="00BC0EF2">
        <w:rPr>
          <w:i/>
          <w:spacing w:val="4"/>
          <w:sz w:val="24"/>
        </w:rPr>
        <w:t xml:space="preserve">понимать и передавать в художественной работе </w:t>
      </w:r>
      <w:r w:rsidRPr="00BC0EF2"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BC0EF2" w:rsidRPr="00BC0EF2" w:rsidRDefault="00BC0EF2" w:rsidP="002211CD">
      <w:pPr>
        <w:pStyle w:val="21"/>
        <w:spacing w:line="240" w:lineRule="auto"/>
        <w:rPr>
          <w:i/>
          <w:sz w:val="24"/>
        </w:rPr>
      </w:pPr>
      <w:r w:rsidRPr="00BC0EF2">
        <w:rPr>
          <w:i/>
          <w:spacing w:val="2"/>
          <w:sz w:val="24"/>
        </w:rPr>
        <w:t>изображать пейзажи, натюрморты, портреты, вы</w:t>
      </w:r>
      <w:r w:rsidRPr="00BC0EF2">
        <w:rPr>
          <w:i/>
          <w:sz w:val="24"/>
        </w:rPr>
        <w:t>ражая своё отношение к ним;</w:t>
      </w:r>
    </w:p>
    <w:p w:rsidR="00BC0EF2" w:rsidRPr="00BC0EF2" w:rsidRDefault="00BC0EF2" w:rsidP="002211CD">
      <w:pPr>
        <w:pStyle w:val="21"/>
        <w:spacing w:line="240" w:lineRule="auto"/>
        <w:rPr>
          <w:i/>
          <w:sz w:val="24"/>
        </w:rPr>
      </w:pPr>
      <w:r w:rsidRPr="00BC0EF2">
        <w:rPr>
          <w:i/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126A85" w:rsidRDefault="00126A85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0EF2" w:rsidRDefault="00BC0EF2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0EF2" w:rsidRDefault="00BC0EF2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0EF2" w:rsidRDefault="00BC0EF2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0EF2" w:rsidRDefault="00BC0EF2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0EF2" w:rsidRPr="00BC0EF2" w:rsidRDefault="00BC0EF2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  <w:sectPr w:rsidR="00BC0EF2" w:rsidRPr="00BC0EF2" w:rsidSect="00851D3D">
          <w:headerReference w:type="even" r:id="rId8"/>
          <w:headerReference w:type="default" r:id="rId9"/>
          <w:headerReference w:type="first" r:id="rId10"/>
          <w:pgSz w:w="16838" w:h="11906" w:orient="landscape"/>
          <w:pgMar w:top="680" w:right="962" w:bottom="680" w:left="1134" w:header="709" w:footer="709" w:gutter="0"/>
          <w:cols w:space="708"/>
          <w:docGrid w:linePitch="360"/>
        </w:sectPr>
      </w:pPr>
    </w:p>
    <w:tbl>
      <w:tblPr>
        <w:tblW w:w="15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/>
      </w:tblPr>
      <w:tblGrid>
        <w:gridCol w:w="652"/>
        <w:gridCol w:w="2127"/>
        <w:gridCol w:w="425"/>
        <w:gridCol w:w="2552"/>
        <w:gridCol w:w="4536"/>
        <w:gridCol w:w="3118"/>
        <w:gridCol w:w="850"/>
        <w:gridCol w:w="850"/>
      </w:tblGrid>
      <w:tr w:rsidR="007956FE" w:rsidRPr="00BC0EF2" w:rsidTr="006110A0">
        <w:trPr>
          <w:cantSplit/>
          <w:trHeight w:val="552"/>
        </w:trPr>
        <w:tc>
          <w:tcPr>
            <w:tcW w:w="652" w:type="dxa"/>
            <w:vMerge w:val="restart"/>
            <w:vAlign w:val="center"/>
          </w:tcPr>
          <w:p w:rsidR="007956FE" w:rsidRPr="00BC0EF2" w:rsidRDefault="007956FE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п,дата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7956FE" w:rsidRPr="00BC0EF2" w:rsidRDefault="007956FE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(этап проектной или</w:t>
            </w: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</w:t>
            </w: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тельской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956FE" w:rsidRPr="00BC0EF2" w:rsidRDefault="007956FE" w:rsidP="00BC0EF2">
            <w:pPr>
              <w:shd w:val="clear" w:color="auto" w:fill="FFFFFF"/>
              <w:ind w:left="113" w:right="113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Кол-</w:t>
            </w: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r w:rsidRPr="00BC0E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vMerge w:val="restart"/>
            <w:vAlign w:val="center"/>
          </w:tcPr>
          <w:p w:rsidR="007956FE" w:rsidRPr="00BC0EF2" w:rsidRDefault="007956FE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vAlign w:val="center"/>
          </w:tcPr>
          <w:p w:rsidR="007956FE" w:rsidRPr="00BC0EF2" w:rsidRDefault="007956FE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956FE" w:rsidRPr="00BC0EF2" w:rsidRDefault="007956FE" w:rsidP="002211C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956FE" w:rsidRPr="00BC0EF2" w:rsidTr="006110A0">
        <w:trPr>
          <w:cantSplit/>
          <w:trHeight w:val="1249"/>
        </w:trPr>
        <w:tc>
          <w:tcPr>
            <w:tcW w:w="652" w:type="dxa"/>
            <w:vMerge/>
            <w:vAlign w:val="center"/>
          </w:tcPr>
          <w:p w:rsidR="007956FE" w:rsidRPr="00BC0EF2" w:rsidRDefault="007956FE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7956FE" w:rsidRPr="00BC0EF2" w:rsidRDefault="007956FE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956FE" w:rsidRPr="00BC0EF2" w:rsidRDefault="007956FE" w:rsidP="00BC0EF2">
            <w:pPr>
              <w:shd w:val="clear" w:color="auto" w:fill="FFFFFF"/>
              <w:ind w:left="113" w:right="113"/>
              <w:jc w:val="both"/>
              <w:outlineLvl w:val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7956FE" w:rsidRPr="00BC0EF2" w:rsidRDefault="007956FE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7956FE" w:rsidRPr="00BC0EF2" w:rsidRDefault="007956FE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956FE" w:rsidRPr="00BC0EF2" w:rsidRDefault="007956FE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УУД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956FE" w:rsidRPr="00BC0EF2" w:rsidRDefault="007956FE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956FE" w:rsidRPr="00BC0EF2" w:rsidRDefault="007956FE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факт</w:t>
            </w: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 на те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 «Летний пейзаж». Фронталь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ная и 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ловая перспектива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 и применение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 для реализации собственногозамысла в рисунке.Участие в 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сужде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нии содержания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выразительны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средств произведени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й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изобразительного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кусства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понятия «фронтальная перспектива» и «угловая перспектива», «точка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схода», «линия горизонта».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;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рисовать на тему; различатьо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новные и составные, теплые и холодные цвета; использовать художествен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ные м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териалы (гуашь, цветные каран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даши, акв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рель, бумага); применять ос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новные средс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ва художественной выра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зительности в р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сунке и живописи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(с натуры, по памяти и воображению)</w:t>
            </w:r>
          </w:p>
        </w:tc>
        <w:tc>
          <w:tcPr>
            <w:tcW w:w="3118" w:type="dxa"/>
            <w:vMerge w:val="restart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эмоционал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но – ценностное отношение к окружающему миру, тол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рантное принятие разноо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разия культурных явлений, национальных ценностей и духовных традиций.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умения видеть и восприн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мать проявления художес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венной культуры в окр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жающей жизни.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понимание значения искусства в жизни человека и общества.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:rsidR="007D7D64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 азбуку</w:t>
            </w:r>
            <w:r w:rsidR="007D7D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зобразительного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искусства. 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Рис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вание с 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сквореч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Овладение навык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штриховки разли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ной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толщины и силы 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жима. Первичные навыки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рисования с натуры,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по памяти. Передача настроения в творче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ской работе с помо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щью цвета, тона,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композиции. Опреде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ление формы, конст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рукции. Выявление размеров частей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штриховка - это нанесение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трихов различной толщины и силы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наж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ма.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;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рисовать с натуры скворечник,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пользуя технику штриховки; исполь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зовать художественные материалы; различать 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новные и составные, теп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лые и холодные цвета; применять ос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новные средства х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дожественной выра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зительности в рисунке</w:t>
            </w:r>
          </w:p>
        </w:tc>
        <w:tc>
          <w:tcPr>
            <w:tcW w:w="3118" w:type="dxa"/>
            <w:vMerge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3519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Рисование с нат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ры цилиндра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Определение формы,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конструкции. Выяв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ление размеров час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тей. Овладение навы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ками штриховки раз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личной толщины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 силы 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жима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proofErr w:type="gramStart"/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оследовательность рисования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линдра; понятия «свет», «тень», «по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лутень», «рефлекс», «блик», «падающая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тень».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рисовать с натуры цилиндр,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пользуя технику штриховки; назы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картины художников, где ярко видны 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тенки светотени; рассматри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натю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морты Ж. Б. С. Шардена и </w:t>
            </w:r>
            <w:proofErr w:type="spellStart"/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Хруцкого</w:t>
            </w:r>
            <w:proofErr w:type="spellEnd"/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определять на изображенных предметах светотени; использовать различную штриховку для выявления объема;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пользовать закономерности фронтальной и угловой перспективы</w:t>
            </w:r>
          </w:p>
        </w:tc>
        <w:tc>
          <w:tcPr>
            <w:tcW w:w="3118" w:type="dxa"/>
            <w:vMerge w:val="restart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художественному позн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нию мира; умение прим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нять полученные знания в собственной художественно – творческой деятельности.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Желание общаться с иску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ством, участвовать в обсу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дении содержания и выр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зительных средств произв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дений искусства.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умения различать и перед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вать в художественно – творческой деятельности характер, эмоциональное состояние и свое отношение к природе, человеку, общ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ству.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мяти «Бабочка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над цветком»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Использование раз-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личных, художест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 материало</w:t>
            </w:r>
            <w:proofErr w:type="gramStart"/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gramEnd"/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гуашь, акварель, ка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рандаш). Выполнениекомпоз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ционногоцентра: ра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положение группы предме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тов на плоск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сти листа бумаги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понятия «симметричные фигуры», «ось симметрии»; цветовой круг; контр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стные цвета, родственные цвета.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proofErr w:type="gramStart"/>
            <w:r w:rsidRPr="00BC0EF2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: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proofErr w:type="gramEnd"/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исовать по памяти; передавать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рисунке строение бабочки; чувство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вать и передавать красоту линий, фор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мы, цвет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оттенков объектов в действительности и в изображении; ис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пользовать тоновые и цветовые контра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сты; выполнять поиск гармоничного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сочетания цветов</w:t>
            </w:r>
          </w:p>
        </w:tc>
        <w:tc>
          <w:tcPr>
            <w:tcW w:w="3118" w:type="dxa"/>
            <w:vMerge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956FE" w:rsidRPr="00BC0EF2" w:rsidRDefault="00851D3D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Беседа </w:t>
            </w:r>
            <w:r w:rsidR="007956FE"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«Жанры</w:t>
            </w:r>
            <w:r w:rsidR="007956FE"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изобразительного</w:t>
            </w:r>
            <w:r w:rsidR="007956FE"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искусства» (пе</w:t>
            </w:r>
            <w:r w:rsidR="007956FE" w:rsidRPr="00BC0EF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956FE" w:rsidRPr="00BC0EF2">
              <w:rPr>
                <w:rFonts w:ascii="Times New Roman" w:hAnsi="Times New Roman" w:cs="Times New Roman"/>
                <w:sz w:val="24"/>
                <w:szCs w:val="24"/>
              </w:rPr>
              <w:t>заж, натю</w:t>
            </w:r>
            <w:r w:rsidR="007956FE" w:rsidRPr="00BC0E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956FE" w:rsidRPr="00BC0EF2">
              <w:rPr>
                <w:rFonts w:ascii="Times New Roman" w:hAnsi="Times New Roman" w:cs="Times New Roman"/>
                <w:sz w:val="24"/>
                <w:szCs w:val="24"/>
              </w:rPr>
              <w:t>морт).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Б.</w:t>
            </w:r>
            <w:r w:rsidR="007956FE"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Кустодиев «Купчиха за ч</w:t>
            </w:r>
            <w:r w:rsidR="007956FE"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="007956FE" w:rsidRPr="00BC0EF2">
              <w:rPr>
                <w:rFonts w:ascii="Times New Roman" w:hAnsi="Times New Roman" w:cs="Times New Roman"/>
                <w:sz w:val="24"/>
                <w:szCs w:val="24"/>
              </w:rPr>
              <w:t>ем», К.Коровин «Натюрморт Цв</w:t>
            </w:r>
            <w:r w:rsidR="007956FE"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56FE"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ты и фрукты», В. Перов «Охотники на привале», </w:t>
            </w:r>
            <w:r w:rsidR="007956FE"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А..</w:t>
            </w:r>
            <w:r w:rsidR="007956FE" w:rsidRPr="00BC0EF2">
              <w:rPr>
                <w:rFonts w:ascii="Times New Roman" w:hAnsi="Times New Roman" w:cs="Times New Roman"/>
                <w:sz w:val="24"/>
                <w:szCs w:val="24"/>
              </w:rPr>
              <w:t>Герасимов «Р</w:t>
            </w:r>
            <w:r w:rsidR="007956FE"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56FE"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зы»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Представление о роли изобразител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(пластических) и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кусств (общее пре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ставление), их связь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 жизнью. </w:t>
            </w:r>
            <w:proofErr w:type="spellStart"/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Жанры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разительного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искусства</w:t>
            </w:r>
            <w:proofErr w:type="spellEnd"/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</w:t>
            </w:r>
            <w:proofErr w:type="spellStart"/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пейзаж,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натюрморт</w:t>
            </w:r>
            <w:proofErr w:type="spellEnd"/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). Участие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обсуждении содержания и выраз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 средств пр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изве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дений изобраз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тель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ного искусства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lastRenderedPageBreak/>
              <w:t>Знать</w:t>
            </w:r>
            <w:proofErr w:type="gramStart"/>
            <w:r w:rsidRPr="00BC0EF2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t>: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proofErr w:type="gramEnd"/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сновные жанры и виды произ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вед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ний изобразительного искусства;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понятия характеристики цвета: «цветовойтон», «светлота», «насыщенность цвета».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рассказывать на примере одной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851D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 картин о цветовом тоне, </w:t>
            </w:r>
            <w:proofErr w:type="spellStart"/>
            <w:r w:rsidR="00851D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све</w:t>
            </w:r>
            <w:r w:rsidR="00851D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</w:t>
            </w:r>
            <w:r w:rsidR="00851D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</w:t>
            </w:r>
            <w:proofErr w:type="gramStart"/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proofErr w:type="gramEnd"/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асыщенности</w:t>
            </w:r>
            <w:proofErr w:type="spellEnd"/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цвета; сравнивать ра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личные виды и жанры изобразительно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искусства (графики, живописи, деко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рати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но-прикладного искусства); раз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личать 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новные и составные, теплые ихолодные цвета; использовать знания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для оценки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произведений искусства(выражения собс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венного мнения)</w:t>
            </w:r>
          </w:p>
        </w:tc>
        <w:tc>
          <w:tcPr>
            <w:tcW w:w="3118" w:type="dxa"/>
            <w:vMerge w:val="restart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навыки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пользования различных 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дожественных материалов для работы в разных техн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ках, стремление использ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вать художественные ум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ния для создания красивых вещей и </w:t>
            </w:r>
            <w:proofErr w:type="spellStart"/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украш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языка изобразительного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кусства и различных худ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жественных материалов для освоения содержания ра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ных учебных предметов.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Умения различать основные виды и жанры пластических искусств, характеризовать их специфику.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Рисование с на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ры натюрмортов из фруктов и</w:t>
            </w:r>
            <w:r w:rsidR="007D7D6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щей, предме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тов быта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211CD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Использование раз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ных художествен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ных материалов: гуашь, а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к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варель, каран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даш. </w:t>
            </w:r>
          </w:p>
          <w:p w:rsidR="002211CD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Выполнение </w:t>
            </w:r>
          </w:p>
          <w:p w:rsidR="002211CD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позиционного </w:t>
            </w:r>
          </w:p>
          <w:p w:rsidR="002211CD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цетра</w:t>
            </w:r>
            <w:proofErr w:type="gramStart"/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proofErr w:type="gramEnd"/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асполож</w:t>
            </w:r>
            <w:r w:rsidR="002211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ение</w:t>
            </w:r>
            <w:proofErr w:type="spellEnd"/>
            <w:r w:rsidR="002211C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групп предметов на</w:t>
            </w:r>
          </w:p>
          <w:p w:rsidR="002211CD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плоско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сти листа </w:t>
            </w:r>
          </w:p>
          <w:p w:rsidR="007956FE" w:rsidRPr="002211CD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proofErr w:type="gramStart"/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наброски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фруктов и овощей с натуры акварелью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приемом вл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вания цвета в цвет без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предварительного рисунка карандашом;использовать новые и цветовые контрасты; работать акварелью приемом вли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вания цвета в цвет без пре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варительно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го рисунка карандашом</w:t>
            </w:r>
          </w:p>
        </w:tc>
        <w:tc>
          <w:tcPr>
            <w:tcW w:w="3118" w:type="dxa"/>
            <w:vMerge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Мозаичное панно «Сол</w:t>
            </w:r>
            <w:r w:rsidR="00CD0A13" w:rsidRPr="00BC0EF2">
              <w:rPr>
                <w:rFonts w:ascii="Times New Roman" w:hAnsi="Times New Roman" w:cs="Times New Roman"/>
                <w:sz w:val="24"/>
                <w:szCs w:val="24"/>
              </w:rPr>
              <w:t>нце над м</w:t>
            </w:r>
            <w:r w:rsidR="00CD0A13"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D0A13" w:rsidRPr="00BC0EF2">
              <w:rPr>
                <w:rFonts w:ascii="Times New Roman" w:hAnsi="Times New Roman" w:cs="Times New Roman"/>
                <w:sz w:val="24"/>
                <w:szCs w:val="24"/>
              </w:rPr>
              <w:t>рем» (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 и применение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 для реализации собственногозамысла в аппли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,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 каких, материалов выполня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ется аппликация.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proofErr w:type="gramStart"/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: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proofErr w:type="gramEnd"/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ыполнять мозаичное па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но;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использовать закономерности линей-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ной и воздушной перспективы, свето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тени, </w:t>
            </w:r>
            <w:proofErr w:type="spellStart"/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цветоведения</w:t>
            </w:r>
            <w:proofErr w:type="spellEnd"/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как </w:t>
            </w:r>
            <w:proofErr w:type="spellStart"/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выразительных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</w:t>
            </w:r>
            <w:proofErr w:type="spellEnd"/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аппликации; сравнивать раз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личные виды и жанры изобразительного искусства (гр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фики, живописи, декоративно-прикладного искусства)</w:t>
            </w:r>
          </w:p>
        </w:tc>
        <w:tc>
          <w:tcPr>
            <w:tcW w:w="3118" w:type="dxa"/>
            <w:vMerge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Изучаем азбуку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изобразительного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с 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туры шара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формы, конструкции предме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та. Соотношение разм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ров частей предмета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три основных уровня (плоско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сти) горизонта; что светотень - это рас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предел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ние света на поверхности предмета, кот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рое зависит от формы предмета, характера поверхности (гладкая</w:t>
            </w:r>
            <w:proofErr w:type="gramStart"/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,ш</w:t>
            </w:r>
            <w:proofErr w:type="gramEnd"/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ероховатая и т. п.), окраски и освещения, расстояния от зр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теля до предмета.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;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рисовать с натуры шар; использ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вать различную штриховку для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выявления объема; использовать зако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номерности фронтальной и угловой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</w:p>
        </w:tc>
        <w:tc>
          <w:tcPr>
            <w:tcW w:w="3118" w:type="dxa"/>
            <w:vMerge w:val="restart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навыки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пользования различных 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дожественных материалов для работы в разных техн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ках, стремление использ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вать художественные ум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ния для создания красивых вещей и </w:t>
            </w:r>
            <w:proofErr w:type="spellStart"/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украш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ний.</w:t>
            </w: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языка изобразительного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кусства и различных худ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жественных материалов для освоения содержания ра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учебных предметов.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Умения различать основные виды и жанры пластических искусств, характеризовать их специфику.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мяти на т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му</w:t>
            </w:r>
            <w:proofErr w:type="gramStart"/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«О</w:t>
            </w:r>
            <w:proofErr w:type="gramEnd"/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сень в саду»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Выделение композ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ционного це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тра.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Передача светот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ни.Использование т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вых и цветовых контрастов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lastRenderedPageBreak/>
              <w:t>Уметь</w:t>
            </w:r>
            <w:proofErr w:type="gramStart"/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: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proofErr w:type="gramEnd"/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исовать по памяти; применятьо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новные средства художественной вы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тельности; различать основныеи соста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ные, теплые и холодные цвета;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передавать красоту линий, формы,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цветовых оттенков объектов в действи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тельности и в изобр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жении</w:t>
            </w:r>
          </w:p>
        </w:tc>
        <w:tc>
          <w:tcPr>
            <w:tcW w:w="3118" w:type="dxa"/>
            <w:vMerge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шины в изо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браз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тельном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искусстве. Рисование по п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мяти</w:t>
            </w:r>
            <w:r w:rsidR="007D7D6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грузовых машин,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тракторов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Форма, конструкция,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соотношение размеров частей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proofErr w:type="gramStart"/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исовать современные маши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ны; применять основные средства художес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венной выразительности; различать осно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ные и составные, теплые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холодные цвета; использовать худо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жественные материалы</w:t>
            </w:r>
          </w:p>
        </w:tc>
        <w:tc>
          <w:tcPr>
            <w:tcW w:w="3118" w:type="dxa"/>
            <w:vMerge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Современные м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шины в изобраз</w:t>
            </w:r>
            <w:r w:rsidRPr="00BC0EF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тельном искусст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ве. Рисование по</w:t>
            </w:r>
            <w:r w:rsidR="007D7D6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пам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ти экскавато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ров, самосвалов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Форма, конструкция,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размеров частей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последовательность рисованияэк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каваторов, самосвалов по памяти.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Уметь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работать акварелью</w:t>
            </w:r>
          </w:p>
        </w:tc>
        <w:tc>
          <w:tcPr>
            <w:tcW w:w="3118" w:type="dxa"/>
            <w:vMerge w:val="restart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способность к эстетической оценке произведений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кусств, нравственной оце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ке своих и чужих посту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ков, явлений окружающей жизни.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 умений организовывать 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мостоятельную художес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венно – творческую и пре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метно – </w:t>
            </w:r>
            <w:proofErr w:type="spellStart"/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продуктвную</w:t>
            </w:r>
            <w:proofErr w:type="spellEnd"/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тельность, выбирать средс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ва для реализации худож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ственного замысла.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Умение обсуждать колле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тивные результаты худож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ственно – творческой де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Сказка в декор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тивном искусстве. Эскиз сюжетной росписи кухонной доски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Создание моделей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предметов бытового окружения человека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 видах совреме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ного декоративно- прикладного искусс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ва.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proofErr w:type="gramStart"/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ыполнять эскиз сюжетной ро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писи кухонной доски; сравнивать разли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ные виды и жанры изобразительного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кусства (графики, живописи, декорати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но-прикладного искусства); выполнять эскиз сюжетной росписи кухонной доски</w:t>
            </w:r>
          </w:p>
        </w:tc>
        <w:tc>
          <w:tcPr>
            <w:tcW w:w="3118" w:type="dxa"/>
            <w:vMerge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Иллюстрирование русской народной сказки «Морозко»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Взаимосвязь изобраз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тельного искусства с литературой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proofErr w:type="gramStart"/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,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ем отличается рисование на тему от рисования с натуры; чем отличается иллюстрирование литературного прои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ведения от декоративного рисования.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анализировать изображаемые предметы, выделяя при этом особенности конструкции, формы, пространственного положения</w:t>
            </w:r>
          </w:p>
        </w:tc>
        <w:tc>
          <w:tcPr>
            <w:tcW w:w="3118" w:type="dxa"/>
            <w:vMerge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Сюжетная аппл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кация по мотивам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 «По щуч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ему велению»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Предварительные 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броски и первоначал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схематический эскиз композиции. Взаимосвязи изобр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зительного искус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с литературой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выполнять сюжетную апплик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цию; различать основные и составные,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теплые и холодные цвета; использовать закономерности линейной и воздушной перспективы, светотени, </w:t>
            </w:r>
            <w:proofErr w:type="spellStart"/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как выразительных средств в аппликации</w:t>
            </w:r>
          </w:p>
        </w:tc>
        <w:tc>
          <w:tcPr>
            <w:tcW w:w="3118" w:type="dxa"/>
            <w:vMerge w:val="restart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к эстетической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оценке произведений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кусств, нравственной оце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ке своих и чужих посту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ков, явлений окружающей жизни.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 умений организовывать 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мостоятельную художес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венно – творческую и пре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метно – </w:t>
            </w:r>
            <w:proofErr w:type="spellStart"/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продуктвную</w:t>
            </w:r>
            <w:proofErr w:type="spellEnd"/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тельность, выбирать средс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ва для реализации худож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ственного замысла.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Умение обсуждать колле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тивные результаты худож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ственно – творческой де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Беседа. Изображ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ние животных в произведениях 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дожников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Жанры изобразител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ных искусств (аним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листический жанр). Участие в обсуждении содержания и выраз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тельных средств пр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изведений изобраз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тельного искусства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Знать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понятие «анималистический жанр».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изображать животных в рисунке; рассматривать и проводить простейший анализ произведения искусства, опред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лять его принадлежность к тому или ин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му жанру искусства</w:t>
            </w:r>
          </w:p>
        </w:tc>
        <w:tc>
          <w:tcPr>
            <w:tcW w:w="3118" w:type="dxa"/>
            <w:vMerge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D64" w:rsidRPr="00BC0EF2" w:rsidTr="007956FE">
        <w:trPr>
          <w:trHeight w:val="272"/>
        </w:trPr>
        <w:tc>
          <w:tcPr>
            <w:tcW w:w="652" w:type="dxa"/>
            <w:vMerge w:val="restart"/>
          </w:tcPr>
          <w:p w:rsidR="007D7D64" w:rsidRPr="00BC0EF2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  <w:vMerge w:val="restart"/>
          </w:tcPr>
          <w:p w:rsidR="007D7D64" w:rsidRPr="00BC0EF2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Декоративная 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бота.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Эскиз лепн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пряника и рос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пись готового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делия. </w:t>
            </w:r>
          </w:p>
        </w:tc>
        <w:tc>
          <w:tcPr>
            <w:tcW w:w="425" w:type="dxa"/>
            <w:vMerge w:val="restart"/>
          </w:tcPr>
          <w:p w:rsidR="007D7D64" w:rsidRPr="00BC0EF2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vMerge w:val="restart"/>
          </w:tcPr>
          <w:p w:rsidR="007D7D64" w:rsidRPr="00BC0EF2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Использование форм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природы (листья, цв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ты, фигуры жи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вотных) и их стили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зация в ко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позициях</w:t>
            </w:r>
          </w:p>
          <w:p w:rsidR="007D7D64" w:rsidRPr="00BC0EF2" w:rsidRDefault="007D7D64" w:rsidP="007D7D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Участие в обсужден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ии 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содержания и выраз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тельных сре</w:t>
            </w:r>
            <w:proofErr w:type="gramStart"/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дств пр</w:t>
            </w:r>
            <w:proofErr w:type="gramEnd"/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ои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ведений изобрази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ного искусства. </w:t>
            </w:r>
          </w:p>
        </w:tc>
        <w:tc>
          <w:tcPr>
            <w:tcW w:w="4536" w:type="dxa"/>
            <w:vMerge w:val="restart"/>
          </w:tcPr>
          <w:p w:rsidR="007D7D64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proofErr w:type="gramStart"/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ыполнять эскиз лепного пря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ника и роспись готового изделия; ис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пользовать цветовой контраст и гармо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нию цветовых оттенков, творчески и разнообразно пр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менять приемы 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родной кистевой</w:t>
            </w:r>
          </w:p>
          <w:p w:rsidR="007D7D64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росписи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использовать цветовой </w:t>
            </w:r>
          </w:p>
          <w:p w:rsidR="007D7D64" w:rsidRPr="00BC0EF2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контраст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гармонию цветовых отте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ков, творчески и разнообразно применять приемы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родной кистевой росписи</w:t>
            </w:r>
          </w:p>
        </w:tc>
        <w:tc>
          <w:tcPr>
            <w:tcW w:w="3118" w:type="dxa"/>
            <w:vMerge/>
          </w:tcPr>
          <w:p w:rsidR="007D7D64" w:rsidRPr="00BC0EF2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7D64" w:rsidRPr="00BC0EF2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7D64" w:rsidRPr="00BC0EF2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D64" w:rsidRPr="00BC0EF2" w:rsidTr="007956FE">
        <w:trPr>
          <w:trHeight w:val="272"/>
        </w:trPr>
        <w:tc>
          <w:tcPr>
            <w:tcW w:w="652" w:type="dxa"/>
            <w:vMerge/>
          </w:tcPr>
          <w:p w:rsidR="007D7D64" w:rsidRPr="00BC0EF2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7D7D64" w:rsidRPr="00BC0EF2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7D7D64" w:rsidRPr="00BC0EF2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7D7D64" w:rsidRPr="00BC0EF2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D7D64" w:rsidRPr="00BC0EF2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7D7D64" w:rsidRPr="00BC0EF2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7D64" w:rsidRPr="00BC0EF2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D7D64" w:rsidRPr="00BC0EF2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D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 с 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ры фигуры чел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r w:rsidR="007D7D64">
              <w:rPr>
                <w:rFonts w:ascii="Times New Roman" w:hAnsi="Times New Roman" w:cs="Times New Roman"/>
                <w:sz w:val="24"/>
                <w:szCs w:val="24"/>
              </w:rPr>
              <w:t xml:space="preserve"> (женщины)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навыки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рисования с натуры,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памяти (человек)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proofErr w:type="gramStart"/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ассматривать рисунки А. Дю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рера и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Голъбейна</w:t>
            </w:r>
            <w:proofErr w:type="spellEnd"/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 называть извест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ные ге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метрические тела, составляю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щие основу строения головы человека;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строение и пропорции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фигур на рисунках и картинах; выпол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нять наброски фигуры одного и того же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человека, но в разных п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зах; передавать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конструктивно- анатом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ческое строение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фигуры человека</w:t>
            </w:r>
          </w:p>
        </w:tc>
        <w:tc>
          <w:tcPr>
            <w:tcW w:w="3118" w:type="dxa"/>
            <w:vMerge w:val="restart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художественный вкус и способность к эстетической оценке произведений иску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ства, нравственной оценке своих и чужих поступков, явлений окружающей жи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оценивать результаты 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дожественно – творческой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деятельности, собственной и одноклассников.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тереса к художественным традициям своего народа и других народов.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D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 с 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ры человека</w:t>
            </w:r>
            <w:r w:rsidR="007D7D64">
              <w:rPr>
                <w:rFonts w:ascii="Times New Roman" w:hAnsi="Times New Roman" w:cs="Times New Roman"/>
                <w:sz w:val="24"/>
                <w:szCs w:val="24"/>
              </w:rPr>
              <w:t xml:space="preserve"> (му</w:t>
            </w:r>
            <w:r w:rsidR="007D7D6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7D7D64">
              <w:rPr>
                <w:rFonts w:ascii="Times New Roman" w:hAnsi="Times New Roman" w:cs="Times New Roman"/>
                <w:sz w:val="24"/>
                <w:szCs w:val="24"/>
              </w:rPr>
              <w:t>чины)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Первичные навыки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рисования с натуры,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памяти (человек).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Освоение основ ри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сунка, живописи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рассматривать строение и пр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порции фигур на рисунках и картинах;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полнять наброски фигуры одного и того же человека, но в разных позах;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вать конструктивно-анатомичес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кое стро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ние фигуры человека</w:t>
            </w:r>
          </w:p>
        </w:tc>
        <w:tc>
          <w:tcPr>
            <w:tcW w:w="3118" w:type="dxa"/>
            <w:vMerge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6E4FFD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Лепка тематич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ской композиции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на тему труда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ловека «Сталевар», «Кузнец»,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«П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жарный»,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«Погр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ничник»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Передать в изделиях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объемность фо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</w:t>
            </w:r>
            <w:proofErr w:type="gramStart"/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proofErr w:type="gramEnd"/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троение, пропо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частей фигуры ч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proofErr w:type="gramStart"/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ыполнять лепку тематическо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композиции; передавать в лепных изделиях объемную форму, конструктивно-анатомическое строение фигуры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3118" w:type="dxa"/>
            <w:vMerge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F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нат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 вороны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Элементарные основы рисунка. Изображение с натуры жи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вотных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proofErr w:type="gramStart"/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;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</w:t>
            </w:r>
            <w:proofErr w:type="gramEnd"/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исовать с натуры ворону;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перед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вать конструктивно-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анатомическое строение животных</w:t>
            </w:r>
          </w:p>
        </w:tc>
        <w:tc>
          <w:tcPr>
            <w:tcW w:w="3118" w:type="dxa"/>
            <w:vMerge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Иллюстрировани</w:t>
            </w:r>
            <w:r w:rsidRPr="00BC0E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басни И. Крылова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«Ворона и Лис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ца»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Выбор и применение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 для реализ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ции собственногоз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мысла в рисунке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proofErr w:type="gramStart"/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</w:t>
            </w:r>
            <w:proofErr w:type="gramEnd"/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рименять основные средствах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дожественной выразительности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иллюс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рациях к произведениям лите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ратуры</w:t>
            </w:r>
          </w:p>
        </w:tc>
        <w:tc>
          <w:tcPr>
            <w:tcW w:w="3118" w:type="dxa"/>
            <w:vMerge w:val="restart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художественный вкус и способность к эстетической оценке произведений иску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ства, нравственной оценке своих и чужих поступков, явлений окружающей жи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оценивать результаты 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дожественно – творческой деятельности, собственной и одноклассников.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тереса к художественным традициям своего народа и других народов.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«М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зей изобра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зител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ных искусств»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Жанры изобрази-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тельного искусства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(портреты). Участие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обсуждении соде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жания и выразител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средств произв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дений изобразитель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го искусства.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ставление о бо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гатстве и разнообра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зии худ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жественной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России и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мира. Вед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щие худо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жественные музеи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России: Гос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дарственная Треть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ковскаягалерея, Ру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ский музей, Эрмитаж, Музейизобразител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ис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кусств им. А, С.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Пуш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Знать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известные центры народных ху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жественных ремесел России.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proofErr w:type="gramStart"/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: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</w:t>
            </w:r>
            <w:proofErr w:type="gramEnd"/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знавать отдельные произведения выдающихся отечественных и зарубежных художников, называть их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авторов; сравн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вать различные виды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жанры изобраз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тельного искусства(графики, живописи, декоративно-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прикладного искусства); ра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сматривать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проводить простейший ан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лиз произ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ведения искусства, определять его при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надлежность к тому или иному жанру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3118" w:type="dxa"/>
            <w:vMerge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E4F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Лепка героев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ских народ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ных сказок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Лепка по воображ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нию. Конструктив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ный способ лепки. 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Перед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ча настроения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тво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ческой работе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пом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щью цвета,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композ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«керамика»; пластичные свойства глины; чем отличается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констру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тивный способ лепки от пла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стического.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proofErr w:type="gramStart"/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: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proofErr w:type="gramEnd"/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ыполнять лепку героев рус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ских народных сказок; передавать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лепных и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делиях объемную форму,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конструктивно- анатомическое строение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животных; сра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нивать различные виды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жанры изобр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зительного искусства (графики, живописи, декоративно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прикладного искусства)</w:t>
            </w:r>
          </w:p>
        </w:tc>
        <w:tc>
          <w:tcPr>
            <w:tcW w:w="3118" w:type="dxa"/>
            <w:vMerge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F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Иллюстрирование «Сказки орыбаке и ры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ке</w:t>
            </w:r>
            <w:proofErr w:type="gramStart"/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»А</w:t>
            </w:r>
            <w:proofErr w:type="gramEnd"/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.С.Пушкина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Освоение основ рису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ка, живоп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си.Взаимосвязь из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бразительного иску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литературой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proofErr w:type="gramStart"/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азличать основные и составные, теплые и холодные цвета; приме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нять 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новные средства художествен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выраз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тельности в иллюстрациях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к произведен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ям литературы</w:t>
            </w:r>
          </w:p>
        </w:tc>
        <w:tc>
          <w:tcPr>
            <w:tcW w:w="3118" w:type="dxa"/>
            <w:vMerge w:val="restart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художественный вкус и способность к эстетической оценке произведений иску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ства, нравственной оценке своих и чужих поступков, явлений окружающей жи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оценивать результаты 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дожественно – творческой деятельности, собственной и одноклассников.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тереса к художественным традициям своего народа и других народов.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F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956FE" w:rsidRPr="00BC0EF2" w:rsidRDefault="007956FE" w:rsidP="006E4F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Декоративная р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бота. Выполнение эс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киза сказочного стульчика 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Участие в обсуждении 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содержания и вырази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тельных средств прои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ведений изобразител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ного искусства. Во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приятие, эмоционал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ная оценка изде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лий н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родного искус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ства и выполнение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работ по мотивам 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произведений художе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ственных пр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мыслов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сравнивать различные виды и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жанры изобразительного искусства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(гр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фики, живописи, декоративно-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прикладного искусства); использовать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цветовой контраст и гармонию цвето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оттенков; творчески и разнообраз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 пр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менять приемы народной кисте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вой росп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</w:p>
        </w:tc>
        <w:tc>
          <w:tcPr>
            <w:tcW w:w="3118" w:type="dxa"/>
            <w:vMerge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FF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Выполнение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писи готового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делия сказочного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стульчика  </w:t>
            </w:r>
            <w:r w:rsidR="006E4F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ро</w:t>
            </w:r>
            <w:r w:rsidR="006E4F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6E4F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пись готового и</w:t>
            </w:r>
            <w:r w:rsidR="006E4F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="006E4F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делия.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Восприятие, эмоци</w:t>
            </w:r>
            <w:r w:rsidRPr="00BC0EF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нальная оценка изде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лий народного искус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ства и выполнение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работ по мотивам 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произведений художе</w:t>
            </w:r>
            <w:r w:rsidRPr="00BC0EF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ственных пр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мыслов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proofErr w:type="gramStart"/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ыполнять эскиз сказочногостул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чика; использовать цветовой кон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траст и гармонию цветовых оттенков, творчески и разнообразно применять приемы наро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ной кистевой росписи</w:t>
            </w:r>
          </w:p>
        </w:tc>
        <w:tc>
          <w:tcPr>
            <w:tcW w:w="3118" w:type="dxa"/>
            <w:vMerge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FF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Рисование на те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 xml:space="preserve">«Песни нашей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дины»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настроения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творческой работе с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помощью цвета, ком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позиции. Освоение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 рисунка, живо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7"/>
                <w:sz w:val="24"/>
                <w:szCs w:val="24"/>
              </w:rPr>
              <w:lastRenderedPageBreak/>
              <w:t xml:space="preserve">Знать </w:t>
            </w:r>
            <w:r w:rsidRPr="00BC0EF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понятие «воздушная перспектива». 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lastRenderedPageBreak/>
              <w:t>Уметь</w:t>
            </w:r>
            <w:proofErr w:type="gramStart"/>
            <w:r w:rsidRPr="00BC0EF2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: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</w:t>
            </w:r>
            <w:proofErr w:type="gramEnd"/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исовать на тему; работать ак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варелью; определять, с какой точки зрения (высокой или низкой) выполне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 изобр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жения на картинах; передавать констру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тивно-анатомическое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фигуры человека</w:t>
            </w:r>
          </w:p>
        </w:tc>
        <w:tc>
          <w:tcPr>
            <w:tcW w:w="3118" w:type="dxa"/>
            <w:vMerge w:val="restart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художественный вкус и способность к эстетической оценке произведений иску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ства, нравственной оценке своих и чужих поступков, явлений окружающей жи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оценивать результаты 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дожественно – творческой деятельности, собственной и одноклассников.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тереса к художественным традициям своего народа и других народов.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E4F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нат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 белки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Элементарные основы рисунка. Отражение в произведенияхпласт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ческих искусств чел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веческих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чувств и идей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  <w:vertAlign w:val="subscript"/>
              </w:rPr>
              <w:t>,</w:t>
            </w:r>
            <w:r w:rsidRPr="00BC0EF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отно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шения к природе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передать конструктивно- анатом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ческое строение животных</w:t>
            </w:r>
            <w:proofErr w:type="gramStart"/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;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</w:t>
            </w:r>
            <w:proofErr w:type="gramEnd"/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азличать 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новные и составные, теп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лые и холодные цвета</w:t>
            </w:r>
          </w:p>
        </w:tc>
        <w:tc>
          <w:tcPr>
            <w:tcW w:w="3118" w:type="dxa"/>
            <w:vMerge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6E4FFD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Рисование на те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 «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Праздник 9 Мая -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День Победы»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Отражение патриот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ческой темы в произ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ведениях отечестве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художников. П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редача настроения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творческой работе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помощью цвета,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ко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позиции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термины «эмблема», «символ».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proofErr w:type="gramStart"/>
            <w:r w:rsidRPr="00BC0EF2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: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ередавать конструктивно-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анатомическое строение фигуры чело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века; различать основные и составные,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теплые и холодные цвета</w:t>
            </w:r>
          </w:p>
        </w:tc>
        <w:tc>
          <w:tcPr>
            <w:tcW w:w="3118" w:type="dxa"/>
            <w:vMerge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4FF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Беседа « Просла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ленные</w:t>
            </w:r>
            <w:r w:rsidR="006E4FF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центры народных</w:t>
            </w:r>
            <w:r w:rsidR="006E4F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худож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ственных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пром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слов»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Знакомство с произв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дениями народных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х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дожественных 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ы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слов России</w:t>
            </w:r>
            <w:proofErr w:type="gramStart"/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End"/>
            <w:r w:rsidRPr="00BC0EF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 связь с традици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онной жизнью народа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известные центры художественных ремесел России.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proofErr w:type="gramStart"/>
            <w:r w:rsidRPr="00BC0EF2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: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равнивать различные виды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жа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ры изобразительного искусства(графики, живописи, декоративно-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прикладного и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кусства); рассказывать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последовательн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сти выполнения декоративного рисунка; называть художе</w:t>
            </w:r>
            <w:r w:rsidRPr="00BC0EF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ственно-выразительные средства и ху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дожественные материалы, которые применяются в декоративных р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ботах</w:t>
            </w:r>
          </w:p>
        </w:tc>
        <w:tc>
          <w:tcPr>
            <w:tcW w:w="3118" w:type="dxa"/>
            <w:vMerge w:val="restart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художественному позн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нию мира; умение прим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нять полученные знания в собственной художественно – творческой деятельности.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Желание общаться с иску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ством, участвовать в обсу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дении содержания и выр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зительных средств произв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дений искусства.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различать и перед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вать в художественно – творческой деятельности характер, эмоциональное состояние и свое отношение к природе, человеку, общ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ству.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художественному позн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нию мира; умение прим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нять полученные знания в собственной художественно – творческой деятельности.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Желание общаться с иску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ством, участвовать в обсу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дении содержания и выр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зительных средств произв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дений искусства.</w:t>
            </w: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умения различать и перед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вать в художественно – творческой деятельности характер, эмоциональное состояние и свое отношение к природе, человеку, общ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ству.</w:t>
            </w:r>
          </w:p>
        </w:tc>
        <w:tc>
          <w:tcPr>
            <w:tcW w:w="850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4F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Декоративная 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бота. Выполнение эс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киза лепной сви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стульки в виде сказочной птицы 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Восприятие, эмоцио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нальная оценка изде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лий народного искус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 и выполнение 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бот по мотивам прои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ведений художестве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ных промыслов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известные центры художествен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ремесел России. </w:t>
            </w: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proofErr w:type="gramStart"/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: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ыполнять эскиз лепной сви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стульки в виде сказочной пт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цы и рос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готового изделия; различать ос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новные и составные, теплые и холод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цвета; использовать цветовой ко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траст и гармонию цветовых оттенков; творчески и разнообразно применять приемы народной кистевой росписи</w:t>
            </w:r>
          </w:p>
        </w:tc>
        <w:tc>
          <w:tcPr>
            <w:tcW w:w="3118" w:type="dxa"/>
            <w:vMerge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E4F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Выполнение ро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писи готового 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делия лепной св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 xml:space="preserve">стульки в виде сказочной птицы </w:t>
            </w:r>
          </w:p>
        </w:tc>
        <w:tc>
          <w:tcPr>
            <w:tcW w:w="425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Участие в различных видах изобразител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ной, декоративно-прикладной и худож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ственно- конструкти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BC0EF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выполнять эскиз лепной св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стульки в виде сказочной птицы и ро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пись готового изделия; различать ос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новные и составные, теплые и холодные цвета; использовать цветовой кон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траст и гармонию цветовых оттенков; творчески и разнообразно применять</w:t>
            </w:r>
          </w:p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приемы народной кистевой росписи</w:t>
            </w:r>
          </w:p>
        </w:tc>
        <w:tc>
          <w:tcPr>
            <w:tcW w:w="3118" w:type="dxa"/>
            <w:vMerge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BC0EF2" w:rsidTr="007956FE">
        <w:trPr>
          <w:trHeight w:val="272"/>
        </w:trPr>
        <w:tc>
          <w:tcPr>
            <w:tcW w:w="6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4F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Иллюстрирова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сказки Д.Свифта «Путешествие Гулливера»</w:t>
            </w:r>
          </w:p>
        </w:tc>
        <w:tc>
          <w:tcPr>
            <w:tcW w:w="425" w:type="dxa"/>
          </w:tcPr>
          <w:p w:rsidR="007956FE" w:rsidRPr="00BC0EF2" w:rsidRDefault="006E4FFD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Предварительные 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броски и первона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чальный схематич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эскиз компози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Взаимосвязи изобр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зительного искусства с музыкой, литературой, театром, кино</w:t>
            </w:r>
          </w:p>
        </w:tc>
        <w:tc>
          <w:tcPr>
            <w:tcW w:w="4536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proofErr w:type="gramStart"/>
            <w:r w:rsidRPr="00BC0EF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;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ллюстрировать сказки; узна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отдельные произведения выдаю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отечественных и зарубежных художн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ков, называть их авторов; сравнивать ра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личные виды и жанры изобразительного искусства (графики. живописи, декор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тивно-прикладного искусства); применять основные средства художественной выр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зительности в иллюстрациях к произвед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t>ниям лите</w:t>
            </w:r>
            <w:r w:rsidRPr="00BC0EF2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ратуры</w:t>
            </w:r>
          </w:p>
        </w:tc>
        <w:tc>
          <w:tcPr>
            <w:tcW w:w="3118" w:type="dxa"/>
            <w:vMerge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BC0EF2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A85" w:rsidRPr="00BC0EF2" w:rsidRDefault="00126A85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26A85" w:rsidRPr="00BC0EF2" w:rsidSect="00BC0EF2">
      <w:pgSz w:w="16838" w:h="11906" w:orient="landscape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D64" w:rsidRDefault="007D7D64" w:rsidP="00A12C42">
      <w:r>
        <w:separator/>
      </w:r>
    </w:p>
  </w:endnote>
  <w:endnote w:type="continuationSeparator" w:id="1">
    <w:p w:rsidR="007D7D64" w:rsidRDefault="007D7D64" w:rsidP="00A12C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D64" w:rsidRDefault="007D7D64" w:rsidP="00A12C42">
      <w:r>
        <w:separator/>
      </w:r>
    </w:p>
  </w:footnote>
  <w:footnote w:type="continuationSeparator" w:id="1">
    <w:p w:rsidR="007D7D64" w:rsidRDefault="007D7D64" w:rsidP="00A12C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64" w:rsidRDefault="007D7D6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157" o:spid="_x0000_s4098" type="#_x0000_t136" style="position:absolute;margin-left:0;margin-top:0;width:683.95pt;height:59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еверова Ольга Ивановн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64" w:rsidRDefault="007D7D64">
    <w:pPr>
      <w:pStyle w:val="a5"/>
      <w:jc w:val="right"/>
    </w:pPr>
  </w:p>
  <w:p w:rsidR="007D7D64" w:rsidRDefault="007D7D6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D64" w:rsidRDefault="007D7D64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156" o:spid="_x0000_s4097" type="#_x0000_t136" style="position:absolute;margin-left:0;margin-top:0;width:683.95pt;height:59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еверова Ольга Ивановна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262B3C"/>
    <w:multiLevelType w:val="hybridMultilevel"/>
    <w:tmpl w:val="C994E4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7660ED7"/>
    <w:multiLevelType w:val="hybridMultilevel"/>
    <w:tmpl w:val="3D1A65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FFFFFFFE"/>
    <w:multiLevelType w:val="singleLevel"/>
    <w:tmpl w:val="B69291B4"/>
    <w:lvl w:ilvl="0">
      <w:numFmt w:val="bullet"/>
      <w:lvlText w:val="*"/>
      <w:lvlJc w:val="left"/>
    </w:lvl>
  </w:abstractNum>
  <w:abstractNum w:abstractNumId="4">
    <w:nsid w:val="27D077E3"/>
    <w:multiLevelType w:val="hybridMultilevel"/>
    <w:tmpl w:val="9BE21D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D27D992"/>
    <w:multiLevelType w:val="hybridMultilevel"/>
    <w:tmpl w:val="EF8DC9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A5389"/>
    <w:rsid w:val="00060F0A"/>
    <w:rsid w:val="00117B37"/>
    <w:rsid w:val="00126A85"/>
    <w:rsid w:val="001B4E09"/>
    <w:rsid w:val="001F7FB0"/>
    <w:rsid w:val="002211CD"/>
    <w:rsid w:val="002438F1"/>
    <w:rsid w:val="002A7778"/>
    <w:rsid w:val="002B67F5"/>
    <w:rsid w:val="003219F5"/>
    <w:rsid w:val="003B371F"/>
    <w:rsid w:val="004316CD"/>
    <w:rsid w:val="00450717"/>
    <w:rsid w:val="00560BE0"/>
    <w:rsid w:val="005D0105"/>
    <w:rsid w:val="006110A0"/>
    <w:rsid w:val="00626391"/>
    <w:rsid w:val="006B0851"/>
    <w:rsid w:val="006D5455"/>
    <w:rsid w:val="006E4FFD"/>
    <w:rsid w:val="007553F5"/>
    <w:rsid w:val="007765D1"/>
    <w:rsid w:val="007956FE"/>
    <w:rsid w:val="007D7D64"/>
    <w:rsid w:val="008458E4"/>
    <w:rsid w:val="00851D3D"/>
    <w:rsid w:val="00862364"/>
    <w:rsid w:val="008958E5"/>
    <w:rsid w:val="008E01B1"/>
    <w:rsid w:val="008F22F9"/>
    <w:rsid w:val="008F3CAE"/>
    <w:rsid w:val="00940C3E"/>
    <w:rsid w:val="009A6985"/>
    <w:rsid w:val="00A12C42"/>
    <w:rsid w:val="00A57AC1"/>
    <w:rsid w:val="00A67AEA"/>
    <w:rsid w:val="00AE0C9C"/>
    <w:rsid w:val="00BC0EF2"/>
    <w:rsid w:val="00BC6627"/>
    <w:rsid w:val="00BD34F1"/>
    <w:rsid w:val="00BE012D"/>
    <w:rsid w:val="00C13965"/>
    <w:rsid w:val="00C16BE9"/>
    <w:rsid w:val="00C7107F"/>
    <w:rsid w:val="00C8790E"/>
    <w:rsid w:val="00CD0A13"/>
    <w:rsid w:val="00CE3294"/>
    <w:rsid w:val="00D35247"/>
    <w:rsid w:val="00D96742"/>
    <w:rsid w:val="00DF4932"/>
    <w:rsid w:val="00E23C69"/>
    <w:rsid w:val="00E756D0"/>
    <w:rsid w:val="00E94A44"/>
    <w:rsid w:val="00EC1C19"/>
    <w:rsid w:val="00ED184F"/>
    <w:rsid w:val="00F22419"/>
    <w:rsid w:val="00F66191"/>
    <w:rsid w:val="00FA5389"/>
    <w:rsid w:val="00FB4C8D"/>
    <w:rsid w:val="00FC6276"/>
    <w:rsid w:val="00FF47B5"/>
    <w:rsid w:val="00FF6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10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2C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2C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2C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2C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96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Основной"/>
    <w:basedOn w:val="a"/>
    <w:link w:val="aa"/>
    <w:rsid w:val="00BC0EF2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BC0EF2"/>
    <w:pPr>
      <w:keepNext/>
      <w:widowControl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b">
    <w:name w:val="Курсив"/>
    <w:basedOn w:val="a9"/>
    <w:rsid w:val="00BC0EF2"/>
    <w:rPr>
      <w:i/>
      <w:iCs/>
    </w:rPr>
  </w:style>
  <w:style w:type="character" w:customStyle="1" w:styleId="Zag11">
    <w:name w:val="Zag_11"/>
    <w:rsid w:val="00BC0EF2"/>
    <w:rPr>
      <w:color w:val="000000"/>
      <w:w w:val="100"/>
    </w:rPr>
  </w:style>
  <w:style w:type="paragraph" w:styleId="ac">
    <w:name w:val="Subtitle"/>
    <w:basedOn w:val="a"/>
    <w:next w:val="a"/>
    <w:link w:val="ad"/>
    <w:qFormat/>
    <w:rsid w:val="00BC0EF2"/>
    <w:pPr>
      <w:widowControl/>
      <w:autoSpaceDE/>
      <w:autoSpaceDN/>
      <w:adjustRightInd/>
      <w:spacing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d">
    <w:name w:val="Подзаголовок Знак"/>
    <w:basedOn w:val="a0"/>
    <w:link w:val="ac"/>
    <w:rsid w:val="00BC0EF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BC0EF2"/>
    <w:pPr>
      <w:widowControl/>
      <w:numPr>
        <w:numId w:val="8"/>
      </w:numPr>
      <w:autoSpaceDE/>
      <w:autoSpaceDN/>
      <w:adjustRightInd/>
      <w:spacing w:line="360" w:lineRule="auto"/>
      <w:contextualSpacing/>
      <w:jc w:val="both"/>
      <w:outlineLvl w:val="1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Знак"/>
    <w:link w:val="a9"/>
    <w:rsid w:val="00BC0EF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BC0EF2"/>
    <w:pPr>
      <w:spacing w:after="68" w:line="282" w:lineRule="exact"/>
      <w:jc w:val="center"/>
    </w:pPr>
    <w:rPr>
      <w:rFonts w:ascii="Times New Roman" w:hAnsi="Times New Roman" w:cs="Times New Roman"/>
      <w:i/>
      <w:iCs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50A3F-A7DB-4AC3-A277-D21F30859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18</Pages>
  <Words>6625</Words>
  <Characters>37768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SamLab.ws</cp:lastModifiedBy>
  <cp:revision>18</cp:revision>
  <cp:lastPrinted>2011-11-24T19:19:00Z</cp:lastPrinted>
  <dcterms:created xsi:type="dcterms:W3CDTF">2011-08-08T09:17:00Z</dcterms:created>
  <dcterms:modified xsi:type="dcterms:W3CDTF">2002-01-01T12:40:00Z</dcterms:modified>
</cp:coreProperties>
</file>