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D4" w:rsidRDefault="00747ED4" w:rsidP="004D0F9F">
      <w:pPr>
        <w:spacing w:after="0" w:line="240" w:lineRule="auto"/>
        <w:rPr>
          <w:rFonts w:ascii="Times New Roman" w:eastAsia="Times New Roman" w:hAnsi="Times New Roman" w:cs="Times New Roman"/>
          <w:b/>
          <w:sz w:val="24"/>
          <w:szCs w:val="24"/>
          <w:lang w:eastAsia="ru-RU"/>
        </w:rPr>
      </w:pPr>
    </w:p>
    <w:p w:rsidR="004D0F9F" w:rsidRPr="00EE5E2C" w:rsidRDefault="004D0F9F" w:rsidP="00111624">
      <w:pPr>
        <w:spacing w:after="0" w:line="240" w:lineRule="auto"/>
        <w:jc w:val="center"/>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4D0F9F" w:rsidRPr="00EE5E2C" w:rsidRDefault="004D0F9F" w:rsidP="00111624">
      <w:pPr>
        <w:spacing w:after="0" w:line="240" w:lineRule="auto"/>
        <w:jc w:val="center"/>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«Ачирская средняя общеобразовательная школа»</w:t>
      </w:r>
    </w:p>
    <w:p w:rsidR="004D0F9F" w:rsidRPr="00EE5E2C" w:rsidRDefault="004D0F9F" w:rsidP="00111624">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240" w:lineRule="auto"/>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Рассмотрено                                                              Согласовано                                                             Утверждаю</w:t>
      </w:r>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w:t>
      </w:r>
      <w:proofErr w:type="spellStart"/>
      <w:r w:rsidRPr="00EE5E2C">
        <w:rPr>
          <w:rFonts w:ascii="Times New Roman" w:eastAsia="Times New Roman" w:hAnsi="Times New Roman" w:cs="Times New Roman"/>
          <w:sz w:val="24"/>
          <w:szCs w:val="24"/>
          <w:lang w:eastAsia="ru-RU"/>
        </w:rPr>
        <w:t>Г.Ш.Барсукова</w:t>
      </w:r>
      <w:proofErr w:type="spellEnd"/>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объединения (протокол №____)                                                                                                                   Приказ № </w:t>
      </w:r>
      <w:r w:rsidRPr="00EE5E2C">
        <w:rPr>
          <w:rFonts w:ascii="Times New Roman" w:eastAsia="Times New Roman" w:hAnsi="Times New Roman" w:cs="Times New Roman"/>
          <w:sz w:val="24"/>
          <w:szCs w:val="24"/>
          <w:u w:val="single"/>
          <w:lang w:eastAsia="ru-RU"/>
        </w:rPr>
        <w:t>_____ от «   »     _______</w:t>
      </w:r>
      <w:r w:rsidR="00EE5E2C" w:rsidRPr="00EE5E2C">
        <w:rPr>
          <w:rFonts w:ascii="Times New Roman" w:eastAsia="Times New Roman" w:hAnsi="Times New Roman" w:cs="Times New Roman"/>
          <w:sz w:val="24"/>
          <w:szCs w:val="24"/>
          <w:lang w:eastAsia="ru-RU"/>
        </w:rPr>
        <w:t>2016</w:t>
      </w:r>
      <w:r w:rsidRPr="00EE5E2C">
        <w:rPr>
          <w:rFonts w:ascii="Times New Roman" w:eastAsia="Times New Roman" w:hAnsi="Times New Roman" w:cs="Times New Roman"/>
          <w:sz w:val="24"/>
          <w:szCs w:val="24"/>
          <w:lang w:eastAsia="ru-RU"/>
        </w:rPr>
        <w:t xml:space="preserve"> г.</w:t>
      </w:r>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Руководитель МО __________                                 _______________З.Т </w:t>
      </w:r>
      <w:proofErr w:type="spellStart"/>
      <w:r w:rsidRPr="00EE5E2C">
        <w:rPr>
          <w:rFonts w:ascii="Times New Roman" w:eastAsia="Times New Roman" w:hAnsi="Times New Roman" w:cs="Times New Roman"/>
          <w:sz w:val="24"/>
          <w:szCs w:val="24"/>
          <w:lang w:eastAsia="ru-RU"/>
        </w:rPr>
        <w:t>Барсукова</w:t>
      </w:r>
      <w:proofErr w:type="spellEnd"/>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«___» _</w:t>
      </w:r>
      <w:r w:rsidRPr="00EE5E2C">
        <w:rPr>
          <w:rFonts w:ascii="Times New Roman" w:eastAsia="Times New Roman" w:hAnsi="Times New Roman" w:cs="Times New Roman"/>
          <w:sz w:val="24"/>
          <w:szCs w:val="24"/>
          <w:u w:val="single"/>
          <w:lang w:eastAsia="ru-RU"/>
        </w:rPr>
        <w:t>__         ______</w:t>
      </w:r>
      <w:r w:rsidR="00EE5E2C" w:rsidRPr="00EE5E2C">
        <w:rPr>
          <w:rFonts w:ascii="Times New Roman" w:eastAsia="Times New Roman" w:hAnsi="Times New Roman" w:cs="Times New Roman"/>
          <w:sz w:val="24"/>
          <w:szCs w:val="24"/>
          <w:lang w:eastAsia="ru-RU"/>
        </w:rPr>
        <w:t xml:space="preserve"> 2016</w:t>
      </w:r>
      <w:r w:rsidRPr="00EE5E2C">
        <w:rPr>
          <w:rFonts w:ascii="Times New Roman" w:eastAsia="Times New Roman" w:hAnsi="Times New Roman" w:cs="Times New Roman"/>
          <w:sz w:val="24"/>
          <w:szCs w:val="24"/>
          <w:lang w:eastAsia="ru-RU"/>
        </w:rPr>
        <w:t xml:space="preserve"> г.                                  «___» ___</w:t>
      </w:r>
      <w:r w:rsidRPr="00EE5E2C">
        <w:rPr>
          <w:rFonts w:ascii="Times New Roman" w:eastAsia="Times New Roman" w:hAnsi="Times New Roman" w:cs="Times New Roman"/>
          <w:sz w:val="24"/>
          <w:szCs w:val="24"/>
          <w:u w:val="single"/>
          <w:lang w:eastAsia="ru-RU"/>
        </w:rPr>
        <w:t xml:space="preserve">            ____</w:t>
      </w:r>
      <w:r w:rsidR="00EE5E2C" w:rsidRPr="00EE5E2C">
        <w:rPr>
          <w:rFonts w:ascii="Times New Roman" w:eastAsia="Times New Roman" w:hAnsi="Times New Roman" w:cs="Times New Roman"/>
          <w:sz w:val="24"/>
          <w:szCs w:val="24"/>
          <w:lang w:eastAsia="ru-RU"/>
        </w:rPr>
        <w:t xml:space="preserve"> 2016</w:t>
      </w:r>
      <w:r w:rsidRPr="00EE5E2C">
        <w:rPr>
          <w:rFonts w:ascii="Times New Roman" w:eastAsia="Times New Roman" w:hAnsi="Times New Roman" w:cs="Times New Roman"/>
          <w:sz w:val="24"/>
          <w:szCs w:val="24"/>
          <w:lang w:eastAsia="ru-RU"/>
        </w:rPr>
        <w:t xml:space="preserve"> г.                     </w:t>
      </w:r>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rPr>
          <w:rFonts w:ascii="Times New Roman" w:eastAsia="Times New Roman" w:hAnsi="Times New Roman" w:cs="Times New Roman"/>
          <w:b/>
          <w:bCs/>
          <w:sz w:val="24"/>
          <w:szCs w:val="24"/>
          <w:lang w:eastAsia="ru-RU"/>
        </w:rPr>
      </w:pP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 xml:space="preserve">Рабочая программа по </w:t>
      </w:r>
      <w:r w:rsidR="00C13564" w:rsidRPr="00EE5E2C">
        <w:rPr>
          <w:rFonts w:ascii="Times New Roman" w:eastAsia="Times New Roman" w:hAnsi="Times New Roman" w:cs="Times New Roman"/>
          <w:b/>
          <w:bCs/>
          <w:sz w:val="24"/>
          <w:szCs w:val="24"/>
          <w:lang w:eastAsia="ru-RU"/>
        </w:rPr>
        <w:t>физической культуре</w:t>
      </w: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для учащихся 4 класса</w:t>
      </w:r>
    </w:p>
    <w:p w:rsidR="004D0F9F" w:rsidRPr="00EE5E2C" w:rsidRDefault="00C13564"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на 2016-2017</w:t>
      </w:r>
      <w:r w:rsidR="004D0F9F" w:rsidRPr="00EE5E2C">
        <w:rPr>
          <w:rFonts w:ascii="Times New Roman" w:eastAsia="Times New Roman" w:hAnsi="Times New Roman" w:cs="Times New Roman"/>
          <w:b/>
          <w:bCs/>
          <w:sz w:val="24"/>
          <w:szCs w:val="24"/>
          <w:lang w:eastAsia="ru-RU"/>
        </w:rPr>
        <w:t xml:space="preserve"> учебный год</w:t>
      </w: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747ED4" w:rsidRDefault="00747ED4"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sz w:val="24"/>
          <w:szCs w:val="24"/>
          <w:lang w:eastAsia="ru-RU"/>
        </w:rPr>
        <w:t>Рабочую  программу составила</w:t>
      </w:r>
    </w:p>
    <w:p w:rsidR="004D0F9F" w:rsidRPr="00EE5E2C" w:rsidRDefault="004D0F9F" w:rsidP="004D0F9F">
      <w:pPr>
        <w:spacing w:after="0" w:line="240" w:lineRule="auto"/>
        <w:jc w:val="right"/>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 учитель начальных классов: Муталипова С.Н</w:t>
      </w:r>
    </w:p>
    <w:p w:rsidR="004D0F9F" w:rsidRPr="00EE5E2C" w:rsidRDefault="004D0F9F" w:rsidP="004D0F9F">
      <w:pPr>
        <w:spacing w:after="0" w:line="240" w:lineRule="auto"/>
        <w:jc w:val="center"/>
        <w:rPr>
          <w:rFonts w:ascii="Times New Roman" w:eastAsia="Times New Roman" w:hAnsi="Times New Roman" w:cs="Times New Roman"/>
          <w:sz w:val="24"/>
          <w:szCs w:val="24"/>
          <w:lang w:eastAsia="ru-RU"/>
        </w:rPr>
      </w:pPr>
    </w:p>
    <w:p w:rsidR="004D0F9F" w:rsidRPr="00EE5E2C" w:rsidRDefault="004D0F9F" w:rsidP="004D0F9F">
      <w:pPr>
        <w:spacing w:after="0" w:line="240" w:lineRule="auto"/>
        <w:rPr>
          <w:rFonts w:ascii="Times New Roman" w:eastAsia="Times New Roman" w:hAnsi="Times New Roman" w:cs="Times New Roman"/>
          <w:sz w:val="24"/>
          <w:szCs w:val="24"/>
          <w:lang w:eastAsia="ru-RU"/>
        </w:rPr>
      </w:pPr>
    </w:p>
    <w:p w:rsidR="004D0F9F" w:rsidRPr="00EE5E2C" w:rsidRDefault="004D0F9F" w:rsidP="004D0F9F">
      <w:pPr>
        <w:spacing w:after="0" w:line="240" w:lineRule="auto"/>
        <w:jc w:val="center"/>
        <w:rPr>
          <w:rFonts w:ascii="Times New Roman" w:eastAsia="Times New Roman" w:hAnsi="Times New Roman" w:cs="Times New Roman"/>
          <w:sz w:val="24"/>
          <w:szCs w:val="24"/>
          <w:lang w:eastAsia="ru-RU"/>
        </w:rPr>
      </w:pPr>
    </w:p>
    <w:p w:rsidR="004D0F9F" w:rsidRPr="00EE5E2C" w:rsidRDefault="002A65E9" w:rsidP="001C25E6">
      <w:pPr>
        <w:spacing w:after="200" w:line="240" w:lineRule="auto"/>
        <w:jc w:val="center"/>
        <w:rPr>
          <w:rFonts w:ascii="Times New Roman" w:eastAsia="Calibri" w:hAnsi="Times New Roman" w:cs="Times New Roman"/>
          <w:b/>
        </w:rPr>
      </w:pPr>
      <w:r w:rsidRPr="00EE5E2C">
        <w:rPr>
          <w:rFonts w:ascii="Times New Roman" w:eastAsia="Calibri" w:hAnsi="Times New Roman" w:cs="Times New Roman"/>
          <w:b/>
        </w:rPr>
        <w:t xml:space="preserve">  2016</w:t>
      </w:r>
      <w:r w:rsidR="004D0F9F" w:rsidRPr="00EE5E2C">
        <w:rPr>
          <w:rFonts w:ascii="Times New Roman" w:eastAsia="Calibri" w:hAnsi="Times New Roman" w:cs="Times New Roman"/>
          <w:b/>
        </w:rPr>
        <w:t>г.</w:t>
      </w:r>
    </w:p>
    <w:p w:rsidR="001C25E6" w:rsidRPr="00C6029E" w:rsidRDefault="001C25E6" w:rsidP="001C25E6">
      <w:pPr>
        <w:spacing w:after="200" w:line="240" w:lineRule="auto"/>
        <w:jc w:val="center"/>
        <w:rPr>
          <w:rFonts w:ascii="Times New Roman" w:eastAsia="Calibri" w:hAnsi="Times New Roman" w:cs="Times New Roman"/>
          <w:b/>
          <w:sz w:val="24"/>
          <w:szCs w:val="24"/>
        </w:rPr>
      </w:pPr>
      <w:r w:rsidRPr="00C6029E">
        <w:rPr>
          <w:rFonts w:ascii="Times New Roman" w:eastAsia="Calibri" w:hAnsi="Times New Roman" w:cs="Times New Roman"/>
          <w:b/>
          <w:sz w:val="24"/>
          <w:szCs w:val="24"/>
        </w:rPr>
        <w:lastRenderedPageBreak/>
        <w:t>Пояснительная записка</w:t>
      </w:r>
    </w:p>
    <w:p w:rsidR="001C25E6" w:rsidRPr="00C6029E" w:rsidRDefault="001C25E6" w:rsidP="001C25E6">
      <w:pPr>
        <w:spacing w:after="0" w:line="240" w:lineRule="auto"/>
        <w:ind w:firstLine="142"/>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b/>
          <w:sz w:val="24"/>
          <w:szCs w:val="24"/>
          <w:lang w:eastAsia="ru-RU"/>
        </w:rPr>
        <w:t>Рабочая программа</w:t>
      </w:r>
      <w:r w:rsidRPr="00C6029E">
        <w:rPr>
          <w:rFonts w:ascii="Times New Roman" w:eastAsia="Times New Roman" w:hAnsi="Times New Roman" w:cs="Times New Roman"/>
          <w:sz w:val="24"/>
          <w:szCs w:val="24"/>
          <w:lang w:eastAsia="ru-RU"/>
        </w:rPr>
        <w:t xml:space="preserve"> по физической культуре для 1-4 классов разработана на основе:</w:t>
      </w:r>
    </w:p>
    <w:p w:rsidR="001C25E6" w:rsidRPr="00C6029E" w:rsidRDefault="001C25E6" w:rsidP="001C25E6">
      <w:pPr>
        <w:spacing w:after="0" w:line="240" w:lineRule="auto"/>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«Комплексная программа физического воспитания 1-11 классы», автором - составителем которой являются </w:t>
      </w:r>
      <w:proofErr w:type="spellStart"/>
      <w:r w:rsidRPr="00C6029E">
        <w:rPr>
          <w:rFonts w:ascii="Times New Roman" w:eastAsia="Times New Roman" w:hAnsi="Times New Roman" w:cs="Times New Roman"/>
          <w:sz w:val="24"/>
          <w:szCs w:val="24"/>
          <w:lang w:eastAsia="ru-RU"/>
        </w:rPr>
        <w:t>В.И.Лях</w:t>
      </w:r>
      <w:proofErr w:type="spellEnd"/>
      <w:r w:rsidRPr="00C6029E">
        <w:rPr>
          <w:rFonts w:ascii="Times New Roman" w:eastAsia="Times New Roman" w:hAnsi="Times New Roman" w:cs="Times New Roman"/>
          <w:sz w:val="24"/>
          <w:szCs w:val="24"/>
          <w:lang w:eastAsia="ru-RU"/>
        </w:rPr>
        <w:t xml:space="preserve"> и </w:t>
      </w:r>
      <w:proofErr w:type="spellStart"/>
      <w:r w:rsidRPr="00C6029E">
        <w:rPr>
          <w:rFonts w:ascii="Times New Roman" w:eastAsia="Times New Roman" w:hAnsi="Times New Roman" w:cs="Times New Roman"/>
          <w:sz w:val="24"/>
          <w:szCs w:val="24"/>
          <w:lang w:eastAsia="ru-RU"/>
        </w:rPr>
        <w:t>А.А.Зданевич</w:t>
      </w:r>
      <w:proofErr w:type="spellEnd"/>
      <w:r w:rsidRPr="00C6029E">
        <w:rPr>
          <w:rFonts w:ascii="Times New Roman" w:eastAsia="Times New Roman" w:hAnsi="Times New Roman" w:cs="Times New Roman"/>
          <w:sz w:val="24"/>
          <w:szCs w:val="24"/>
          <w:lang w:eastAsia="ru-RU"/>
        </w:rPr>
        <w:t>; издательство «Просвещение», Москва - 2010г.</w:t>
      </w:r>
    </w:p>
    <w:p w:rsidR="00DA0F70" w:rsidRDefault="001C25E6" w:rsidP="00DA0F70">
      <w:pPr>
        <w:tabs>
          <w:tab w:val="left" w:pos="851"/>
        </w:tabs>
        <w:spacing w:after="200" w:line="276" w:lineRule="auto"/>
        <w:ind w:right="5"/>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w:t>
      </w:r>
      <w:proofErr w:type="spellStart"/>
      <w:r w:rsidRPr="00C6029E">
        <w:rPr>
          <w:rFonts w:ascii="Times New Roman" w:eastAsia="Times New Roman" w:hAnsi="Times New Roman" w:cs="Times New Roman"/>
          <w:sz w:val="24"/>
          <w:szCs w:val="24"/>
          <w:lang w:eastAsia="ru-RU"/>
        </w:rPr>
        <w:t>Минобрнауки</w:t>
      </w:r>
      <w:proofErr w:type="spellEnd"/>
      <w:r w:rsidRPr="00C6029E">
        <w:rPr>
          <w:rFonts w:ascii="Times New Roman" w:eastAsia="Times New Roman" w:hAnsi="Times New Roman" w:cs="Times New Roman"/>
          <w:sz w:val="24"/>
          <w:szCs w:val="24"/>
          <w:lang w:eastAsia="ru-RU"/>
        </w:rPr>
        <w:t xml:space="preserve"> России от 06.10.2009г. № 373 (ред. от 18.12.2012 г.) «Об утверждении и введении в действие ФГОС начального общего образования».</w:t>
      </w:r>
    </w:p>
    <w:p w:rsidR="00726258" w:rsidRDefault="00DA0F70" w:rsidP="00DA0F70">
      <w:pPr>
        <w:tabs>
          <w:tab w:val="left" w:pos="851"/>
        </w:tabs>
        <w:spacing w:after="200" w:line="276" w:lineRule="auto"/>
        <w:ind w:right="5"/>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 </w:t>
      </w:r>
      <w:r>
        <w:rPr>
          <w:rFonts w:ascii="Times New Roman" w:eastAsia="Calibri" w:hAnsi="Times New Roman" w:cs="Times New Roman"/>
          <w:b/>
          <w:sz w:val="24"/>
          <w:szCs w:val="24"/>
        </w:rPr>
        <w:t>Цели</w:t>
      </w:r>
      <w:r w:rsidR="001C25E6" w:rsidRPr="00C6029E">
        <w:rPr>
          <w:rFonts w:ascii="Times New Roman" w:eastAsia="Calibri" w:hAnsi="Times New Roman" w:cs="Times New Roman"/>
          <w:b/>
          <w:sz w:val="24"/>
          <w:szCs w:val="24"/>
        </w:rPr>
        <w:t xml:space="preserve"> физического воспитания в школе</w:t>
      </w:r>
      <w:r>
        <w:rPr>
          <w:rFonts w:ascii="Times New Roman" w:eastAsia="Calibri" w:hAnsi="Times New Roman" w:cs="Times New Roman"/>
          <w:sz w:val="24"/>
          <w:szCs w:val="24"/>
        </w:rPr>
        <w:t>:</w:t>
      </w:r>
    </w:p>
    <w:p w:rsidR="00DA0F70" w:rsidRPr="00DA0F70" w:rsidRDefault="00DA0F70" w:rsidP="00DA0F70">
      <w:pPr>
        <w:pStyle w:val="ConsPlusNormal"/>
        <w:ind w:firstLine="540"/>
        <w:jc w:val="both"/>
        <w:rPr>
          <w:rFonts w:ascii="Times New Roman" w:hAnsi="Times New Roman" w:cs="Times New Roman"/>
          <w:sz w:val="24"/>
          <w:szCs w:val="24"/>
        </w:rPr>
      </w:pPr>
      <w:r w:rsidRPr="00DA0F70">
        <w:rPr>
          <w:rFonts w:ascii="Times New Roman" w:hAnsi="Times New Roman" w:cs="Times New Roman"/>
          <w:sz w:val="24"/>
          <w:szCs w:val="24"/>
        </w:rP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DA0F70" w:rsidRPr="00DA0F70" w:rsidRDefault="00DA0F70" w:rsidP="00DA0F70">
      <w:pPr>
        <w:pStyle w:val="ConsPlusNormal"/>
        <w:ind w:firstLine="540"/>
        <w:jc w:val="both"/>
        <w:rPr>
          <w:rFonts w:ascii="Times New Roman" w:hAnsi="Times New Roman" w:cs="Times New Roman"/>
          <w:sz w:val="24"/>
          <w:szCs w:val="24"/>
        </w:rPr>
      </w:pPr>
      <w:r w:rsidRPr="00DA0F70">
        <w:rPr>
          <w:rFonts w:ascii="Times New Roman" w:hAnsi="Times New Roman" w:cs="Times New Roman"/>
          <w:sz w:val="24"/>
          <w:szCs w:val="24"/>
        </w:rPr>
        <w:t xml:space="preserve">2) овладение умениями организовывать </w:t>
      </w:r>
      <w:proofErr w:type="spellStart"/>
      <w:r w:rsidRPr="00DA0F70">
        <w:rPr>
          <w:rFonts w:ascii="Times New Roman" w:hAnsi="Times New Roman" w:cs="Times New Roman"/>
          <w:sz w:val="24"/>
          <w:szCs w:val="24"/>
        </w:rPr>
        <w:t>здоровьесберегающую</w:t>
      </w:r>
      <w:proofErr w:type="spellEnd"/>
      <w:r w:rsidRPr="00DA0F70">
        <w:rPr>
          <w:rFonts w:ascii="Times New Roman" w:hAnsi="Times New Roman" w:cs="Times New Roman"/>
          <w:sz w:val="24"/>
          <w:szCs w:val="24"/>
        </w:rPr>
        <w:t xml:space="preserve"> жизнедеятельность (режим дня, утренняя зарядка, оздоровительные мероприятия, подвижные игры и т.д.);</w:t>
      </w:r>
    </w:p>
    <w:p w:rsidR="00DA0F70" w:rsidRPr="00DA0F70" w:rsidRDefault="00DA0F70" w:rsidP="00DA0F70">
      <w:pPr>
        <w:pStyle w:val="ConsPlusNormal"/>
        <w:ind w:firstLine="540"/>
        <w:jc w:val="both"/>
        <w:rPr>
          <w:rFonts w:ascii="Times New Roman" w:hAnsi="Times New Roman" w:cs="Times New Roman"/>
          <w:sz w:val="24"/>
          <w:szCs w:val="24"/>
        </w:rPr>
      </w:pPr>
      <w:r w:rsidRPr="00DA0F70">
        <w:rPr>
          <w:rFonts w:ascii="Times New Roman" w:hAnsi="Times New Roman" w:cs="Times New Roman"/>
          <w:sz w:val="24"/>
          <w:szCs w:val="24"/>
        </w:rPr>
        <w:t>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1C25E6" w:rsidRPr="00C6029E" w:rsidRDefault="001C25E6" w:rsidP="00726258">
      <w:pPr>
        <w:spacing w:after="200" w:line="240"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Достижение цели физического воспитания обеспечивается</w:t>
      </w:r>
      <w:r w:rsidRPr="00C6029E">
        <w:rPr>
          <w:rFonts w:ascii="Times New Roman" w:eastAsia="Calibri" w:hAnsi="Times New Roman" w:cs="Times New Roman"/>
          <w:sz w:val="24"/>
          <w:szCs w:val="24"/>
        </w:rPr>
        <w:t xml:space="preserve"> решением следующих основных </w:t>
      </w:r>
      <w:r w:rsidRPr="00DA0F70">
        <w:rPr>
          <w:rFonts w:ascii="Times New Roman" w:eastAsia="Calibri" w:hAnsi="Times New Roman" w:cs="Times New Roman"/>
          <w:b/>
          <w:sz w:val="24"/>
          <w:szCs w:val="24"/>
        </w:rPr>
        <w:t>задач,</w:t>
      </w:r>
      <w:r w:rsidRPr="00C6029E">
        <w:rPr>
          <w:rFonts w:ascii="Times New Roman" w:eastAsia="Calibri" w:hAnsi="Times New Roman" w:cs="Times New Roman"/>
          <w:sz w:val="24"/>
          <w:szCs w:val="24"/>
        </w:rPr>
        <w:t xml:space="preserve"> направленных на:</w:t>
      </w:r>
    </w:p>
    <w:p w:rsidR="00DA0F70" w:rsidRPr="00DA0F70" w:rsidRDefault="00DA0F70" w:rsidP="001C25E6">
      <w:pPr>
        <w:spacing w:after="200" w:line="240" w:lineRule="auto"/>
        <w:jc w:val="both"/>
        <w:rPr>
          <w:rFonts w:ascii="Times New Roman" w:hAnsi="Times New Roman" w:cs="Times New Roman"/>
          <w:sz w:val="24"/>
          <w:szCs w:val="24"/>
        </w:rPr>
      </w:pPr>
      <w:r w:rsidRPr="00DA0F70">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DA0F70">
        <w:rPr>
          <w:rFonts w:ascii="Times New Roman" w:hAnsi="Times New Roman" w:cs="Times New Roman"/>
          <w:sz w:val="24"/>
          <w:szCs w:val="24"/>
        </w:rPr>
        <w:t>саморегуляции</w:t>
      </w:r>
      <w:proofErr w:type="spellEnd"/>
      <w:r w:rsidRPr="00DA0F70">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5C2199" w:rsidRDefault="001C25E6" w:rsidP="005C2199">
      <w:pPr>
        <w:spacing w:after="200" w:line="240" w:lineRule="auto"/>
        <w:jc w:val="center"/>
        <w:rPr>
          <w:rFonts w:ascii="Times New Roman" w:eastAsia="Calibri" w:hAnsi="Times New Roman" w:cs="Times New Roman"/>
          <w:sz w:val="24"/>
          <w:szCs w:val="24"/>
        </w:rPr>
      </w:pPr>
      <w:r w:rsidRPr="00DA0F70">
        <w:rPr>
          <w:rFonts w:ascii="Times New Roman" w:eastAsia="Calibri" w:hAnsi="Times New Roman" w:cs="Times New Roman"/>
          <w:sz w:val="24"/>
          <w:szCs w:val="24"/>
        </w:rPr>
        <w:t>Общая   характеристика учебного предмета</w:t>
      </w:r>
    </w:p>
    <w:p w:rsidR="001C25E6" w:rsidRPr="00C6029E" w:rsidRDefault="005C2199" w:rsidP="005C2199">
      <w:pPr>
        <w:spacing w:after="20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C25E6" w:rsidRPr="00C6029E">
        <w:rPr>
          <w:rFonts w:ascii="Times New Roman" w:eastAsia="Calibri" w:hAnsi="Times New Roman" w:cs="Times New Roman"/>
          <w:sz w:val="24"/>
          <w:szCs w:val="24"/>
        </w:rPr>
        <w:t xml:space="preserve">Важнейшим </w:t>
      </w:r>
      <w:r w:rsidR="006A1E20">
        <w:rPr>
          <w:rFonts w:ascii="Times New Roman" w:eastAsia="Calibri" w:hAnsi="Times New Roman" w:cs="Times New Roman"/>
          <w:sz w:val="24"/>
          <w:szCs w:val="24"/>
        </w:rPr>
        <w:t xml:space="preserve">требованием современного урока </w:t>
      </w:r>
      <w:r w:rsidR="001C25E6" w:rsidRPr="00C6029E">
        <w:rPr>
          <w:rFonts w:ascii="Times New Roman" w:eastAsia="Calibri" w:hAnsi="Times New Roman" w:cs="Times New Roman"/>
          <w:sz w:val="24"/>
          <w:szCs w:val="24"/>
        </w:rPr>
        <w:t>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психики.Уроки должны проводиться на свежем воздухе. При обучении двигательным действиям уделять основное внимание овладению школой движений.  У сочетать на ур</w:t>
      </w:r>
      <w:r w:rsidR="006A1E20">
        <w:rPr>
          <w:rFonts w:ascii="Times New Roman" w:eastAsia="Calibri" w:hAnsi="Times New Roman" w:cs="Times New Roman"/>
          <w:sz w:val="24"/>
          <w:szCs w:val="24"/>
        </w:rPr>
        <w:t xml:space="preserve">оке развитие координационных и кондиционных способностей </w:t>
      </w:r>
      <w:r w:rsidR="001C25E6" w:rsidRPr="00C6029E">
        <w:rPr>
          <w:rFonts w:ascii="Times New Roman" w:eastAsia="Calibri" w:hAnsi="Times New Roman" w:cs="Times New Roman"/>
          <w:sz w:val="24"/>
          <w:szCs w:val="24"/>
        </w:rPr>
        <w:t xml:space="preserve">обучением </w:t>
      </w:r>
      <w:r w:rsidR="006A1E20">
        <w:rPr>
          <w:rFonts w:ascii="Times New Roman" w:eastAsia="Calibri" w:hAnsi="Times New Roman" w:cs="Times New Roman"/>
          <w:sz w:val="24"/>
          <w:szCs w:val="24"/>
        </w:rPr>
        <w:t xml:space="preserve">двигательных навыков.  Следует </w:t>
      </w:r>
      <w:r w:rsidR="001C25E6" w:rsidRPr="00C6029E">
        <w:rPr>
          <w:rFonts w:ascii="Times New Roman" w:eastAsia="Calibri" w:hAnsi="Times New Roman" w:cs="Times New Roman"/>
          <w:sz w:val="24"/>
          <w:szCs w:val="24"/>
        </w:rPr>
        <w:t>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метода.</w:t>
      </w:r>
      <w:r w:rsidR="006A1E20">
        <w:rPr>
          <w:rFonts w:ascii="Times New Roman" w:eastAsia="Calibri" w:hAnsi="Times New Roman" w:cs="Times New Roman"/>
          <w:sz w:val="24"/>
          <w:szCs w:val="24"/>
        </w:rPr>
        <w:t xml:space="preserve"> Младший </w:t>
      </w:r>
      <w:r w:rsidR="001C25E6" w:rsidRPr="00C6029E">
        <w:rPr>
          <w:rFonts w:ascii="Times New Roman" w:eastAsia="Calibri" w:hAnsi="Times New Roman" w:cs="Times New Roman"/>
          <w:sz w:val="24"/>
          <w:szCs w:val="24"/>
        </w:rPr>
        <w:t xml:space="preserve">школьный возраст благоприятен для развития координационных, скоростных, скоростно-силовых способностей, выносливости к умеренным нагрузкам.На уроках физической культуры в младших классах целесообразно опираться на </w:t>
      </w:r>
      <w:proofErr w:type="spellStart"/>
      <w:r w:rsidR="001C25E6" w:rsidRPr="00C6029E">
        <w:rPr>
          <w:rFonts w:ascii="Times New Roman" w:eastAsia="Calibri" w:hAnsi="Times New Roman" w:cs="Times New Roman"/>
          <w:sz w:val="24"/>
          <w:szCs w:val="24"/>
        </w:rPr>
        <w:t>межпредметные</w:t>
      </w:r>
      <w:proofErr w:type="spellEnd"/>
      <w:r w:rsidR="001C25E6" w:rsidRPr="00C6029E">
        <w:rPr>
          <w:rFonts w:ascii="Times New Roman" w:eastAsia="Calibri" w:hAnsi="Times New Roman" w:cs="Times New Roman"/>
          <w:sz w:val="24"/>
          <w:szCs w:val="24"/>
        </w:rPr>
        <w:t xml:space="preserve"> связи с природоведением, математикой, музыкой, ИЗО.Оценка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w:t>
      </w:r>
      <w:r w:rsidR="001C25E6" w:rsidRPr="00C6029E">
        <w:rPr>
          <w:rFonts w:ascii="Times New Roman" w:eastAsia="Calibri" w:hAnsi="Times New Roman" w:cs="Times New Roman"/>
          <w:sz w:val="24"/>
          <w:szCs w:val="24"/>
        </w:rPr>
        <w:lastRenderedPageBreak/>
        <w:t xml:space="preserve">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sidR="001C25E6" w:rsidRPr="00C6029E">
        <w:rPr>
          <w:rFonts w:ascii="Times New Roman" w:eastAsia="Calibri" w:hAnsi="Times New Roman" w:cs="Times New Roman"/>
          <w:sz w:val="24"/>
          <w:szCs w:val="24"/>
        </w:rPr>
        <w:t>деятельностного</w:t>
      </w:r>
      <w:proofErr w:type="spellEnd"/>
      <w:r w:rsidR="001C25E6" w:rsidRPr="00C6029E">
        <w:rPr>
          <w:rFonts w:ascii="Times New Roman" w:eastAsia="Calibri" w:hAnsi="Times New Roman" w:cs="Times New Roman"/>
          <w:sz w:val="24"/>
          <w:szCs w:val="24"/>
        </w:rPr>
        <w:t xml:space="preserve">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996CEF" w:rsidRDefault="001C25E6" w:rsidP="00996CEF">
      <w:pPr>
        <w:spacing w:after="200" w:line="240" w:lineRule="auto"/>
        <w:jc w:val="both"/>
        <w:rPr>
          <w:rFonts w:ascii="Times New Roman" w:eastAsia="Calibri" w:hAnsi="Times New Roman" w:cs="Times New Roman"/>
          <w:sz w:val="24"/>
          <w:szCs w:val="24"/>
        </w:rPr>
      </w:pPr>
      <w:r w:rsidRPr="00C6029E">
        <w:rPr>
          <w:rFonts w:ascii="Times New Roman" w:eastAsia="Calibri" w:hAnsi="Times New Roman" w:cs="Times New Roman"/>
          <w:b/>
          <w:sz w:val="24"/>
          <w:szCs w:val="24"/>
        </w:rPr>
        <w:t xml:space="preserve">                                                                             </w:t>
      </w:r>
      <w:r w:rsidRPr="00DA0F70">
        <w:rPr>
          <w:rFonts w:ascii="Times New Roman" w:eastAsia="Calibri" w:hAnsi="Times New Roman" w:cs="Times New Roman"/>
          <w:sz w:val="24"/>
          <w:szCs w:val="24"/>
        </w:rPr>
        <w:t xml:space="preserve">Описание  места  учебного предмета  в учебном плане </w:t>
      </w:r>
    </w:p>
    <w:p w:rsidR="00996CEF" w:rsidRDefault="001C25E6" w:rsidP="00996CEF">
      <w:pPr>
        <w:spacing w:after="200" w:line="240" w:lineRule="auto"/>
        <w:jc w:val="both"/>
        <w:rPr>
          <w:rFonts w:ascii="Times New Roman" w:eastAsia="Calibri" w:hAnsi="Times New Roman" w:cs="Times New Roman"/>
          <w:sz w:val="24"/>
          <w:szCs w:val="24"/>
        </w:rPr>
      </w:pPr>
      <w:r w:rsidRPr="00C6029E">
        <w:rPr>
          <w:rFonts w:ascii="Times New Roman" w:eastAsia="Times New Roman" w:hAnsi="Times New Roman" w:cs="Times New Roman"/>
          <w:sz w:val="24"/>
          <w:szCs w:val="24"/>
          <w:lang w:eastAsia="ru-RU"/>
        </w:rPr>
        <w:t xml:space="preserve">Учебный предмет «Физическая культура» является   обязательным предметом  в средней школе и на его преподавание отводится 102 часа в год, </w:t>
      </w:r>
      <w:r w:rsidRPr="00C6029E">
        <w:rPr>
          <w:rFonts w:ascii="Times New Roman" w:eastAsia="Times New Roman" w:hAnsi="Times New Roman" w:cs="Times New Roman"/>
          <w:bCs/>
          <w:sz w:val="24"/>
          <w:szCs w:val="24"/>
          <w:lang w:eastAsia="ru-RU"/>
        </w:rPr>
        <w:t>при трехразовых занятиях в неделю</w:t>
      </w:r>
      <w:r w:rsidRPr="00C6029E">
        <w:rPr>
          <w:rFonts w:ascii="Times New Roman" w:eastAsia="Calibri" w:hAnsi="Times New Roman" w:cs="Times New Roman"/>
          <w:sz w:val="24"/>
          <w:szCs w:val="24"/>
        </w:rPr>
        <w:t>. Программа рассчитана на 34 учебные недели  в год.</w:t>
      </w:r>
    </w:p>
    <w:p w:rsidR="00A50B50" w:rsidRPr="00996CEF" w:rsidRDefault="00996CEF" w:rsidP="00996CEF">
      <w:pPr>
        <w:spacing w:after="200" w:line="240" w:lineRule="auto"/>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00DA0F70">
        <w:rPr>
          <w:rFonts w:ascii="Times New Roman" w:eastAsia="Times New Roman" w:hAnsi="Times New Roman" w:cs="Times New Roman"/>
          <w:b/>
          <w:sz w:val="24"/>
          <w:szCs w:val="24"/>
          <w:lang w:eastAsia="ru-RU"/>
        </w:rPr>
        <w:t xml:space="preserve"> </w:t>
      </w:r>
      <w:r w:rsidR="00A50B50" w:rsidRPr="00C6029E">
        <w:rPr>
          <w:rFonts w:ascii="Times New Roman" w:eastAsia="Times New Roman" w:hAnsi="Times New Roman" w:cs="Times New Roman"/>
          <w:b/>
          <w:sz w:val="24"/>
          <w:szCs w:val="24"/>
          <w:lang w:eastAsia="ru-RU"/>
        </w:rPr>
        <w:t>Планируемые результаты освоения учебного предмета</w:t>
      </w:r>
    </w:p>
    <w:p w:rsidR="00996CEF" w:rsidRPr="00996CEF" w:rsidRDefault="00996CEF" w:rsidP="00996CEF">
      <w:pPr>
        <w:pStyle w:val="ab"/>
        <w:spacing w:line="240" w:lineRule="auto"/>
        <w:ind w:firstLine="454"/>
        <w:rPr>
          <w:rFonts w:ascii="Times New Roman" w:hAnsi="Times New Roman"/>
          <w:color w:val="auto"/>
          <w:sz w:val="24"/>
          <w:szCs w:val="24"/>
        </w:rPr>
      </w:pPr>
      <w:r w:rsidRPr="00996CEF">
        <w:rPr>
          <w:rFonts w:ascii="Times New Roman" w:hAnsi="Times New Roman"/>
          <w:color w:val="auto"/>
          <w:spacing w:val="2"/>
          <w:sz w:val="24"/>
          <w:szCs w:val="24"/>
        </w:rPr>
        <w:t xml:space="preserve">В результате обучения обучающиеся на </w:t>
      </w:r>
      <w:proofErr w:type="spellStart"/>
      <w:r w:rsidRPr="00996CEF">
        <w:rPr>
          <w:rFonts w:ascii="Times New Roman" w:hAnsi="Times New Roman"/>
          <w:color w:val="auto"/>
          <w:spacing w:val="2"/>
          <w:sz w:val="24"/>
          <w:szCs w:val="24"/>
        </w:rPr>
        <w:t>на</w:t>
      </w:r>
      <w:proofErr w:type="spellEnd"/>
      <w:r w:rsidRPr="00996CEF">
        <w:rPr>
          <w:rFonts w:ascii="Times New Roman" w:hAnsi="Times New Roman"/>
          <w:color w:val="auto"/>
          <w:spacing w:val="2"/>
          <w:sz w:val="24"/>
          <w:szCs w:val="24"/>
        </w:rPr>
        <w:t xml:space="preserve"> уровне началь</w:t>
      </w:r>
      <w:r w:rsidRPr="00996CEF">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996CEF" w:rsidRPr="00996CEF" w:rsidRDefault="00996CEF" w:rsidP="00996CEF">
      <w:pPr>
        <w:pStyle w:val="4"/>
        <w:spacing w:before="0" w:after="0" w:line="240" w:lineRule="auto"/>
        <w:ind w:firstLine="454"/>
        <w:jc w:val="both"/>
        <w:rPr>
          <w:rFonts w:ascii="Times New Roman" w:hAnsi="Times New Roman" w:cs="Times New Roman"/>
          <w:b/>
          <w:i w:val="0"/>
          <w:color w:val="auto"/>
          <w:sz w:val="24"/>
          <w:szCs w:val="24"/>
        </w:rPr>
      </w:pPr>
      <w:r w:rsidRPr="00996CEF">
        <w:rPr>
          <w:rFonts w:ascii="Times New Roman" w:hAnsi="Times New Roman" w:cs="Times New Roman"/>
          <w:b/>
          <w:i w:val="0"/>
          <w:color w:val="auto"/>
          <w:sz w:val="24"/>
          <w:szCs w:val="24"/>
        </w:rPr>
        <w:t>Знания о физической культуре</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color w:val="auto"/>
          <w:sz w:val="24"/>
          <w:szCs w:val="24"/>
        </w:rPr>
        <w:t>Выпускник научится:</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ориентироваться в понятиях «физическая культура», «ре</w:t>
      </w:r>
      <w:r w:rsidRPr="00996CEF">
        <w:rPr>
          <w:spacing w:val="2"/>
          <w:sz w:val="24"/>
        </w:rPr>
        <w:t>жим дня»; характеризовать назначение утренней зарядки, физкультминуток и физкультпауз, уроков физической куль</w:t>
      </w:r>
      <w:r w:rsidRPr="00996CEF">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996CEF" w:rsidRPr="00996CEF" w:rsidRDefault="00996CEF" w:rsidP="00996CEF">
      <w:pPr>
        <w:pStyle w:val="21"/>
        <w:numPr>
          <w:ilvl w:val="0"/>
          <w:numId w:val="0"/>
        </w:numPr>
        <w:spacing w:line="240" w:lineRule="auto"/>
        <w:ind w:left="680"/>
        <w:rPr>
          <w:sz w:val="24"/>
        </w:rPr>
      </w:pPr>
      <w:r>
        <w:rPr>
          <w:spacing w:val="2"/>
          <w:sz w:val="24"/>
        </w:rPr>
        <w:t>-</w:t>
      </w:r>
      <w:r w:rsidRPr="00996CEF">
        <w:rPr>
          <w:spacing w:val="2"/>
          <w:sz w:val="24"/>
        </w:rPr>
        <w:t>раскрывать на примерах положительное влияние заня</w:t>
      </w:r>
      <w:r w:rsidRPr="00996CEF">
        <w:rPr>
          <w:sz w:val="24"/>
        </w:rPr>
        <w:t xml:space="preserve">тий физической культурой на успешное выполнение учебной </w:t>
      </w:r>
      <w:r w:rsidRPr="00996CEF">
        <w:rPr>
          <w:spacing w:val="2"/>
          <w:sz w:val="24"/>
        </w:rPr>
        <w:t xml:space="preserve">и трудовой деятельности, укрепление здоровья и развитие </w:t>
      </w:r>
      <w:r w:rsidRPr="00996CEF">
        <w:rPr>
          <w:sz w:val="24"/>
        </w:rPr>
        <w:t>физических качеств;</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характеризовать способы безопасного поведения на урок</w:t>
      </w:r>
      <w:r w:rsidRPr="00996CEF">
        <w:rPr>
          <w:spacing w:val="2"/>
          <w:sz w:val="24"/>
        </w:rPr>
        <w:t>ах физической культуры и организовывать места занятий физическими упражнениями и подвижными играми (как в</w:t>
      </w:r>
      <w:r w:rsidRPr="00996CEF">
        <w:rPr>
          <w:sz w:val="24"/>
        </w:rPr>
        <w:t xml:space="preserve"> помещениях, так и на открытом воздухе).</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iCs/>
          <w:color w:val="auto"/>
          <w:sz w:val="24"/>
          <w:szCs w:val="24"/>
        </w:rPr>
        <w:t>Выпускник получит возможность научиться:</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выявлять связь занятий физической культурой с трудовой и оборонной деятельностью;</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996CEF">
        <w:rPr>
          <w:i/>
          <w:spacing w:val="2"/>
          <w:sz w:val="24"/>
        </w:rPr>
        <w:t xml:space="preserve">деятельности, показателей своего здоровья, физического </w:t>
      </w:r>
      <w:r w:rsidRPr="00996CEF">
        <w:rPr>
          <w:i/>
          <w:sz w:val="24"/>
        </w:rPr>
        <w:t>развития и физической подготовленности.</w:t>
      </w:r>
    </w:p>
    <w:p w:rsidR="00996CEF" w:rsidRPr="00996CEF" w:rsidRDefault="00996CEF" w:rsidP="00996CEF">
      <w:pPr>
        <w:pStyle w:val="4"/>
        <w:spacing w:before="0" w:after="0" w:line="240" w:lineRule="auto"/>
        <w:ind w:firstLine="454"/>
        <w:jc w:val="both"/>
        <w:rPr>
          <w:rFonts w:ascii="Times New Roman" w:hAnsi="Times New Roman" w:cs="Times New Roman"/>
          <w:b/>
          <w:i w:val="0"/>
          <w:color w:val="auto"/>
          <w:sz w:val="24"/>
          <w:szCs w:val="24"/>
        </w:rPr>
      </w:pPr>
      <w:r w:rsidRPr="00996CEF">
        <w:rPr>
          <w:rFonts w:ascii="Times New Roman" w:hAnsi="Times New Roman" w:cs="Times New Roman"/>
          <w:b/>
          <w:i w:val="0"/>
          <w:color w:val="auto"/>
          <w:sz w:val="24"/>
          <w:szCs w:val="24"/>
        </w:rPr>
        <w:lastRenderedPageBreak/>
        <w:t>Способы физкультурной деятельности</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color w:val="auto"/>
          <w:sz w:val="24"/>
          <w:szCs w:val="24"/>
        </w:rPr>
        <w:t>Выпускник научится:</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отбирать упражнения для комплексов утренней зарядки и физкультминуток и выполнять их в соответствии с изученными правилами;</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измерять показатели физического развития (рост и мас</w:t>
      </w:r>
      <w:r w:rsidRPr="00996CEF">
        <w:rPr>
          <w:spacing w:val="2"/>
          <w:sz w:val="24"/>
        </w:rPr>
        <w:t>са тела) и физической подготовленности (сила, быстрота, выносливость, равновесие, гибкость) с помощью тестовых</w:t>
      </w:r>
      <w:r w:rsidRPr="00996CEF">
        <w:rPr>
          <w:sz w:val="24"/>
        </w:rPr>
        <w:t xml:space="preserve"> упражнений; вести систематические наблюдения за динамикой показателей.</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iCs/>
          <w:color w:val="auto"/>
          <w:sz w:val="24"/>
          <w:szCs w:val="24"/>
        </w:rPr>
        <w:t>Выпускник получит возможность научиться:</w:t>
      </w:r>
    </w:p>
    <w:p w:rsidR="00996CEF" w:rsidRPr="00996CEF" w:rsidRDefault="00996CEF" w:rsidP="00996CEF">
      <w:pPr>
        <w:pStyle w:val="21"/>
        <w:numPr>
          <w:ilvl w:val="0"/>
          <w:numId w:val="0"/>
        </w:numPr>
        <w:spacing w:line="240" w:lineRule="auto"/>
        <w:ind w:left="680"/>
        <w:rPr>
          <w:i/>
          <w:sz w:val="24"/>
        </w:rPr>
      </w:pPr>
      <w:r>
        <w:rPr>
          <w:i/>
          <w:spacing w:val="2"/>
          <w:sz w:val="24"/>
        </w:rPr>
        <w:t>-</w:t>
      </w:r>
      <w:r w:rsidRPr="00996CEF">
        <w:rPr>
          <w:i/>
          <w:spacing w:val="2"/>
          <w:sz w:val="24"/>
        </w:rPr>
        <w:t xml:space="preserve">вести тетрадь по физической культуре с записями </w:t>
      </w:r>
      <w:r w:rsidRPr="00996CEF">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996CEF">
        <w:rPr>
          <w:i/>
          <w:spacing w:val="2"/>
          <w:sz w:val="24"/>
        </w:rPr>
        <w:t xml:space="preserve">новных показателей физического развития и физической </w:t>
      </w:r>
      <w:r w:rsidRPr="00996CEF">
        <w:rPr>
          <w:i/>
          <w:sz w:val="24"/>
        </w:rPr>
        <w:t>подготовленности;</w:t>
      </w:r>
    </w:p>
    <w:p w:rsidR="00996CEF" w:rsidRPr="00996CEF" w:rsidRDefault="00996CEF" w:rsidP="00996CEF">
      <w:pPr>
        <w:pStyle w:val="21"/>
        <w:numPr>
          <w:ilvl w:val="0"/>
          <w:numId w:val="0"/>
        </w:numPr>
        <w:spacing w:line="240" w:lineRule="auto"/>
        <w:ind w:left="680"/>
        <w:rPr>
          <w:i/>
          <w:spacing w:val="-2"/>
          <w:sz w:val="24"/>
        </w:rPr>
      </w:pPr>
      <w:r>
        <w:rPr>
          <w:i/>
          <w:spacing w:val="-2"/>
          <w:sz w:val="24"/>
        </w:rPr>
        <w:t>-</w:t>
      </w:r>
      <w:r w:rsidRPr="00996CEF">
        <w:rPr>
          <w:i/>
          <w:spacing w:val="-2"/>
          <w:sz w:val="24"/>
        </w:rPr>
        <w:t>целенаправленно отбирать физические упражнения для индивидуальных занятий по развитию физических качеств;</w:t>
      </w:r>
    </w:p>
    <w:p w:rsidR="00996CEF" w:rsidRPr="00996CEF" w:rsidRDefault="00996CEF" w:rsidP="00996CEF">
      <w:pPr>
        <w:pStyle w:val="21"/>
        <w:numPr>
          <w:ilvl w:val="0"/>
          <w:numId w:val="0"/>
        </w:numPr>
        <w:spacing w:line="240" w:lineRule="auto"/>
        <w:ind w:left="680"/>
        <w:rPr>
          <w:sz w:val="24"/>
        </w:rPr>
      </w:pPr>
      <w:r>
        <w:rPr>
          <w:i/>
          <w:sz w:val="24"/>
        </w:rPr>
        <w:t>-</w:t>
      </w:r>
      <w:r w:rsidRPr="00996CEF">
        <w:rPr>
          <w:i/>
          <w:sz w:val="24"/>
        </w:rPr>
        <w:t>выполнять простейшие приёмы оказания доврачебной помощи при травмах и ушибах</w:t>
      </w:r>
      <w:r w:rsidRPr="00996CEF">
        <w:rPr>
          <w:sz w:val="24"/>
        </w:rPr>
        <w:t>.</w:t>
      </w:r>
    </w:p>
    <w:p w:rsidR="00996CEF" w:rsidRPr="00996CEF" w:rsidRDefault="00996CEF" w:rsidP="00996CEF">
      <w:pPr>
        <w:pStyle w:val="4"/>
        <w:spacing w:before="0" w:after="0" w:line="240" w:lineRule="auto"/>
        <w:ind w:firstLine="454"/>
        <w:jc w:val="both"/>
        <w:rPr>
          <w:rFonts w:ascii="Times New Roman" w:hAnsi="Times New Roman" w:cs="Times New Roman"/>
          <w:b/>
          <w:i w:val="0"/>
          <w:color w:val="auto"/>
          <w:sz w:val="24"/>
          <w:szCs w:val="24"/>
        </w:rPr>
      </w:pPr>
      <w:r w:rsidRPr="00996CEF">
        <w:rPr>
          <w:rFonts w:ascii="Times New Roman" w:hAnsi="Times New Roman" w:cs="Times New Roman"/>
          <w:b/>
          <w:i w:val="0"/>
          <w:color w:val="auto"/>
          <w:sz w:val="24"/>
          <w:szCs w:val="24"/>
        </w:rPr>
        <w:t>Физическое совершенствование</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color w:val="auto"/>
          <w:sz w:val="24"/>
          <w:szCs w:val="24"/>
        </w:rPr>
        <w:t>Выпускник научится:</w:t>
      </w:r>
    </w:p>
    <w:p w:rsidR="00996CEF" w:rsidRPr="00996CEF" w:rsidRDefault="00996CEF" w:rsidP="00996CEF">
      <w:pPr>
        <w:pStyle w:val="21"/>
        <w:numPr>
          <w:ilvl w:val="0"/>
          <w:numId w:val="0"/>
        </w:numPr>
        <w:spacing w:line="240" w:lineRule="auto"/>
        <w:ind w:left="680"/>
        <w:rPr>
          <w:sz w:val="24"/>
        </w:rPr>
      </w:pPr>
      <w:r>
        <w:rPr>
          <w:spacing w:val="2"/>
          <w:sz w:val="24"/>
        </w:rPr>
        <w:t>-</w:t>
      </w:r>
      <w:r w:rsidRPr="00996CEF">
        <w:rPr>
          <w:spacing w:val="2"/>
          <w:sz w:val="24"/>
        </w:rPr>
        <w:t>выполнять упражнения по коррекции и профилактике нарушения зрения и осанки, упражнения на развитие фи</w:t>
      </w:r>
      <w:r w:rsidRPr="00996CEF">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выполнять организующие строевые команды и приёмы;</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выполнять акробатические упражнения (кувырки, стойки, перекаты);</w:t>
      </w:r>
    </w:p>
    <w:p w:rsidR="00996CEF" w:rsidRPr="00996CEF" w:rsidRDefault="00996CEF" w:rsidP="00996CEF">
      <w:pPr>
        <w:pStyle w:val="21"/>
        <w:numPr>
          <w:ilvl w:val="0"/>
          <w:numId w:val="0"/>
        </w:numPr>
        <w:spacing w:line="240" w:lineRule="auto"/>
        <w:ind w:left="680"/>
        <w:rPr>
          <w:sz w:val="24"/>
        </w:rPr>
      </w:pPr>
      <w:r>
        <w:rPr>
          <w:spacing w:val="2"/>
          <w:sz w:val="24"/>
        </w:rPr>
        <w:t>-</w:t>
      </w:r>
      <w:r w:rsidRPr="00996CEF">
        <w:rPr>
          <w:spacing w:val="2"/>
          <w:sz w:val="24"/>
        </w:rPr>
        <w:t xml:space="preserve">выполнять гимнастические упражнения на спортивных </w:t>
      </w:r>
      <w:r w:rsidRPr="00996CEF">
        <w:rPr>
          <w:sz w:val="24"/>
        </w:rPr>
        <w:t>снарядах (перекладина, гимнастическое бревно);</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выполнять легкоатлетические упражнения (бег, прыжки, метания и броски мячей разного веса и объёма);</w:t>
      </w:r>
    </w:p>
    <w:p w:rsidR="00996CEF" w:rsidRPr="00996CEF" w:rsidRDefault="00996CEF" w:rsidP="00996CEF">
      <w:pPr>
        <w:pStyle w:val="21"/>
        <w:numPr>
          <w:ilvl w:val="0"/>
          <w:numId w:val="0"/>
        </w:numPr>
        <w:spacing w:line="240" w:lineRule="auto"/>
        <w:ind w:left="680"/>
        <w:rPr>
          <w:sz w:val="24"/>
        </w:rPr>
      </w:pPr>
      <w:r>
        <w:rPr>
          <w:sz w:val="24"/>
        </w:rPr>
        <w:t>-</w:t>
      </w:r>
      <w:r w:rsidRPr="00996CEF">
        <w:rPr>
          <w:sz w:val="24"/>
        </w:rPr>
        <w:t>выполнять игровые действия и упражнения из подвижных игр разной функциональной направленности.</w:t>
      </w:r>
    </w:p>
    <w:p w:rsidR="00996CEF" w:rsidRPr="00996CEF" w:rsidRDefault="00996CEF" w:rsidP="00996CEF">
      <w:pPr>
        <w:pStyle w:val="ab"/>
        <w:spacing w:line="240" w:lineRule="auto"/>
        <w:ind w:firstLine="454"/>
        <w:rPr>
          <w:rFonts w:ascii="Times New Roman" w:hAnsi="Times New Roman"/>
          <w:b/>
          <w:color w:val="auto"/>
          <w:sz w:val="24"/>
          <w:szCs w:val="24"/>
        </w:rPr>
      </w:pPr>
      <w:r w:rsidRPr="00996CEF">
        <w:rPr>
          <w:rFonts w:ascii="Times New Roman" w:hAnsi="Times New Roman"/>
          <w:b/>
          <w:iCs/>
          <w:color w:val="auto"/>
          <w:sz w:val="24"/>
          <w:szCs w:val="24"/>
        </w:rPr>
        <w:t>Выпускник получит возможность научиться:</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сохранять правильную осанку, оптимальное телосложение;</w:t>
      </w:r>
    </w:p>
    <w:p w:rsidR="00996CEF" w:rsidRPr="00996CEF" w:rsidRDefault="00996CEF" w:rsidP="00996CEF">
      <w:pPr>
        <w:pStyle w:val="21"/>
        <w:numPr>
          <w:ilvl w:val="0"/>
          <w:numId w:val="0"/>
        </w:numPr>
        <w:spacing w:line="240" w:lineRule="auto"/>
        <w:ind w:left="680"/>
        <w:rPr>
          <w:i/>
          <w:sz w:val="24"/>
        </w:rPr>
      </w:pPr>
      <w:r>
        <w:rPr>
          <w:i/>
          <w:spacing w:val="-2"/>
          <w:sz w:val="24"/>
        </w:rPr>
        <w:t>-</w:t>
      </w:r>
      <w:r w:rsidRPr="00996CEF">
        <w:rPr>
          <w:i/>
          <w:spacing w:val="-2"/>
          <w:sz w:val="24"/>
        </w:rPr>
        <w:t>выполнять эстетически красиво гимнастические и ак</w:t>
      </w:r>
      <w:r w:rsidRPr="00996CEF">
        <w:rPr>
          <w:i/>
          <w:sz w:val="24"/>
        </w:rPr>
        <w:t>робатические комбинации;</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играть в баскетбол, футбол и волейбол по упрощённым правилам;</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выполнять тестовые нормативы по физической подготовке;</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плавать, в том числе спортивными способами;</w:t>
      </w:r>
    </w:p>
    <w:p w:rsidR="00996CEF" w:rsidRPr="00996CEF" w:rsidRDefault="00996CEF" w:rsidP="00996CEF">
      <w:pPr>
        <w:pStyle w:val="21"/>
        <w:numPr>
          <w:ilvl w:val="0"/>
          <w:numId w:val="0"/>
        </w:numPr>
        <w:spacing w:line="240" w:lineRule="auto"/>
        <w:ind w:left="680"/>
        <w:rPr>
          <w:i/>
          <w:sz w:val="24"/>
        </w:rPr>
      </w:pPr>
      <w:r>
        <w:rPr>
          <w:i/>
          <w:sz w:val="24"/>
        </w:rPr>
        <w:t>-</w:t>
      </w:r>
      <w:r w:rsidRPr="00996CEF">
        <w:rPr>
          <w:i/>
          <w:sz w:val="24"/>
        </w:rPr>
        <w:t>выполнять передвижения на лыжах (для снежных регионов России).</w:t>
      </w:r>
    </w:p>
    <w:p w:rsidR="00DA0F70" w:rsidRPr="00996CEF" w:rsidRDefault="00A026D2" w:rsidP="00DA0F70">
      <w:pPr>
        <w:spacing w:after="0" w:line="240" w:lineRule="auto"/>
        <w:rPr>
          <w:rFonts w:ascii="Times New Roman" w:eastAsia="Calibri" w:hAnsi="Times New Roman" w:cs="Times New Roman"/>
          <w:b/>
          <w:sz w:val="24"/>
          <w:szCs w:val="24"/>
        </w:rPr>
      </w:pPr>
      <w:r w:rsidRPr="00996CEF">
        <w:rPr>
          <w:rFonts w:ascii="Times New Roman" w:hAnsi="Times New Roman" w:cs="Times New Roman"/>
          <w:b/>
          <w:sz w:val="24"/>
          <w:szCs w:val="24"/>
        </w:rPr>
        <w:t xml:space="preserve">                                                </w:t>
      </w:r>
      <w:r w:rsidR="00DA0F70" w:rsidRPr="00996CEF">
        <w:rPr>
          <w:rFonts w:ascii="Times New Roman" w:hAnsi="Times New Roman" w:cs="Times New Roman"/>
          <w:b/>
          <w:sz w:val="24"/>
          <w:szCs w:val="24"/>
        </w:rPr>
        <w:t xml:space="preserve">                                          </w:t>
      </w:r>
      <w:r w:rsidR="00DA0F70" w:rsidRPr="00996CEF">
        <w:rPr>
          <w:rFonts w:ascii="Times New Roman" w:eastAsia="Calibri" w:hAnsi="Times New Roman" w:cs="Times New Roman"/>
          <w:b/>
          <w:sz w:val="24"/>
          <w:szCs w:val="24"/>
        </w:rPr>
        <w:t>Содержание программы</w:t>
      </w:r>
    </w:p>
    <w:p w:rsidR="00DA0F70" w:rsidRPr="00DA0F70" w:rsidRDefault="00DA0F70" w:rsidP="00DA0F70">
      <w:pPr>
        <w:spacing w:after="0" w:line="240" w:lineRule="auto"/>
        <w:rPr>
          <w:rFonts w:ascii="Times New Roman" w:eastAsia="Calibri" w:hAnsi="Times New Roman" w:cs="Times New Roman"/>
          <w:b/>
          <w:sz w:val="24"/>
          <w:szCs w:val="24"/>
        </w:rPr>
      </w:pPr>
      <w:r w:rsidRPr="00DA0F70">
        <w:rPr>
          <w:rFonts w:ascii="Times New Roman" w:eastAsia="Calibri" w:hAnsi="Times New Roman" w:cs="Times New Roman"/>
          <w:b/>
          <w:sz w:val="24"/>
          <w:szCs w:val="24"/>
        </w:rPr>
        <w:t>Знания о физической культуре-5 часов</w:t>
      </w:r>
    </w:p>
    <w:p w:rsidR="00DA0F70" w:rsidRPr="00DA0F70" w:rsidRDefault="00DA0F70" w:rsidP="00DA0F70">
      <w:pPr>
        <w:spacing w:after="0" w:line="240" w:lineRule="auto"/>
        <w:rPr>
          <w:rFonts w:ascii="Times New Roman" w:eastAsia="Calibri" w:hAnsi="Times New Roman" w:cs="Times New Roman"/>
          <w:b/>
          <w:sz w:val="24"/>
          <w:szCs w:val="24"/>
        </w:rPr>
      </w:pPr>
      <w:r w:rsidRPr="00DA0F70">
        <w:rPr>
          <w:rFonts w:ascii="Times New Roman" w:eastAsia="Calibri" w:hAnsi="Times New Roman" w:cs="Times New Roman"/>
          <w:sz w:val="24"/>
          <w:szCs w:val="24"/>
        </w:rPr>
        <w:t xml:space="preserve">Организационно методические требования на уроках физической культуры.    </w:t>
      </w:r>
      <w:r w:rsidRPr="00DA0F70">
        <w:rPr>
          <w:rFonts w:ascii="Times New Roman" w:eastAsia="Times New Roman" w:hAnsi="Times New Roman" w:cs="Times New Roman"/>
          <w:sz w:val="24"/>
          <w:szCs w:val="24"/>
          <w:lang w:eastAsia="ru-RU"/>
        </w:rPr>
        <w:t xml:space="preserve">Спортивная игра «футбол». </w:t>
      </w:r>
      <w:r w:rsidRPr="00DA0F70">
        <w:rPr>
          <w:rFonts w:ascii="Times New Roman" w:eastAsia="Calibri" w:hAnsi="Times New Roman" w:cs="Times New Roman"/>
          <w:sz w:val="24"/>
          <w:szCs w:val="24"/>
        </w:rPr>
        <w:t xml:space="preserve"> Зарядка.  Гимнастика её история и значение в жизни человека. Физкультминутка.</w:t>
      </w:r>
    </w:p>
    <w:p w:rsidR="00DA0F70" w:rsidRPr="00DA0F70" w:rsidRDefault="00DA0F70" w:rsidP="00DA0F70">
      <w:pPr>
        <w:spacing w:before="100" w:beforeAutospacing="1" w:after="0" w:line="240" w:lineRule="auto"/>
        <w:contextualSpacing/>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Легкая атлетика-23 часов</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 xml:space="preserve">Тестирование бега на </w:t>
      </w:r>
      <w:smartTag w:uri="urn:schemas-microsoft-com:office:smarttags" w:element="metricconverter">
        <w:smartTagPr>
          <w:attr w:name="ProductID" w:val="30 м"/>
        </w:smartTagPr>
        <w:r w:rsidRPr="00DA0F70">
          <w:rPr>
            <w:rFonts w:ascii="Times New Roman" w:eastAsia="Times New Roman" w:hAnsi="Times New Roman" w:cs="Times New Roman"/>
            <w:sz w:val="24"/>
            <w:szCs w:val="24"/>
            <w:lang w:eastAsia="ru-RU"/>
          </w:rPr>
          <w:t>30 м</w:t>
        </w:r>
      </w:smartTag>
      <w:r w:rsidRPr="00DA0F70">
        <w:rPr>
          <w:rFonts w:ascii="Times New Roman" w:eastAsia="Times New Roman" w:hAnsi="Times New Roman" w:cs="Times New Roman"/>
          <w:sz w:val="24"/>
          <w:szCs w:val="24"/>
          <w:lang w:eastAsia="ru-RU"/>
        </w:rPr>
        <w:t xml:space="preserve"> с высокого старта.  Челночный бег. Тестирование челночного бега 3×10 м. Тестирование бега на </w:t>
      </w:r>
      <w:smartTag w:uri="urn:schemas-microsoft-com:office:smarttags" w:element="metricconverter">
        <w:smartTagPr>
          <w:attr w:name="ProductID" w:val="60 м"/>
        </w:smartTagPr>
        <w:r w:rsidRPr="00DA0F70">
          <w:rPr>
            <w:rFonts w:ascii="Times New Roman" w:eastAsia="Times New Roman" w:hAnsi="Times New Roman" w:cs="Times New Roman"/>
            <w:sz w:val="24"/>
            <w:szCs w:val="24"/>
            <w:lang w:eastAsia="ru-RU"/>
          </w:rPr>
          <w:t>60 м</w:t>
        </w:r>
      </w:smartTag>
      <w:r w:rsidRPr="00DA0F70">
        <w:rPr>
          <w:rFonts w:ascii="Times New Roman" w:eastAsia="Times New Roman" w:hAnsi="Times New Roman" w:cs="Times New Roman"/>
          <w:sz w:val="24"/>
          <w:szCs w:val="24"/>
          <w:lang w:eastAsia="ru-RU"/>
        </w:rPr>
        <w:t xml:space="preserve">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w:t>
      </w:r>
      <w:r w:rsidRPr="00DA0F70">
        <w:rPr>
          <w:rFonts w:ascii="Times New Roman" w:eastAsia="Times New Roman" w:hAnsi="Times New Roman" w:cs="Times New Roman"/>
          <w:sz w:val="24"/>
          <w:szCs w:val="24"/>
          <w:lang w:eastAsia="ru-RU"/>
        </w:rPr>
        <w:lastRenderedPageBreak/>
        <w:t xml:space="preserve">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w:t>
      </w:r>
      <w:proofErr w:type="gramStart"/>
      <w:r w:rsidRPr="00DA0F70">
        <w:rPr>
          <w:rFonts w:ascii="Times New Roman" w:eastAsia="Times New Roman" w:hAnsi="Times New Roman" w:cs="Times New Roman"/>
          <w:sz w:val="24"/>
          <w:szCs w:val="24"/>
          <w:lang w:eastAsia="ru-RU"/>
        </w:rPr>
        <w:t>мяча  способами</w:t>
      </w:r>
      <w:proofErr w:type="gramEnd"/>
      <w:r w:rsidRPr="00DA0F70">
        <w:rPr>
          <w:rFonts w:ascii="Times New Roman" w:eastAsia="Times New Roman" w:hAnsi="Times New Roman" w:cs="Times New Roman"/>
          <w:sz w:val="24"/>
          <w:szCs w:val="24"/>
          <w:lang w:eastAsia="ru-RU"/>
        </w:rPr>
        <w:t xml:space="preserve">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w:t>
      </w:r>
      <w:smartTag w:uri="urn:schemas-microsoft-com:office:smarttags" w:element="metricconverter">
        <w:smartTagPr>
          <w:attr w:name="ProductID" w:val="30 м"/>
        </w:smartTagPr>
        <w:r w:rsidRPr="00DA0F70">
          <w:rPr>
            <w:rFonts w:ascii="Times New Roman" w:eastAsia="Times New Roman" w:hAnsi="Times New Roman" w:cs="Times New Roman"/>
            <w:sz w:val="24"/>
            <w:szCs w:val="24"/>
            <w:lang w:eastAsia="ru-RU"/>
          </w:rPr>
          <w:t>30 м</w:t>
        </w:r>
      </w:smartTag>
      <w:r w:rsidRPr="00DA0F70">
        <w:rPr>
          <w:rFonts w:ascii="Times New Roman" w:eastAsia="Times New Roman" w:hAnsi="Times New Roman" w:cs="Times New Roman"/>
          <w:sz w:val="24"/>
          <w:szCs w:val="24"/>
          <w:lang w:eastAsia="ru-RU"/>
        </w:rPr>
        <w:t xml:space="preserve"> с высокого старта. Тестирование челночного бега 3×10 м. Тестирование метания мешочка на дальность.  Бег на </w:t>
      </w:r>
      <w:smartTag w:uri="urn:schemas-microsoft-com:office:smarttags" w:element="metricconverter">
        <w:smartTagPr>
          <w:attr w:name="ProductID" w:val="1000 м"/>
        </w:smartTagPr>
        <w:r w:rsidRPr="00DA0F70">
          <w:rPr>
            <w:rFonts w:ascii="Times New Roman" w:eastAsia="Times New Roman" w:hAnsi="Times New Roman" w:cs="Times New Roman"/>
            <w:sz w:val="24"/>
            <w:szCs w:val="24"/>
            <w:lang w:eastAsia="ru-RU"/>
          </w:rPr>
          <w:t>1000 м</w:t>
        </w:r>
      </w:smartTag>
      <w:r w:rsidRPr="00DA0F70">
        <w:rPr>
          <w:rFonts w:ascii="Times New Roman" w:eastAsia="Times New Roman" w:hAnsi="Times New Roman" w:cs="Times New Roman"/>
          <w:sz w:val="24"/>
          <w:szCs w:val="24"/>
          <w:lang w:eastAsia="ru-RU"/>
        </w:rPr>
        <w:t>.</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Гимнастика с элементами акробатики-30 часов</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sz w:val="24"/>
          <w:szCs w:val="24"/>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Лыжная подготовка-12часов</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 xml:space="preserve">Ступающий и скользящий шаг на лыжах без палок. Ступающий и скользящий шаг на лыжах с палками. Попеременный и одновременный </w:t>
      </w:r>
      <w:proofErr w:type="spellStart"/>
      <w:r w:rsidRPr="00DA0F70">
        <w:rPr>
          <w:rFonts w:ascii="Times New Roman" w:eastAsia="Times New Roman" w:hAnsi="Times New Roman" w:cs="Times New Roman"/>
          <w:sz w:val="24"/>
          <w:szCs w:val="24"/>
          <w:lang w:eastAsia="ru-RU"/>
        </w:rPr>
        <w:t>двухшажный</w:t>
      </w:r>
      <w:proofErr w:type="spellEnd"/>
      <w:r w:rsidRPr="00DA0F70">
        <w:rPr>
          <w:rFonts w:ascii="Times New Roman" w:eastAsia="Times New Roman" w:hAnsi="Times New Roman" w:cs="Times New Roman"/>
          <w:sz w:val="24"/>
          <w:szCs w:val="24"/>
          <w:lang w:eastAsia="ru-RU"/>
        </w:rPr>
        <w:t xml:space="preserve"> ход на лыжах. Попеременный  одношажный ход на лыжах. Одновременный одношажный ход на лыжах. Подъём  на склон «</w:t>
      </w:r>
      <w:proofErr w:type="spellStart"/>
      <w:r w:rsidRPr="00DA0F70">
        <w:rPr>
          <w:rFonts w:ascii="Times New Roman" w:eastAsia="Times New Roman" w:hAnsi="Times New Roman" w:cs="Times New Roman"/>
          <w:sz w:val="24"/>
          <w:szCs w:val="24"/>
          <w:lang w:eastAsia="ru-RU"/>
        </w:rPr>
        <w:t>полуёлочкой</w:t>
      </w:r>
      <w:proofErr w:type="spellEnd"/>
      <w:r w:rsidRPr="00DA0F70">
        <w:rPr>
          <w:rFonts w:ascii="Times New Roman" w:eastAsia="Times New Roman" w:hAnsi="Times New Roman" w:cs="Times New Roman"/>
          <w:sz w:val="24"/>
          <w:szCs w:val="24"/>
          <w:lang w:eastAsia="ru-RU"/>
        </w:rPr>
        <w:t xml:space="preserve">»,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w:t>
      </w:r>
      <w:smartTag w:uri="urn:schemas-microsoft-com:office:smarttags" w:element="metricconverter">
        <w:smartTagPr>
          <w:attr w:name="ProductID" w:val="2 км"/>
        </w:smartTagPr>
        <w:r w:rsidRPr="00DA0F70">
          <w:rPr>
            <w:rFonts w:ascii="Times New Roman" w:eastAsia="Times New Roman" w:hAnsi="Times New Roman" w:cs="Times New Roman"/>
            <w:sz w:val="24"/>
            <w:szCs w:val="24"/>
            <w:lang w:eastAsia="ru-RU"/>
          </w:rPr>
          <w:t>2 км</w:t>
        </w:r>
      </w:smartTag>
      <w:r w:rsidRPr="00DA0F70">
        <w:rPr>
          <w:rFonts w:ascii="Times New Roman" w:eastAsia="Times New Roman" w:hAnsi="Times New Roman" w:cs="Times New Roman"/>
          <w:sz w:val="24"/>
          <w:szCs w:val="24"/>
          <w:lang w:eastAsia="ru-RU"/>
        </w:rPr>
        <w:t xml:space="preserve"> на лыжах. Контрольный урок по лыжной подготовке</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Подвижные игры-32 часа</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 xml:space="preserve"> 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Подвижные игры.  Эстафеты с мячом</w:t>
      </w:r>
      <w:proofErr w:type="gramStart"/>
      <w:r w:rsidRPr="00DA0F70">
        <w:rPr>
          <w:rFonts w:ascii="Times New Roman" w:eastAsia="Times New Roman" w:hAnsi="Times New Roman" w:cs="Times New Roman"/>
          <w:sz w:val="24"/>
          <w:szCs w:val="24"/>
          <w:lang w:eastAsia="ru-RU"/>
        </w:rPr>
        <w:t>. .</w:t>
      </w:r>
      <w:proofErr w:type="gramEnd"/>
      <w:r w:rsidRPr="00DA0F70">
        <w:rPr>
          <w:rFonts w:ascii="Times New Roman" w:eastAsia="Times New Roman" w:hAnsi="Times New Roman" w:cs="Times New Roman"/>
          <w:sz w:val="24"/>
          <w:szCs w:val="24"/>
          <w:lang w:eastAsia="ru-RU"/>
        </w:rPr>
        <w:t xml:space="preserve"> Броски мяча через волейбольную сетку. Подвижная игра « Пионербол». Волейбол как вид спорта. Подготовка к </w:t>
      </w:r>
      <w:proofErr w:type="gramStart"/>
      <w:r w:rsidRPr="00DA0F70">
        <w:rPr>
          <w:rFonts w:ascii="Times New Roman" w:eastAsia="Times New Roman" w:hAnsi="Times New Roman" w:cs="Times New Roman"/>
          <w:sz w:val="24"/>
          <w:szCs w:val="24"/>
          <w:lang w:eastAsia="ru-RU"/>
        </w:rPr>
        <w:t>волейболу .</w:t>
      </w:r>
      <w:proofErr w:type="gramEnd"/>
      <w:r w:rsidRPr="00DA0F70">
        <w:rPr>
          <w:rFonts w:ascii="Times New Roman" w:eastAsia="Times New Roman" w:hAnsi="Times New Roman" w:cs="Times New Roman"/>
          <w:sz w:val="24"/>
          <w:szCs w:val="24"/>
          <w:lang w:eastAsia="ru-RU"/>
        </w:rPr>
        <w:t xml:space="preserve"> Контрольный урок по волейболу. Знакомство с баскетболом. Спортивная игра « Баскетбол».  Спортивная игра « Баскетбол». Спортивная игра « Баскетбол». Броски 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 « Баскетбол». Футбольные упражнения. Спортивная игра « Футбол». Спортивные игры. Подвижные  спортивные игры.</w:t>
      </w:r>
    </w:p>
    <w:p w:rsidR="00DA0F70" w:rsidRPr="00DA0F70" w:rsidRDefault="00DA0F70" w:rsidP="00DA0F70">
      <w:pPr>
        <w:spacing w:after="0" w:line="240" w:lineRule="auto"/>
        <w:contextualSpacing/>
        <w:jc w:val="both"/>
        <w:rPr>
          <w:rFonts w:ascii="Times New Roman" w:eastAsia="Calibri" w:hAnsi="Times New Roman" w:cs="Times New Roman"/>
          <w:b/>
          <w:sz w:val="24"/>
          <w:szCs w:val="24"/>
        </w:rPr>
      </w:pPr>
      <w:r w:rsidRPr="00DA0F70">
        <w:rPr>
          <w:rFonts w:ascii="Times New Roman" w:eastAsia="Times New Roman" w:hAnsi="Times New Roman" w:cs="Times New Roman"/>
          <w:sz w:val="24"/>
          <w:szCs w:val="24"/>
          <w:lang w:eastAsia="ru-RU"/>
        </w:rPr>
        <w:t xml:space="preserve">                                                                                           </w:t>
      </w:r>
      <w:r w:rsidRPr="00DA0F70">
        <w:rPr>
          <w:rFonts w:ascii="Times New Roman" w:eastAsia="Calibri" w:hAnsi="Times New Roman" w:cs="Times New Roman"/>
          <w:b/>
          <w:sz w:val="24"/>
          <w:szCs w:val="24"/>
        </w:rPr>
        <w:t>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66"/>
        <w:gridCol w:w="992"/>
        <w:gridCol w:w="992"/>
      </w:tblGrid>
      <w:tr w:rsidR="00DA0F70" w:rsidRPr="00DA0F70" w:rsidTr="005C2199">
        <w:trPr>
          <w:trHeight w:val="387"/>
        </w:trPr>
        <w:tc>
          <w:tcPr>
            <w:tcW w:w="12866" w:type="dxa"/>
            <w:tcBorders>
              <w:top w:val="single" w:sz="4" w:space="0" w:color="000000"/>
              <w:left w:val="single" w:sz="4" w:space="0" w:color="000000"/>
              <w:bottom w:val="single" w:sz="4" w:space="0" w:color="000000"/>
              <w:right w:val="single" w:sz="4" w:space="0" w:color="000000"/>
            </w:tcBorders>
            <w:hideMark/>
          </w:tcPr>
          <w:p w:rsidR="00DA0F70" w:rsidRPr="00DA0F70" w:rsidRDefault="00DA0F70" w:rsidP="00DA0F70">
            <w:pPr>
              <w:spacing w:after="0" w:line="240" w:lineRule="auto"/>
              <w:contextualSpacing/>
              <w:jc w:val="center"/>
              <w:rPr>
                <w:rFonts w:ascii="Times New Roman" w:eastAsia="Calibri" w:hAnsi="Times New Roman" w:cs="Times New Roman"/>
                <w:sz w:val="24"/>
                <w:szCs w:val="24"/>
              </w:rPr>
            </w:pPr>
            <w:r w:rsidRPr="00DA0F70">
              <w:rPr>
                <w:rFonts w:ascii="Times New Roman" w:eastAsia="Calibri" w:hAnsi="Times New Roman" w:cs="Times New Roman"/>
                <w:sz w:val="24"/>
                <w:szCs w:val="24"/>
              </w:rPr>
              <w:t>Раздел</w:t>
            </w:r>
          </w:p>
        </w:tc>
        <w:tc>
          <w:tcPr>
            <w:tcW w:w="992" w:type="dxa"/>
            <w:tcBorders>
              <w:top w:val="single" w:sz="4" w:space="0" w:color="000000"/>
              <w:left w:val="single" w:sz="4" w:space="0" w:color="000000"/>
              <w:bottom w:val="single" w:sz="4" w:space="0" w:color="000000"/>
              <w:right w:val="single" w:sz="4" w:space="0" w:color="auto"/>
            </w:tcBorders>
            <w:hideMark/>
          </w:tcPr>
          <w:p w:rsidR="00DA0F70" w:rsidRPr="00DA0F70" w:rsidRDefault="00DA0F70" w:rsidP="005C2199">
            <w:pPr>
              <w:spacing w:after="0" w:line="240" w:lineRule="auto"/>
              <w:contextualSpacing/>
              <w:jc w:val="center"/>
              <w:rPr>
                <w:rFonts w:ascii="Times New Roman" w:eastAsia="Calibri" w:hAnsi="Times New Roman" w:cs="Times New Roman"/>
                <w:sz w:val="24"/>
                <w:szCs w:val="24"/>
              </w:rPr>
            </w:pPr>
            <w:r w:rsidRPr="00DA0F70">
              <w:rPr>
                <w:rFonts w:ascii="Times New Roman" w:eastAsia="Calibri" w:hAnsi="Times New Roman" w:cs="Times New Roman"/>
                <w:sz w:val="24"/>
                <w:szCs w:val="24"/>
              </w:rPr>
              <w:t>Кол</w:t>
            </w:r>
            <w:r w:rsidR="005C2199">
              <w:rPr>
                <w:rFonts w:ascii="Times New Roman" w:eastAsia="Calibri" w:hAnsi="Times New Roman" w:cs="Times New Roman"/>
                <w:sz w:val="24"/>
                <w:szCs w:val="24"/>
              </w:rPr>
              <w:t>-</w:t>
            </w:r>
            <w:r w:rsidRPr="00DA0F70">
              <w:rPr>
                <w:rFonts w:ascii="Times New Roman" w:eastAsia="Calibri" w:hAnsi="Times New Roman" w:cs="Times New Roman"/>
                <w:sz w:val="24"/>
                <w:szCs w:val="24"/>
              </w:rPr>
              <w:t>во часов</w:t>
            </w:r>
          </w:p>
        </w:tc>
        <w:tc>
          <w:tcPr>
            <w:tcW w:w="992" w:type="dxa"/>
            <w:tcBorders>
              <w:top w:val="single" w:sz="4" w:space="0" w:color="000000"/>
              <w:left w:val="single" w:sz="4" w:space="0" w:color="auto"/>
              <w:bottom w:val="single" w:sz="4" w:space="0" w:color="000000"/>
              <w:right w:val="single" w:sz="4" w:space="0" w:color="000000"/>
            </w:tcBorders>
            <w:hideMark/>
          </w:tcPr>
          <w:p w:rsidR="00DA0F70" w:rsidRDefault="00DA0F70" w:rsidP="005C2199">
            <w:pPr>
              <w:spacing w:after="0" w:line="240" w:lineRule="auto"/>
              <w:contextualSpacing/>
              <w:jc w:val="center"/>
              <w:rPr>
                <w:rFonts w:ascii="Times New Roman" w:eastAsia="Calibri" w:hAnsi="Times New Roman" w:cs="Times New Roman"/>
                <w:sz w:val="24"/>
                <w:szCs w:val="24"/>
              </w:rPr>
            </w:pPr>
            <w:r w:rsidRPr="00DA0F70">
              <w:rPr>
                <w:rFonts w:ascii="Times New Roman" w:eastAsia="Calibri" w:hAnsi="Times New Roman" w:cs="Times New Roman"/>
                <w:sz w:val="24"/>
                <w:szCs w:val="24"/>
              </w:rPr>
              <w:t xml:space="preserve">Кол-во </w:t>
            </w:r>
          </w:p>
          <w:p w:rsidR="005C2199" w:rsidRPr="00DA0F70" w:rsidRDefault="005C2199" w:rsidP="005C2199">
            <w:pPr>
              <w:spacing w:after="0" w:line="240" w:lineRule="auto"/>
              <w:contextualSpacing/>
              <w:jc w:val="center"/>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к</w:t>
            </w:r>
            <w:proofErr w:type="gramEnd"/>
            <w:r>
              <w:rPr>
                <w:rFonts w:ascii="Times New Roman" w:eastAsia="Calibri" w:hAnsi="Times New Roman" w:cs="Times New Roman"/>
                <w:sz w:val="24"/>
                <w:szCs w:val="24"/>
              </w:rPr>
              <w:t>/р</w:t>
            </w:r>
          </w:p>
        </w:tc>
      </w:tr>
      <w:tr w:rsidR="00DA0F70" w:rsidRPr="00DA0F70" w:rsidTr="005C2199">
        <w:trPr>
          <w:trHeight w:val="760"/>
        </w:trPr>
        <w:tc>
          <w:tcPr>
            <w:tcW w:w="12866" w:type="dxa"/>
            <w:tcBorders>
              <w:top w:val="single" w:sz="4" w:space="0" w:color="000000"/>
              <w:left w:val="single" w:sz="4" w:space="0" w:color="000000"/>
              <w:bottom w:val="single" w:sz="4" w:space="0" w:color="auto"/>
              <w:right w:val="single" w:sz="4" w:space="0" w:color="000000"/>
            </w:tcBorders>
          </w:tcPr>
          <w:p w:rsidR="00DA0F70" w:rsidRPr="00DA0F70" w:rsidRDefault="00DA0F70" w:rsidP="00DA0F70">
            <w:pPr>
              <w:spacing w:after="0" w:line="240" w:lineRule="auto"/>
              <w:contextualSpacing/>
              <w:jc w:val="both"/>
              <w:rPr>
                <w:rFonts w:ascii="Times New Roman" w:eastAsia="Calibri" w:hAnsi="Times New Roman" w:cs="Times New Roman"/>
                <w:b/>
                <w:sz w:val="24"/>
                <w:szCs w:val="24"/>
              </w:rPr>
            </w:pPr>
            <w:r w:rsidRPr="00DA0F70">
              <w:rPr>
                <w:rFonts w:ascii="Times New Roman" w:eastAsia="Calibri" w:hAnsi="Times New Roman" w:cs="Times New Roman"/>
                <w:b/>
                <w:sz w:val="24"/>
                <w:szCs w:val="24"/>
              </w:rPr>
              <w:t>Знания о физической культуре</w:t>
            </w:r>
          </w:p>
          <w:p w:rsidR="00DA0F70" w:rsidRPr="00DA0F70" w:rsidRDefault="00DA0F70" w:rsidP="00DA0F70">
            <w:pPr>
              <w:spacing w:after="0" w:line="240"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 xml:space="preserve">Организационно методические требования на уроках физической культуры.    </w:t>
            </w:r>
            <w:r w:rsidRPr="00DA0F70">
              <w:rPr>
                <w:rFonts w:ascii="Times New Roman" w:eastAsia="Times New Roman" w:hAnsi="Times New Roman" w:cs="Times New Roman"/>
                <w:sz w:val="24"/>
                <w:szCs w:val="24"/>
                <w:lang w:eastAsia="ru-RU"/>
              </w:rPr>
              <w:t xml:space="preserve">Спортивная игра «футбол». </w:t>
            </w:r>
            <w:r w:rsidRPr="00DA0F70">
              <w:rPr>
                <w:rFonts w:ascii="Times New Roman" w:eastAsia="Calibri" w:hAnsi="Times New Roman" w:cs="Times New Roman"/>
                <w:sz w:val="24"/>
                <w:szCs w:val="24"/>
              </w:rPr>
              <w:t xml:space="preserve"> Зарядка.  Гимнастика её история и значение в жизни человека. Физкультминутка.</w:t>
            </w:r>
          </w:p>
        </w:tc>
        <w:tc>
          <w:tcPr>
            <w:tcW w:w="992" w:type="dxa"/>
            <w:tcBorders>
              <w:top w:val="single" w:sz="4" w:space="0" w:color="000000"/>
              <w:left w:val="single" w:sz="4" w:space="0" w:color="000000"/>
              <w:bottom w:val="single" w:sz="4" w:space="0" w:color="auto"/>
              <w:right w:val="single" w:sz="4" w:space="0" w:color="auto"/>
            </w:tcBorders>
          </w:tcPr>
          <w:p w:rsidR="00DA0F70" w:rsidRPr="00DA0F70" w:rsidRDefault="00DA0F70" w:rsidP="00DA0F70">
            <w:pPr>
              <w:spacing w:after="0" w:line="240" w:lineRule="auto"/>
              <w:contextualSpacing/>
              <w:jc w:val="both"/>
              <w:rPr>
                <w:rFonts w:ascii="Times New Roman" w:eastAsia="Calibri" w:hAnsi="Times New Roman" w:cs="Times New Roman"/>
                <w:sz w:val="24"/>
                <w:szCs w:val="24"/>
              </w:rPr>
            </w:pPr>
            <w:r w:rsidRPr="00DA0F70">
              <w:rPr>
                <w:rFonts w:ascii="Times New Roman" w:eastAsia="Calibri" w:hAnsi="Times New Roman" w:cs="Times New Roman"/>
                <w:sz w:val="24"/>
                <w:szCs w:val="24"/>
              </w:rPr>
              <w:t>5</w:t>
            </w:r>
          </w:p>
          <w:p w:rsidR="00DA0F70" w:rsidRPr="00DA0F70" w:rsidRDefault="00DA0F70" w:rsidP="00DA0F70">
            <w:pPr>
              <w:spacing w:after="200" w:line="276" w:lineRule="auto"/>
              <w:rPr>
                <w:rFonts w:ascii="Times New Roman" w:eastAsia="Calibri" w:hAnsi="Times New Roman" w:cs="Times New Roman"/>
                <w:sz w:val="24"/>
                <w:szCs w:val="24"/>
              </w:rPr>
            </w:pPr>
          </w:p>
        </w:tc>
        <w:tc>
          <w:tcPr>
            <w:tcW w:w="992" w:type="dxa"/>
            <w:tcBorders>
              <w:top w:val="single" w:sz="4" w:space="0" w:color="000000"/>
              <w:left w:val="single" w:sz="4" w:space="0" w:color="auto"/>
              <w:bottom w:val="single" w:sz="4" w:space="0" w:color="auto"/>
              <w:right w:val="single" w:sz="4" w:space="0" w:color="000000"/>
            </w:tcBorders>
            <w:hideMark/>
          </w:tcPr>
          <w:p w:rsidR="00DA0F70" w:rsidRPr="00DA0F70" w:rsidRDefault="00DA0F70" w:rsidP="00DA0F70">
            <w:pPr>
              <w:spacing w:after="0" w:line="240" w:lineRule="auto"/>
              <w:contextualSpacing/>
              <w:jc w:val="both"/>
              <w:rPr>
                <w:rFonts w:ascii="Times New Roman" w:eastAsia="Calibri" w:hAnsi="Times New Roman" w:cs="Times New Roman"/>
                <w:sz w:val="24"/>
                <w:szCs w:val="24"/>
              </w:rPr>
            </w:pPr>
          </w:p>
        </w:tc>
      </w:tr>
      <w:tr w:rsidR="00DA0F70" w:rsidRPr="00DA0F70" w:rsidTr="005C2199">
        <w:trPr>
          <w:trHeight w:val="2686"/>
        </w:trPr>
        <w:tc>
          <w:tcPr>
            <w:tcW w:w="12866" w:type="dxa"/>
            <w:tcBorders>
              <w:top w:val="single" w:sz="4" w:space="0" w:color="auto"/>
              <w:left w:val="single" w:sz="4" w:space="0" w:color="000000"/>
              <w:bottom w:val="single" w:sz="4" w:space="0" w:color="auto"/>
              <w:right w:val="single" w:sz="4" w:space="0" w:color="000000"/>
            </w:tcBorders>
          </w:tcPr>
          <w:p w:rsidR="00DA0F70" w:rsidRPr="00DA0F70" w:rsidRDefault="00DA0F70" w:rsidP="00DA0F70">
            <w:pPr>
              <w:spacing w:after="0" w:line="240" w:lineRule="auto"/>
              <w:rPr>
                <w:rFonts w:ascii="Times New Roman" w:eastAsia="Calibri" w:hAnsi="Times New Roman" w:cs="Times New Roman"/>
                <w:sz w:val="24"/>
                <w:szCs w:val="24"/>
              </w:rPr>
            </w:pPr>
            <w:r w:rsidRPr="00DA0F70">
              <w:rPr>
                <w:rFonts w:ascii="Times New Roman" w:eastAsia="Times New Roman" w:hAnsi="Times New Roman" w:cs="Times New Roman"/>
                <w:b/>
                <w:sz w:val="24"/>
                <w:szCs w:val="24"/>
                <w:lang w:eastAsia="ru-RU"/>
              </w:rPr>
              <w:lastRenderedPageBreak/>
              <w:t>Легкая атлетика</w:t>
            </w:r>
          </w:p>
          <w:p w:rsidR="00DA0F70" w:rsidRPr="00996CEF" w:rsidRDefault="00DA0F70" w:rsidP="00996CEF">
            <w:pPr>
              <w:spacing w:after="0" w:line="240" w:lineRule="auto"/>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 xml:space="preserve">Тестирование бега на </w:t>
            </w:r>
            <w:smartTag w:uri="urn:schemas-microsoft-com:office:smarttags" w:element="metricconverter">
              <w:smartTagPr>
                <w:attr w:name="ProductID" w:val="30 м"/>
              </w:smartTagPr>
              <w:r w:rsidRPr="00DA0F70">
                <w:rPr>
                  <w:rFonts w:ascii="Times New Roman" w:eastAsia="Times New Roman" w:hAnsi="Times New Roman" w:cs="Times New Roman"/>
                  <w:sz w:val="24"/>
                  <w:szCs w:val="24"/>
                  <w:lang w:eastAsia="ru-RU"/>
                </w:rPr>
                <w:t>30 м</w:t>
              </w:r>
            </w:smartTag>
            <w:r w:rsidRPr="00DA0F70">
              <w:rPr>
                <w:rFonts w:ascii="Times New Roman" w:eastAsia="Times New Roman" w:hAnsi="Times New Roman" w:cs="Times New Roman"/>
                <w:sz w:val="24"/>
                <w:szCs w:val="24"/>
                <w:lang w:eastAsia="ru-RU"/>
              </w:rPr>
              <w:t xml:space="preserve"> с высокого старта.  Челночный бег. Тестирование челночного бега 3×10 м. Тестирование бега на </w:t>
            </w:r>
            <w:smartTag w:uri="urn:schemas-microsoft-com:office:smarttags" w:element="metricconverter">
              <w:smartTagPr>
                <w:attr w:name="ProductID" w:val="60 м"/>
              </w:smartTagPr>
              <w:r w:rsidRPr="00DA0F70">
                <w:rPr>
                  <w:rFonts w:ascii="Times New Roman" w:eastAsia="Times New Roman" w:hAnsi="Times New Roman" w:cs="Times New Roman"/>
                  <w:sz w:val="24"/>
                  <w:szCs w:val="24"/>
                  <w:lang w:eastAsia="ru-RU"/>
                </w:rPr>
                <w:t>60 м</w:t>
              </w:r>
            </w:smartTag>
            <w:r w:rsidRPr="00DA0F70">
              <w:rPr>
                <w:rFonts w:ascii="Times New Roman" w:eastAsia="Times New Roman" w:hAnsi="Times New Roman" w:cs="Times New Roman"/>
                <w:sz w:val="24"/>
                <w:szCs w:val="24"/>
                <w:lang w:eastAsia="ru-RU"/>
              </w:rPr>
              <w:t xml:space="preserve">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w:t>
            </w:r>
            <w:proofErr w:type="gramStart"/>
            <w:r w:rsidRPr="00DA0F70">
              <w:rPr>
                <w:rFonts w:ascii="Times New Roman" w:eastAsia="Times New Roman" w:hAnsi="Times New Roman" w:cs="Times New Roman"/>
                <w:sz w:val="24"/>
                <w:szCs w:val="24"/>
                <w:lang w:eastAsia="ru-RU"/>
              </w:rPr>
              <w:t>мяча  способами</w:t>
            </w:r>
            <w:proofErr w:type="gramEnd"/>
            <w:r w:rsidRPr="00DA0F70">
              <w:rPr>
                <w:rFonts w:ascii="Times New Roman" w:eastAsia="Times New Roman" w:hAnsi="Times New Roman" w:cs="Times New Roman"/>
                <w:sz w:val="24"/>
                <w:szCs w:val="24"/>
                <w:lang w:eastAsia="ru-RU"/>
              </w:rPr>
              <w:t xml:space="preserve">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w:t>
            </w:r>
            <w:smartTag w:uri="urn:schemas-microsoft-com:office:smarttags" w:element="metricconverter">
              <w:smartTagPr>
                <w:attr w:name="ProductID" w:val="30 м"/>
              </w:smartTagPr>
              <w:r w:rsidRPr="00DA0F70">
                <w:rPr>
                  <w:rFonts w:ascii="Times New Roman" w:eastAsia="Times New Roman" w:hAnsi="Times New Roman" w:cs="Times New Roman"/>
                  <w:sz w:val="24"/>
                  <w:szCs w:val="24"/>
                  <w:lang w:eastAsia="ru-RU"/>
                </w:rPr>
                <w:t>30 м</w:t>
              </w:r>
            </w:smartTag>
            <w:r w:rsidRPr="00DA0F70">
              <w:rPr>
                <w:rFonts w:ascii="Times New Roman" w:eastAsia="Times New Roman" w:hAnsi="Times New Roman" w:cs="Times New Roman"/>
                <w:sz w:val="24"/>
                <w:szCs w:val="24"/>
                <w:lang w:eastAsia="ru-RU"/>
              </w:rPr>
              <w:t xml:space="preserve"> с высокого старта. Тестирование челночного бега 3×10 м. Тестирование метания мешочка на дальность.  Бег на </w:t>
            </w:r>
            <w:smartTag w:uri="urn:schemas-microsoft-com:office:smarttags" w:element="metricconverter">
              <w:smartTagPr>
                <w:attr w:name="ProductID" w:val="1000 м"/>
              </w:smartTagPr>
              <w:r w:rsidRPr="00DA0F70">
                <w:rPr>
                  <w:rFonts w:ascii="Times New Roman" w:eastAsia="Times New Roman" w:hAnsi="Times New Roman" w:cs="Times New Roman"/>
                  <w:sz w:val="24"/>
                  <w:szCs w:val="24"/>
                  <w:lang w:eastAsia="ru-RU"/>
                </w:rPr>
                <w:t>1000 м</w:t>
              </w:r>
            </w:smartTag>
            <w:r w:rsidRPr="00DA0F70">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000000"/>
              <w:bottom w:val="single" w:sz="4" w:space="0" w:color="auto"/>
              <w:right w:val="single" w:sz="4" w:space="0" w:color="auto"/>
            </w:tcBorders>
          </w:tcPr>
          <w:p w:rsidR="00DA0F70" w:rsidRPr="00DA0F70" w:rsidRDefault="00DA0F70" w:rsidP="00DA0F70">
            <w:pPr>
              <w:spacing w:after="200" w:line="276"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23</w:t>
            </w:r>
          </w:p>
          <w:p w:rsidR="00DA0F70" w:rsidRPr="00DA0F70" w:rsidRDefault="00DA0F70" w:rsidP="00DA0F70">
            <w:pPr>
              <w:spacing w:after="200" w:line="276" w:lineRule="auto"/>
              <w:rPr>
                <w:rFonts w:ascii="Times New Roman" w:eastAsia="Calibri"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000000"/>
            </w:tcBorders>
            <w:hideMark/>
          </w:tcPr>
          <w:p w:rsidR="00DA0F70" w:rsidRPr="00DA0F70" w:rsidRDefault="00DA0F70" w:rsidP="00DA0F70">
            <w:pPr>
              <w:spacing w:after="200" w:line="240"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12</w:t>
            </w:r>
          </w:p>
        </w:tc>
      </w:tr>
      <w:tr w:rsidR="00DA0F70" w:rsidRPr="00DA0F70" w:rsidTr="005C2199">
        <w:trPr>
          <w:trHeight w:val="2968"/>
        </w:trPr>
        <w:tc>
          <w:tcPr>
            <w:tcW w:w="12866" w:type="dxa"/>
            <w:tcBorders>
              <w:top w:val="single" w:sz="4" w:space="0" w:color="auto"/>
              <w:left w:val="single" w:sz="4" w:space="0" w:color="000000"/>
              <w:bottom w:val="single" w:sz="4" w:space="0" w:color="auto"/>
              <w:right w:val="single" w:sz="4" w:space="0" w:color="000000"/>
            </w:tcBorders>
          </w:tcPr>
          <w:p w:rsidR="00DA0F70" w:rsidRPr="00DA0F70" w:rsidRDefault="00DA0F70" w:rsidP="00DA0F70">
            <w:pPr>
              <w:spacing w:after="200" w:line="276"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Гимнастика с элементами акробатики</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sz w:val="24"/>
                <w:szCs w:val="24"/>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tc>
        <w:tc>
          <w:tcPr>
            <w:tcW w:w="992" w:type="dxa"/>
            <w:tcBorders>
              <w:top w:val="single" w:sz="4" w:space="0" w:color="auto"/>
              <w:left w:val="single" w:sz="4" w:space="0" w:color="000000"/>
              <w:bottom w:val="single" w:sz="4" w:space="0" w:color="auto"/>
              <w:right w:val="single" w:sz="4" w:space="0" w:color="auto"/>
            </w:tcBorders>
            <w:hideMark/>
          </w:tcPr>
          <w:p w:rsidR="00DA0F70" w:rsidRPr="00DA0F70" w:rsidRDefault="00DA0F70" w:rsidP="00DA0F70">
            <w:pPr>
              <w:spacing w:after="200" w:line="276"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000000"/>
            </w:tcBorders>
            <w:hideMark/>
          </w:tcPr>
          <w:p w:rsidR="00DA0F70" w:rsidRPr="00DA0F70" w:rsidRDefault="00DA0F70" w:rsidP="00DA0F70">
            <w:pPr>
              <w:spacing w:after="0" w:line="240" w:lineRule="auto"/>
              <w:contextualSpacing/>
              <w:jc w:val="both"/>
              <w:rPr>
                <w:rFonts w:ascii="Times New Roman" w:eastAsia="Calibri" w:hAnsi="Times New Roman" w:cs="Times New Roman"/>
                <w:sz w:val="24"/>
                <w:szCs w:val="24"/>
              </w:rPr>
            </w:pPr>
            <w:r w:rsidRPr="00DA0F70">
              <w:rPr>
                <w:rFonts w:ascii="Times New Roman" w:eastAsia="Calibri" w:hAnsi="Times New Roman" w:cs="Times New Roman"/>
                <w:sz w:val="24"/>
                <w:szCs w:val="24"/>
              </w:rPr>
              <w:t>9</w:t>
            </w:r>
          </w:p>
        </w:tc>
      </w:tr>
      <w:tr w:rsidR="00DA0F70" w:rsidRPr="00DA0F70" w:rsidTr="005C2199">
        <w:trPr>
          <w:trHeight w:val="2120"/>
        </w:trPr>
        <w:tc>
          <w:tcPr>
            <w:tcW w:w="12866" w:type="dxa"/>
            <w:tcBorders>
              <w:top w:val="single" w:sz="4" w:space="0" w:color="auto"/>
              <w:left w:val="single" w:sz="4" w:space="0" w:color="000000"/>
              <w:bottom w:val="single" w:sz="4" w:space="0" w:color="auto"/>
              <w:right w:val="single" w:sz="4" w:space="0" w:color="000000"/>
            </w:tcBorders>
          </w:tcPr>
          <w:p w:rsidR="00DA0F70" w:rsidRPr="00DA0F70" w:rsidRDefault="00DA0F70" w:rsidP="00DA0F70">
            <w:pPr>
              <w:spacing w:after="200" w:line="276"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Лыжная подготовка</w:t>
            </w:r>
          </w:p>
          <w:p w:rsidR="00DA0F70" w:rsidRPr="00DA0F70" w:rsidRDefault="00DA0F70" w:rsidP="00DA0F70">
            <w:pPr>
              <w:spacing w:before="100" w:beforeAutospacing="1" w:after="0" w:line="240" w:lineRule="auto"/>
              <w:contextualSpacing/>
              <w:jc w:val="both"/>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 xml:space="preserve">Ступающий и скользящий шаг на лыжах без палок. Ступающий и скользящий шаг на лыжах с палками. Попеременный и одновременный </w:t>
            </w:r>
            <w:proofErr w:type="spellStart"/>
            <w:r w:rsidRPr="00DA0F70">
              <w:rPr>
                <w:rFonts w:ascii="Times New Roman" w:eastAsia="Times New Roman" w:hAnsi="Times New Roman" w:cs="Times New Roman"/>
                <w:sz w:val="24"/>
                <w:szCs w:val="24"/>
                <w:lang w:eastAsia="ru-RU"/>
              </w:rPr>
              <w:t>двухшажный</w:t>
            </w:r>
            <w:proofErr w:type="spellEnd"/>
            <w:r w:rsidRPr="00DA0F70">
              <w:rPr>
                <w:rFonts w:ascii="Times New Roman" w:eastAsia="Times New Roman" w:hAnsi="Times New Roman" w:cs="Times New Roman"/>
                <w:sz w:val="24"/>
                <w:szCs w:val="24"/>
                <w:lang w:eastAsia="ru-RU"/>
              </w:rPr>
              <w:t xml:space="preserve"> ход на лыжах. Попеременный  одношажный ход на лыжах. Одновременный одношажный ход на лыжах. Подъём  на склон «</w:t>
            </w:r>
            <w:proofErr w:type="spellStart"/>
            <w:r w:rsidRPr="00DA0F70">
              <w:rPr>
                <w:rFonts w:ascii="Times New Roman" w:eastAsia="Times New Roman" w:hAnsi="Times New Roman" w:cs="Times New Roman"/>
                <w:sz w:val="24"/>
                <w:szCs w:val="24"/>
                <w:lang w:eastAsia="ru-RU"/>
              </w:rPr>
              <w:t>полуёлочкой</w:t>
            </w:r>
            <w:proofErr w:type="spellEnd"/>
            <w:r w:rsidRPr="00DA0F70">
              <w:rPr>
                <w:rFonts w:ascii="Times New Roman" w:eastAsia="Times New Roman" w:hAnsi="Times New Roman" w:cs="Times New Roman"/>
                <w:sz w:val="24"/>
                <w:szCs w:val="24"/>
                <w:lang w:eastAsia="ru-RU"/>
              </w:rPr>
              <w:t xml:space="preserve">»,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w:t>
            </w:r>
            <w:smartTag w:uri="urn:schemas-microsoft-com:office:smarttags" w:element="metricconverter">
              <w:smartTagPr>
                <w:attr w:name="ProductID" w:val="2 км"/>
              </w:smartTagPr>
              <w:r w:rsidRPr="00DA0F70">
                <w:rPr>
                  <w:rFonts w:ascii="Times New Roman" w:eastAsia="Times New Roman" w:hAnsi="Times New Roman" w:cs="Times New Roman"/>
                  <w:sz w:val="24"/>
                  <w:szCs w:val="24"/>
                  <w:lang w:eastAsia="ru-RU"/>
                </w:rPr>
                <w:t>2 км</w:t>
              </w:r>
            </w:smartTag>
            <w:r w:rsidRPr="00DA0F70">
              <w:rPr>
                <w:rFonts w:ascii="Times New Roman" w:eastAsia="Times New Roman" w:hAnsi="Times New Roman" w:cs="Times New Roman"/>
                <w:sz w:val="24"/>
                <w:szCs w:val="24"/>
                <w:lang w:eastAsia="ru-RU"/>
              </w:rPr>
              <w:t xml:space="preserve"> на лыжах. Контрольный урок по лыжной подготовке</w:t>
            </w:r>
          </w:p>
        </w:tc>
        <w:tc>
          <w:tcPr>
            <w:tcW w:w="992" w:type="dxa"/>
            <w:tcBorders>
              <w:top w:val="single" w:sz="4" w:space="0" w:color="auto"/>
              <w:left w:val="single" w:sz="4" w:space="0" w:color="000000"/>
              <w:bottom w:val="single" w:sz="4" w:space="0" w:color="auto"/>
              <w:right w:val="single" w:sz="4" w:space="0" w:color="auto"/>
            </w:tcBorders>
            <w:hideMark/>
          </w:tcPr>
          <w:p w:rsidR="00DA0F70" w:rsidRPr="00DA0F70" w:rsidRDefault="00DA0F70" w:rsidP="00DA0F70">
            <w:pPr>
              <w:spacing w:after="200" w:line="276"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12</w:t>
            </w:r>
          </w:p>
        </w:tc>
        <w:tc>
          <w:tcPr>
            <w:tcW w:w="992" w:type="dxa"/>
            <w:tcBorders>
              <w:top w:val="single" w:sz="4" w:space="0" w:color="auto"/>
              <w:left w:val="single" w:sz="4" w:space="0" w:color="auto"/>
              <w:bottom w:val="single" w:sz="4" w:space="0" w:color="auto"/>
              <w:right w:val="single" w:sz="4" w:space="0" w:color="000000"/>
            </w:tcBorders>
            <w:hideMark/>
          </w:tcPr>
          <w:p w:rsidR="00DA0F70" w:rsidRPr="00DA0F70" w:rsidRDefault="00DA0F70" w:rsidP="00DA0F70">
            <w:pPr>
              <w:spacing w:after="0" w:line="240" w:lineRule="auto"/>
              <w:contextualSpacing/>
              <w:jc w:val="both"/>
              <w:rPr>
                <w:rFonts w:ascii="Times New Roman" w:eastAsia="Calibri" w:hAnsi="Times New Roman" w:cs="Times New Roman"/>
                <w:sz w:val="24"/>
                <w:szCs w:val="24"/>
              </w:rPr>
            </w:pPr>
            <w:r w:rsidRPr="00DA0F70">
              <w:rPr>
                <w:rFonts w:ascii="Times New Roman" w:eastAsia="Calibri" w:hAnsi="Times New Roman" w:cs="Times New Roman"/>
                <w:sz w:val="24"/>
                <w:szCs w:val="24"/>
              </w:rPr>
              <w:t>1</w:t>
            </w:r>
          </w:p>
        </w:tc>
      </w:tr>
      <w:tr w:rsidR="00DA0F70" w:rsidRPr="00DA0F70" w:rsidTr="005C2199">
        <w:trPr>
          <w:trHeight w:val="276"/>
        </w:trPr>
        <w:tc>
          <w:tcPr>
            <w:tcW w:w="12866" w:type="dxa"/>
            <w:tcBorders>
              <w:top w:val="single" w:sz="4" w:space="0" w:color="auto"/>
              <w:left w:val="single" w:sz="4" w:space="0" w:color="000000"/>
              <w:bottom w:val="single" w:sz="4" w:space="0" w:color="000000"/>
              <w:right w:val="single" w:sz="4" w:space="0" w:color="000000"/>
            </w:tcBorders>
          </w:tcPr>
          <w:p w:rsidR="00DA0F70" w:rsidRPr="00DA0F70" w:rsidRDefault="00DA0F70" w:rsidP="00DA0F70">
            <w:pPr>
              <w:spacing w:after="200" w:line="276" w:lineRule="auto"/>
              <w:contextualSpacing/>
              <w:jc w:val="both"/>
              <w:rPr>
                <w:rFonts w:ascii="Times New Roman" w:eastAsia="Times New Roman" w:hAnsi="Times New Roman" w:cs="Times New Roman"/>
                <w:b/>
                <w:sz w:val="24"/>
                <w:szCs w:val="24"/>
                <w:lang w:eastAsia="ru-RU"/>
              </w:rPr>
            </w:pPr>
            <w:r w:rsidRPr="00DA0F70">
              <w:rPr>
                <w:rFonts w:ascii="Times New Roman" w:eastAsia="Times New Roman" w:hAnsi="Times New Roman" w:cs="Times New Roman"/>
                <w:b/>
                <w:sz w:val="24"/>
                <w:szCs w:val="24"/>
                <w:lang w:eastAsia="ru-RU"/>
              </w:rPr>
              <w:t>Подвижные игры</w:t>
            </w:r>
          </w:p>
          <w:p w:rsidR="005C2199" w:rsidRDefault="00DA0F70" w:rsidP="00DA0F70">
            <w:pPr>
              <w:spacing w:before="100" w:beforeAutospacing="1" w:after="0" w:line="240" w:lineRule="auto"/>
              <w:contextualSpacing/>
              <w:rPr>
                <w:rFonts w:ascii="Times New Roman" w:eastAsia="Times New Roman" w:hAnsi="Times New Roman" w:cs="Times New Roman"/>
                <w:sz w:val="24"/>
                <w:szCs w:val="24"/>
                <w:lang w:eastAsia="ru-RU"/>
              </w:rPr>
            </w:pPr>
            <w:r w:rsidRPr="00DA0F70">
              <w:rPr>
                <w:rFonts w:ascii="Times New Roman" w:eastAsia="Times New Roman" w:hAnsi="Times New Roman" w:cs="Times New Roman"/>
                <w:sz w:val="24"/>
                <w:szCs w:val="24"/>
                <w:lang w:eastAsia="ru-RU"/>
              </w:rPr>
              <w:t>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w:t>
            </w:r>
            <w:r w:rsidR="005C2199">
              <w:rPr>
                <w:rFonts w:ascii="Times New Roman" w:eastAsia="Times New Roman" w:hAnsi="Times New Roman" w:cs="Times New Roman"/>
                <w:sz w:val="24"/>
                <w:szCs w:val="24"/>
                <w:lang w:eastAsia="ru-RU"/>
              </w:rPr>
              <w:t>вижные игры.  Эстафеты с мячом</w:t>
            </w:r>
            <w:r w:rsidRPr="00DA0F70">
              <w:rPr>
                <w:rFonts w:ascii="Times New Roman" w:eastAsia="Times New Roman" w:hAnsi="Times New Roman" w:cs="Times New Roman"/>
                <w:sz w:val="24"/>
                <w:szCs w:val="24"/>
                <w:lang w:eastAsia="ru-RU"/>
              </w:rPr>
              <w:t>. Броски мяча через волейбольную сетку. Подвижная игра « Пионербол». Волейбол как вид</w:t>
            </w:r>
            <w:r w:rsidR="005C2199">
              <w:rPr>
                <w:rFonts w:ascii="Times New Roman" w:eastAsia="Times New Roman" w:hAnsi="Times New Roman" w:cs="Times New Roman"/>
                <w:sz w:val="24"/>
                <w:szCs w:val="24"/>
                <w:lang w:eastAsia="ru-RU"/>
              </w:rPr>
              <w:t xml:space="preserve"> спорта. Подготовка к волейболу</w:t>
            </w:r>
            <w:r w:rsidRPr="00DA0F70">
              <w:rPr>
                <w:rFonts w:ascii="Times New Roman" w:eastAsia="Times New Roman" w:hAnsi="Times New Roman" w:cs="Times New Roman"/>
                <w:sz w:val="24"/>
                <w:szCs w:val="24"/>
                <w:lang w:eastAsia="ru-RU"/>
              </w:rPr>
              <w:t>. Контрольный урок по волейболу. Знакомство с баскетболом. Спортивная игра « Баскетбол».  Спортивная игра « Баскетбол». Спортивная игра « Баскетбол». Броски 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w:t>
            </w:r>
          </w:p>
          <w:p w:rsidR="00DA0F70" w:rsidRPr="00DA0F70" w:rsidRDefault="005C2199" w:rsidP="00DA0F70">
            <w:pPr>
              <w:spacing w:before="100" w:beforeAutospacing="1" w:after="0" w:line="240" w:lineRule="auto"/>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DA0F70" w:rsidRPr="00DA0F70">
              <w:rPr>
                <w:rFonts w:ascii="Times New Roman" w:eastAsia="Times New Roman" w:hAnsi="Times New Roman" w:cs="Times New Roman"/>
                <w:sz w:val="24"/>
                <w:szCs w:val="24"/>
                <w:lang w:eastAsia="ru-RU"/>
              </w:rPr>
              <w:t>Баскетбол». Футбольные упражнения. Спортивная иг</w:t>
            </w:r>
            <w:bookmarkStart w:id="0" w:name="_GoBack"/>
            <w:bookmarkEnd w:id="0"/>
            <w:r w:rsidR="00DA0F70" w:rsidRPr="00DA0F70">
              <w:rPr>
                <w:rFonts w:ascii="Times New Roman" w:eastAsia="Times New Roman" w:hAnsi="Times New Roman" w:cs="Times New Roman"/>
                <w:sz w:val="24"/>
                <w:szCs w:val="24"/>
                <w:lang w:eastAsia="ru-RU"/>
              </w:rPr>
              <w:t>ра « Футбол». Спортивные игры. Подвижные  спортивные игры.</w:t>
            </w:r>
          </w:p>
        </w:tc>
        <w:tc>
          <w:tcPr>
            <w:tcW w:w="992" w:type="dxa"/>
            <w:tcBorders>
              <w:top w:val="single" w:sz="4" w:space="0" w:color="auto"/>
              <w:left w:val="single" w:sz="4" w:space="0" w:color="000000"/>
              <w:bottom w:val="single" w:sz="4" w:space="0" w:color="000000"/>
              <w:right w:val="single" w:sz="4" w:space="0" w:color="auto"/>
            </w:tcBorders>
            <w:hideMark/>
          </w:tcPr>
          <w:p w:rsidR="00DA0F70" w:rsidRPr="00DA0F70" w:rsidRDefault="00DA0F70" w:rsidP="00DA0F70">
            <w:pPr>
              <w:spacing w:after="200" w:line="276" w:lineRule="auto"/>
              <w:rPr>
                <w:rFonts w:ascii="Times New Roman" w:eastAsia="Calibri" w:hAnsi="Times New Roman" w:cs="Times New Roman"/>
                <w:sz w:val="24"/>
                <w:szCs w:val="24"/>
              </w:rPr>
            </w:pPr>
            <w:r w:rsidRPr="00DA0F70">
              <w:rPr>
                <w:rFonts w:ascii="Times New Roman" w:eastAsia="Calibri" w:hAnsi="Times New Roman" w:cs="Times New Roman"/>
                <w:sz w:val="24"/>
                <w:szCs w:val="24"/>
              </w:rPr>
              <w:t>32</w:t>
            </w:r>
          </w:p>
        </w:tc>
        <w:tc>
          <w:tcPr>
            <w:tcW w:w="992" w:type="dxa"/>
            <w:tcBorders>
              <w:top w:val="single" w:sz="4" w:space="0" w:color="auto"/>
              <w:left w:val="single" w:sz="4" w:space="0" w:color="auto"/>
              <w:bottom w:val="single" w:sz="4" w:space="0" w:color="000000"/>
              <w:right w:val="single" w:sz="4" w:space="0" w:color="000000"/>
            </w:tcBorders>
            <w:hideMark/>
          </w:tcPr>
          <w:p w:rsidR="00DA0F70" w:rsidRPr="00DA0F70" w:rsidRDefault="00DA0F70" w:rsidP="00DA0F70">
            <w:pPr>
              <w:spacing w:after="0" w:line="240" w:lineRule="auto"/>
              <w:contextualSpacing/>
              <w:jc w:val="both"/>
              <w:rPr>
                <w:rFonts w:ascii="Times New Roman" w:eastAsia="Calibri" w:hAnsi="Times New Roman" w:cs="Times New Roman"/>
                <w:sz w:val="24"/>
                <w:szCs w:val="24"/>
              </w:rPr>
            </w:pPr>
            <w:r w:rsidRPr="00DA0F70">
              <w:rPr>
                <w:rFonts w:ascii="Times New Roman" w:eastAsia="Calibri" w:hAnsi="Times New Roman" w:cs="Times New Roman"/>
                <w:sz w:val="24"/>
                <w:szCs w:val="24"/>
              </w:rPr>
              <w:t>3</w:t>
            </w:r>
          </w:p>
        </w:tc>
      </w:tr>
    </w:tbl>
    <w:p w:rsidR="00DA0F70" w:rsidRPr="00EE5E2C" w:rsidRDefault="00DA0F70" w:rsidP="00DA0F70">
      <w:pPr>
        <w:spacing w:after="0" w:line="240" w:lineRule="auto"/>
        <w:contextualSpacing/>
        <w:jc w:val="both"/>
        <w:rPr>
          <w:rFonts w:ascii="Times New Roman" w:eastAsia="Calibri" w:hAnsi="Times New Roman" w:cs="Times New Roman"/>
          <w:sz w:val="18"/>
          <w:szCs w:val="18"/>
        </w:rPr>
      </w:pPr>
    </w:p>
    <w:p w:rsidR="005C2199" w:rsidRPr="00DA0F70" w:rsidRDefault="005C2199" w:rsidP="00DA0F70">
      <w:pPr>
        <w:tabs>
          <w:tab w:val="center" w:pos="7285"/>
          <w:tab w:val="left" w:pos="9660"/>
        </w:tabs>
        <w:spacing w:after="0" w:line="240" w:lineRule="auto"/>
        <w:contextualSpacing/>
        <w:rPr>
          <w:rFonts w:ascii="Times New Roman" w:eastAsia="Calibri" w:hAnsi="Times New Roman" w:cs="Times New Roman"/>
          <w:sz w:val="24"/>
          <w:szCs w:val="24"/>
        </w:rPr>
        <w:sectPr w:rsidR="005C2199" w:rsidRPr="00DA0F70" w:rsidSect="005C2199">
          <w:pgSz w:w="16838" w:h="11906" w:orient="landscape"/>
          <w:pgMar w:top="851" w:right="962" w:bottom="426" w:left="1134" w:header="709" w:footer="709" w:gutter="0"/>
          <w:cols w:space="720"/>
        </w:sectPr>
      </w:pPr>
    </w:p>
    <w:tbl>
      <w:tblPr>
        <w:tblpPr w:leftFromText="180" w:rightFromText="180" w:horzAnchor="margin" w:tblpXSpec="center" w:tblpY="1075"/>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709"/>
        <w:gridCol w:w="1843"/>
        <w:gridCol w:w="1945"/>
        <w:gridCol w:w="1901"/>
        <w:gridCol w:w="3950"/>
        <w:gridCol w:w="2977"/>
      </w:tblGrid>
      <w:tr w:rsidR="00C13564" w:rsidRPr="00EE5E2C" w:rsidTr="00747ED4">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1C25E6">
            <w:pPr>
              <w:spacing w:after="0" w:line="240" w:lineRule="auto"/>
              <w:ind w:right="113"/>
              <w:contextualSpacing/>
              <w:jc w:val="both"/>
              <w:rPr>
                <w:rFonts w:ascii="Times New Roman" w:eastAsia="Calibri" w:hAnsi="Times New Roman" w:cs="Times New Roman"/>
                <w:b/>
              </w:rPr>
            </w:pPr>
            <w:r w:rsidRPr="00EE5E2C">
              <w:rPr>
                <w:rFonts w:ascii="Times New Roman" w:eastAsia="Calibri" w:hAnsi="Times New Roman" w:cs="Times New Roman"/>
                <w:b/>
              </w:rPr>
              <w:lastRenderedPageBreak/>
              <w:t>№ уро</w:t>
            </w:r>
            <w:r w:rsidR="00EE5E2C">
              <w:rPr>
                <w:rFonts w:ascii="Times New Roman" w:eastAsia="Calibri" w:hAnsi="Times New Roman" w:cs="Times New Roman"/>
                <w:b/>
              </w:rPr>
              <w:t>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Дата</w:t>
            </w:r>
          </w:p>
          <w:p w:rsidR="00C13564" w:rsidRPr="00EE5E2C" w:rsidRDefault="00C13564"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проведения</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E2C" w:rsidRDefault="00C13564" w:rsidP="00747ED4">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Тема</w:t>
            </w:r>
          </w:p>
          <w:p w:rsidR="00C13564" w:rsidRPr="00EE5E2C" w:rsidRDefault="00C13564" w:rsidP="00747ED4">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урока</w:t>
            </w:r>
          </w:p>
        </w:tc>
        <w:tc>
          <w:tcPr>
            <w:tcW w:w="1945" w:type="dxa"/>
            <w:vMerge w:val="restart"/>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both"/>
              <w:rPr>
                <w:rFonts w:ascii="Times New Roman" w:eastAsia="Calibri" w:hAnsi="Times New Roman" w:cs="Times New Roman"/>
                <w:b/>
              </w:rPr>
            </w:pPr>
          </w:p>
          <w:p w:rsidR="00C13564" w:rsidRPr="00EE5E2C" w:rsidRDefault="00C13564" w:rsidP="001C25E6">
            <w:pPr>
              <w:spacing w:after="0" w:line="240" w:lineRule="auto"/>
              <w:contextualSpacing/>
              <w:jc w:val="both"/>
              <w:rPr>
                <w:rFonts w:ascii="Times New Roman" w:eastAsia="Calibri" w:hAnsi="Times New Roman" w:cs="Times New Roman"/>
                <w:b/>
              </w:rPr>
            </w:pPr>
          </w:p>
          <w:p w:rsidR="00C13564" w:rsidRPr="00EE5E2C" w:rsidRDefault="00C13564"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Элементы содержания</w:t>
            </w:r>
          </w:p>
        </w:tc>
        <w:tc>
          <w:tcPr>
            <w:tcW w:w="8828" w:type="dxa"/>
            <w:gridSpan w:val="3"/>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Планируемые результаты</w:t>
            </w:r>
          </w:p>
        </w:tc>
      </w:tr>
      <w:tr w:rsidR="00C13564" w:rsidRPr="00EE5E2C" w:rsidTr="00747ED4">
        <w:trPr>
          <w:cantSplit/>
          <w:trHeight w:val="75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1C25E6">
            <w:pPr>
              <w:spacing w:after="0" w:line="240" w:lineRule="auto"/>
              <w:ind w:right="113"/>
              <w:contextualSpacing/>
              <w:jc w:val="center"/>
              <w:rPr>
                <w:rFonts w:ascii="Times New Roman" w:eastAsia="Calibri" w:hAnsi="Times New Roman" w:cs="Times New Roman"/>
                <w:b/>
              </w:rPr>
            </w:pPr>
            <w:r w:rsidRPr="00EE5E2C">
              <w:rPr>
                <w:rFonts w:ascii="Times New Roman" w:eastAsia="Calibri" w:hAnsi="Times New Roman" w:cs="Times New Roman"/>
                <w:b/>
              </w:rPr>
              <w:t>план</w:t>
            </w:r>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EE5E2C">
            <w:pPr>
              <w:spacing w:after="0" w:line="240" w:lineRule="auto"/>
              <w:ind w:right="113"/>
              <w:contextualSpacing/>
              <w:rPr>
                <w:rFonts w:ascii="Times New Roman" w:eastAsia="Calibri" w:hAnsi="Times New Roman" w:cs="Times New Roman"/>
                <w:b/>
              </w:rPr>
            </w:pPr>
            <w:r w:rsidRPr="00EE5E2C">
              <w:rPr>
                <w:rFonts w:ascii="Times New Roman" w:eastAsia="Calibri" w:hAnsi="Times New Roman" w:cs="Times New Roman"/>
                <w:b/>
              </w:rPr>
              <w:t>фа</w:t>
            </w:r>
            <w:r w:rsidR="00EE5E2C">
              <w:rPr>
                <w:rFonts w:ascii="Times New Roman" w:eastAsia="Calibri" w:hAnsi="Times New Roman" w:cs="Times New Roman"/>
                <w:b/>
              </w:rPr>
              <w:t>кт</w:t>
            </w: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1945"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1901"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Предметные</w:t>
            </w:r>
          </w:p>
        </w:tc>
        <w:tc>
          <w:tcPr>
            <w:tcW w:w="3950"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proofErr w:type="spellStart"/>
            <w:r w:rsidRPr="00EE5E2C">
              <w:rPr>
                <w:rFonts w:ascii="Times New Roman" w:eastAsia="Calibri" w:hAnsi="Times New Roman" w:cs="Times New Roman"/>
                <w:b/>
              </w:rPr>
              <w:t>Метапредметные</w:t>
            </w:r>
            <w:proofErr w:type="spellEnd"/>
            <w:r w:rsidRPr="00EE5E2C">
              <w:rPr>
                <w:rFonts w:ascii="Times New Roman" w:eastAsia="Calibri" w:hAnsi="Times New Roman" w:cs="Times New Roman"/>
                <w:b/>
              </w:rPr>
              <w:t xml:space="preserve"> УУД</w:t>
            </w:r>
          </w:p>
        </w:tc>
        <w:tc>
          <w:tcPr>
            <w:tcW w:w="2977"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Личностные УУД</w:t>
            </w:r>
          </w:p>
        </w:tc>
      </w:tr>
      <w:tr w:rsidR="00C13564" w:rsidRPr="00EE5E2C" w:rsidTr="00747ED4">
        <w:tc>
          <w:tcPr>
            <w:tcW w:w="534"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w:t>
            </w:r>
          </w:p>
        </w:tc>
        <w:tc>
          <w:tcPr>
            <w:tcW w:w="708"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2</w:t>
            </w:r>
          </w:p>
        </w:tc>
        <w:tc>
          <w:tcPr>
            <w:tcW w:w="709"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3</w:t>
            </w:r>
          </w:p>
        </w:tc>
        <w:tc>
          <w:tcPr>
            <w:tcW w:w="1843"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4</w:t>
            </w:r>
          </w:p>
        </w:tc>
        <w:tc>
          <w:tcPr>
            <w:tcW w:w="1945"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8</w:t>
            </w:r>
          </w:p>
        </w:tc>
        <w:tc>
          <w:tcPr>
            <w:tcW w:w="1901"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9</w:t>
            </w:r>
          </w:p>
        </w:tc>
        <w:tc>
          <w:tcPr>
            <w:tcW w:w="3950"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10</w:t>
            </w:r>
          </w:p>
        </w:tc>
        <w:tc>
          <w:tcPr>
            <w:tcW w:w="2977"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11</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Default="00EE5E2C" w:rsidP="00EE5E2C">
            <w:pPr>
              <w:rPr>
                <w:rFonts w:ascii="Times New Roman" w:hAnsi="Times New Roman" w:cs="Times New Roman"/>
                <w:sz w:val="18"/>
                <w:szCs w:val="18"/>
              </w:rPr>
            </w:pPr>
            <w:r w:rsidRPr="00EE5E2C">
              <w:rPr>
                <w:rFonts w:ascii="Times New Roman" w:eastAsia="Calibri" w:hAnsi="Times New Roman" w:cs="Times New Roman"/>
                <w:sz w:val="18"/>
                <w:szCs w:val="18"/>
              </w:rPr>
              <w:t xml:space="preserve">Инструктаж по охране труда и </w:t>
            </w:r>
            <w:r w:rsidR="00747ED4">
              <w:rPr>
                <w:rFonts w:ascii="Times New Roman" w:eastAsia="Calibri" w:hAnsi="Times New Roman" w:cs="Times New Roman"/>
                <w:sz w:val="18"/>
                <w:szCs w:val="18"/>
              </w:rPr>
              <w:t xml:space="preserve">ТБ </w:t>
            </w:r>
            <w:r w:rsidRPr="00EE5E2C">
              <w:rPr>
                <w:rFonts w:ascii="Times New Roman" w:eastAsia="Calibri" w:hAnsi="Times New Roman" w:cs="Times New Roman"/>
                <w:sz w:val="18"/>
                <w:szCs w:val="18"/>
              </w:rPr>
              <w:t xml:space="preserve">на </w:t>
            </w:r>
            <w:proofErr w:type="spellStart"/>
            <w:r w:rsidRPr="00EE5E2C">
              <w:rPr>
                <w:rFonts w:ascii="Times New Roman" w:eastAsia="Calibri" w:hAnsi="Times New Roman" w:cs="Times New Roman"/>
                <w:sz w:val="18"/>
                <w:szCs w:val="18"/>
              </w:rPr>
              <w:t>цуроках</w:t>
            </w:r>
            <w:proofErr w:type="spellEnd"/>
            <w:r w:rsidRPr="00EE5E2C">
              <w:rPr>
                <w:rFonts w:ascii="Times New Roman" w:eastAsia="Calibri" w:hAnsi="Times New Roman" w:cs="Times New Roman"/>
                <w:sz w:val="18"/>
                <w:szCs w:val="18"/>
              </w:rPr>
              <w:t xml:space="preserve">  легкой атлетики.</w:t>
            </w:r>
          </w:p>
          <w:p w:rsidR="00EE5E2C" w:rsidRPr="00EE5E2C" w:rsidRDefault="00EE5E2C" w:rsidP="00EE5E2C">
            <w:pPr>
              <w:rPr>
                <w:rFonts w:ascii="Times New Roman" w:eastAsia="Calibri" w:hAnsi="Times New Roman" w:cs="Times New Roman"/>
                <w:sz w:val="18"/>
                <w:szCs w:val="18"/>
              </w:rPr>
            </w:pPr>
            <w:r>
              <w:rPr>
                <w:rFonts w:ascii="Times New Roman" w:hAnsi="Times New Roman" w:cs="Times New Roman"/>
                <w:sz w:val="18"/>
                <w:szCs w:val="18"/>
              </w:rPr>
              <w:t>Организационно методические требования на уроках физической культуры.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Ознакомительно-методические требования, применяемые на уроках физической культуры, строевые упражнения, разминка в движении, подвижные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организационно-методические требования, применяемые на уроках физической культуры, строевые упражнения, правила подвижных игр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уметь работать в группе.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рассказывать об организационно-методических требованиях, применяемых на уроках физической культуры, выполнять строевые упражнения, играть в подвижные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в </w:t>
            </w:r>
            <w:proofErr w:type="gramStart"/>
            <w:r w:rsidRPr="00EE5E2C">
              <w:rPr>
                <w:rFonts w:ascii="Times New Roman" w:eastAsia="Calibri" w:hAnsi="Times New Roman" w:cs="Times New Roman"/>
                <w:sz w:val="18"/>
                <w:szCs w:val="18"/>
              </w:rPr>
              <w:t>движении,  тестирование</w:t>
            </w:r>
            <w:proofErr w:type="gramEnd"/>
            <w:r w:rsidRPr="00EE5E2C">
              <w:rPr>
                <w:rFonts w:ascii="Times New Roman" w:eastAsia="Calibri" w:hAnsi="Times New Roman" w:cs="Times New Roman"/>
                <w:sz w:val="18"/>
                <w:szCs w:val="18"/>
              </w:rPr>
              <w:t xml:space="preserve">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подвижные игры «Салки с домиками», «Салки-дай руку»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правила подвижных игр «Салки с домиками», «Салки-дай руку»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 xml:space="preserve">проходить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играть в подвижные игры «Салки с домиками», «Салки-дай руку»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Челночный бег</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челночный бег, подвижная игра «Флаг на башне»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челночного бега правила подвижной игры «Флаг на башне»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осуществлять свою деятельность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челночный бег, играть в подвижную игру «Флаг на башне»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челночного бега 3×10 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челночного бега 3×10 м, подвижная игра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челночного бега 3×10 м, разные варианты правил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челночного бега 3×10 м, играть в разные варианты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Беговая разминка с мешочками,  тестирование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подвижная игра «Бросай далеко, собирай быстро»</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правила подвижной игры «Бросай далеко, собирай быстро»</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 xml:space="preserve">проходить тестирование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играть в подвижную игру «Бросай далеко, собирай быстро»</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метание мешочка на дальность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мешочками, тестирование метания мешочка на дальность,  разучивание метания мешочка с разбега, подвижная игра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мешочка на дальность, как выполнять метание мешочка с разбега, правила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метания мешочка на дальность, метать мешочек на дальность с разбега, играть в подвижную игру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Техника паса в футболе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техника паса в футболе, подвижная игра «собачки ногами»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вариантов пасов можно применять в футболе, правила подвижной игры «Собачки ногами»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уметь работать в группе, слушать и слышать друг друга и учителя.</w:t>
            </w:r>
          </w:p>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различные варианты пасов, играть в подвижную игру «Собачки ногами»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«Фут</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история футбола, техника выполнения пасов,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историю футбола, технику выполнения различных вариантов пасов,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 ошибку и исправлять ее по указанию взрослого,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различные варианты пасов,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Техника прыжка в длину с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месте, прыжок в длину с разбега,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прыжок в длину с разбега,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представить конкретное </w:t>
            </w:r>
            <w:proofErr w:type="gramStart"/>
            <w:r w:rsidRPr="00EE5E2C">
              <w:rPr>
                <w:rFonts w:ascii="Times New Roman" w:eastAsia="Calibri" w:hAnsi="Times New Roman" w:cs="Times New Roman"/>
                <w:sz w:val="18"/>
                <w:szCs w:val="18"/>
              </w:rPr>
              <w:t>содержание  и</w:t>
            </w:r>
            <w:proofErr w:type="gramEnd"/>
            <w:r w:rsidRPr="00EE5E2C">
              <w:rPr>
                <w:rFonts w:ascii="Times New Roman" w:eastAsia="Calibri" w:hAnsi="Times New Roman" w:cs="Times New Roman"/>
                <w:sz w:val="18"/>
                <w:szCs w:val="18"/>
              </w:rPr>
              <w:t xml:space="preserve"> сообщить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длину с разбега,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длину с разбега на результат</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месте, прыжок в длину с разбега,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прыжка в длину с разбега,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длину с разбега на результат,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прыжкам в длину с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контрольные прыжки в длину с разбега, подвижная игра «Командные собачки»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Знать</w:t>
            </w:r>
            <w:proofErr w:type="gramEnd"/>
            <w:r w:rsidRPr="00EE5E2C">
              <w:rPr>
                <w:rFonts w:ascii="Times New Roman" w:eastAsia="Calibri" w:hAnsi="Times New Roman" w:cs="Times New Roman"/>
                <w:sz w:val="18"/>
                <w:szCs w:val="18"/>
              </w:rPr>
              <w:t xml:space="preserve"> как выполнять контрольный прыжок в длину с разбега, правила подвижной игры «Командные собачки»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контрольный прыжок в длину с разбега, играть в подвижную игру «Командные собачки»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футболу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 контрольный урок по футболу,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содействовать сверстникам в достижении цели,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мяча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малыми мячами, тестирование метания малого мяча на точность, подвижная игра «Вышибалы»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малого мяча на точность, правила подвижной игры «Вышибалы»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малого мяча на точность, играть в подвижную игру «Вышибалы»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14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наклона вперед из положения стоя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малыми мячами, тестирование наклона вперед из положения стоя, подвижная игра «Перестрелка»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наклона вперед из положения стоя, правила подвижной игры «Перестрелка»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наклона вперед из положения стоя, играть в подвижную игру «Перестрелка»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подъема туловища из положения лежа за 30 с</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гибкости, тестирование подъема туловища из положения лежа за 30 с, подвижная игра «Перестрелка»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подъема туловища из положения лежа за 30 с, правила подвижной игры «Перестрелка»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подъема туловища за 30 с, играть подвижную игру «Перестрелка»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прыжка в длину с места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гибкости, тестирование в длину с места, подвижная игра «Волк во рву»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прыжка в длину с места, правила подвижной игры «Волк во рву»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прыжка в длину с места, играть подвижную игру «Волк во рву»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25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потягиваний и отжиманий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тестирование  подтягиваний и отжиманий, подвижная игра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подтягиваний и отжиманий, правила подвижной игры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подтягиваний и отжиманий, играть в подвижную игру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виса на время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тестирование виса на время, подвижная игра «Вышибалы»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виса на время, правила подвижной игры «Вышибалы»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виса на время, играть подвижную игру «Вышибалы»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19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и ловля мяча в парах, подвижная игра «Защита стойки»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и ловли в парах, правила подвижной игры «Защита стойки»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управлять </w:t>
            </w:r>
            <w:proofErr w:type="gramStart"/>
            <w:r w:rsidRPr="00EE5E2C">
              <w:rPr>
                <w:rFonts w:ascii="Times New Roman" w:eastAsia="Calibri" w:hAnsi="Times New Roman" w:cs="Times New Roman"/>
                <w:sz w:val="18"/>
                <w:szCs w:val="18"/>
              </w:rPr>
              <w:t>поведением  партнера</w:t>
            </w:r>
            <w:proofErr w:type="gramEnd"/>
            <w:r w:rsidRPr="00EE5E2C">
              <w:rPr>
                <w:rFonts w:ascii="Times New Roman" w:eastAsia="Calibri" w:hAnsi="Times New Roman" w:cs="Times New Roman"/>
                <w:sz w:val="18"/>
                <w:szCs w:val="18"/>
              </w:rPr>
              <w:t xml:space="preserve"> (контроль, коррекция, умение убеждать). </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и ловить мяч в парах, играть в подвижную игру «Защита стойки»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в парах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мяча в парах на точность, подвижная игра «Защита стойки»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на точность существуют, правила подвижной игры «Защита стойки»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управлять поведением партнера. </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 адекватно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броски мяча в парах на точность, играть в подвижную игру «Защита стойки»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парах, броски и ловля мяча в парах на точность, подвижная игра «Капитаны»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мяча в парах на точность, правила подвижной игры «Капитаны»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 адекватность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в парах на точность, играть в подвижную игру «Капитаны»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 у стены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броски и ловля мяча в парах у стены, подвижная игра «Капитаны»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стену существуют и как ловить отскочивший от стены мяч, правила подвижной игры «Капитаны»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управлять поведением партнера.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траектории развития через включение в новые виды деятельности и формы сотрудничества.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стену различными способами, ловить отскочивший от стены мяч, играть в подвижную игру «Капитаны»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принятие и освоение социальной роли обучающегося</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«Осада города»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массажными мячами, броски и ловля мяча у стены в парах, подвижная игра «Осада города»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мяча в стену и как ловить мяч, отскочивший от стены, правила подвижной игры «Осада города»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броски мяча в стену, ловить мяч, отскочивший от стены, играть в подвижную игру «Осада города»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24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массажными мячами, броски и ловля мяча, подвижная игра «Осада города»</w:t>
            </w:r>
          </w:p>
        </w:tc>
        <w:tc>
          <w:tcPr>
            <w:tcW w:w="1901"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бросать и ловить мяч, правила подвижной игры «Осада города»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и ловить мяч, играть в подвижную игру «Осада города»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с мячом</w:t>
            </w:r>
          </w:p>
        </w:tc>
        <w:tc>
          <w:tcPr>
            <w:tcW w:w="1945"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броски и ловля мяча, подвижная игра «Штурм»</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и ловлю мяча, правила подвижной игры «Штурм»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и ловить мяч, играть в подвижную игру «Штурм»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Ведение мяча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варианты ведения мяча, подвижная игра «Штурм»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различные варианты ведения мяча, правила подвижной игры «Штурм»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ведение мяча различными способами, играть в подвижную игру «Штурм»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подвижные игры, итоги четверти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выбирать подвижные игры, правила их проведения, как подводить итоги четверти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находить общее решение практической задачи, уважать иное мнение. </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уметь выбирать подвижные игры и играть в них, подводить итоги четверти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452"/>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28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вперед</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кувырок вперед с места и с трех шагов,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кувырка вперед с места и с трех шагов,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кувырок вперед с места и с трех шагов,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вперед с разбега и через препятствие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кувырок вперед с места, с разбега, через препятствие,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кувырок вперед с места, с трех шагов, с разбега и через препятствие,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кувырок вперед с разбега, с трех шагов, с разбега и через препятствие,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Зарядка </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техника различных вариантов кувырка вперед, подвижная игра «Мяч в туннеле»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что такое зарядка, правила ее выполнения, какие варианты кувырков вперед бывают, правила подвижной игры «Мяч в туннеле»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w:t>
            </w:r>
            <w:proofErr w:type="gramEnd"/>
            <w:r w:rsidRPr="00EE5E2C">
              <w:rPr>
                <w:rFonts w:ascii="Times New Roman" w:eastAsia="Calibri" w:hAnsi="Times New Roman" w:cs="Times New Roman"/>
                <w:sz w:val="18"/>
                <w:szCs w:val="18"/>
              </w:rPr>
              <w:t xml:space="preserve"> бесконфликтную совместную работу, добывать недостающую информацию с помощью вопросов.</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делать зарядку, выполнять различные варианты кувырков вперед, играть в подвижную игру «Мяч в туннеле»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ситуациях,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назад</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кувырок назад, кувырок вперед, подвижная игра «Мяч в туннеле»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выполнения зарядки, технику выполнения кувырка назад и вперед, правила подвижной игры «Мяч в туннеле»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умение делать зарядку, выполнять кувырок </w:t>
            </w:r>
            <w:proofErr w:type="gramStart"/>
            <w:r w:rsidRPr="00EE5E2C">
              <w:rPr>
                <w:rFonts w:ascii="Times New Roman" w:eastAsia="Calibri" w:hAnsi="Times New Roman" w:cs="Times New Roman"/>
                <w:sz w:val="18"/>
                <w:szCs w:val="18"/>
              </w:rPr>
              <w:t>назад  и</w:t>
            </w:r>
            <w:proofErr w:type="gramEnd"/>
            <w:r w:rsidRPr="00EE5E2C">
              <w:rPr>
                <w:rFonts w:ascii="Times New Roman" w:eastAsia="Calibri" w:hAnsi="Times New Roman" w:cs="Times New Roman"/>
                <w:sz w:val="18"/>
                <w:szCs w:val="18"/>
              </w:rPr>
              <w:t xml:space="preserve"> вперед, играть в подвижную игру «Мяч в туннеле»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32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круговая тренировка, игровое упражнение на внимание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зарядку, какие станции круговой тренировки существуют, правила выполнения игрового упражнения на внимание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делать зарядку, проходить станции круговой тренировки, выполнять игровое упражнение на внимание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Стойка на голове и руках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стойка на голове и руках, подвижная игра «Парашютисты»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проводится зарядка, технику выполнения стойки на голове и руках, правила подвижной игры «Парашютисты»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зарядку, стойку на руках и голове, играть в подвижную игру «Парашютисты»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Гимнастика, ее история и значение в жизни человека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Гимнастика, ее история и значение в жизни человека, зарядка с гимнастическими палками, стойка на голове и руках, подвижная игра «Парашютисты»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историю гимнастики, ее значение в жизни человека, правила составления зарядки с гимнастическими палками, технику выполнения стойки на голове и руках, правила подвижной игры «Парашютисты»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рассказать об истории гимнастики, выполнять зарядку, стойку на голове и на руках, играть в подвижную игру «Парашютисты»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Гимнастические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гимнастических матах с мячом, гимнастические упражнения, игровое упражнение на внимание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гимнастические упражнения существуют, технику их выполнения, какие игровые упражнения на внимание бывают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слушать и слышать друг друга и учителя.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гимнастические упражнения и игровое упражнение на внимание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36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Висы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висы, подвижная игра «Ловля обезьян»</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висов существуют, как их выполнять правила подвижной игры «Ловля обезьян»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различные варианты висов, играть в подвижную игру «Ловля обезьян»</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Лазанье по гимнастической стенке и висы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гимнастическими палками, лазанье по гимнастической стенке, вис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подвижная игра «Ловля обезьян с мячом»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лазать по гимнастической стенке, технику выполнения виса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правила подвижной игры «Ловля обезьян»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лазать по гимнастической стенке, висеть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играть в подвижную игру «Ловля обезьян с мячом»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круговая тренировка,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проходить станции круговой тренировки,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видеть ошибку и исправлять ее по указанию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станции круговой тренировки,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Прыжки в скакалку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скалками, прыжки в скакалку, подвижная игра «Горячая линия»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прыжки со скакалкой и в скакалку, правила подвижной игры «Горячая линия»</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уметь работать в группе.</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со скакалкой и в скакалку, играть подвижную игру «Горячая линия»</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Прыжки в скакалку в тройках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скакалками, прыжки в скакалку, прыжки в скакалку в тройках подвижная игра «Горячая линия»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прыжков в скакалку самостоятельно и в тройках, правила подвижной игры «Горячая линия»</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уметь работать в группе.</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прыгать в скакалку самостоятельно и в тройках, играть в подвижную игру «Горячая линия»</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Лазанье по канату в два приема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скакалками, лазанье по канату в два и три приема, прыжки в скакалку в тройках, подвижная игра «Будь осторожен»</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лазанья по канату в два и три приема, прыжков в скакалку в тройках, правила подвижной игры «Будь осторожен»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залезать по канату в два и три приема, прыгать в скакалку в тройках, играть в подвижную игру «Будь осторожен»</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скакалкой, круговая тренировка, подвижная игра «Игра в мяч с фигурами»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проходить станции круговой тренировки, правила подвижной игры «Игра в мяч с фигурами»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станции круговой тренировки, играть в подвижную игру «Игра в мяч с фигурами»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на гимнастическом бревне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гимнастических скамейках, упражнения на гимнастическом бревне, подвижная игра «Салки и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упражнения на гимнастическом бревне существуют, правила подвижной игры «Салки и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осуществлять свою деятельность по образцу и заданному правилу.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на гимнастическом бревне, играть в подвижную игру «Салки и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на гимнастических кольцах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скамейках, упражнения на гимнастических кольцах, упражнения на гимнастическом бревне, подвижная игра «Салки и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комбинацию на гимнастических кольцах, какие упражнения на гимнастическом бревне существуют, правила подвижной игры «Салки и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на гимнастических кольцах и гимнастическом бревне, играть в подвижную игру «Салки и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Махи на гимнастических кольцах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резиновыми кольцами,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мешочками на голове»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выполнять махи  </w:t>
            </w:r>
            <w:proofErr w:type="spellStart"/>
            <w:r w:rsidRPr="00EE5E2C">
              <w:rPr>
                <w:rFonts w:ascii="Times New Roman" w:eastAsia="Calibri" w:hAnsi="Times New Roman" w:cs="Times New Roman"/>
                <w:sz w:val="18"/>
                <w:szCs w:val="18"/>
              </w:rPr>
              <w:t>ивыкрут</w:t>
            </w:r>
            <w:proofErr w:type="spellEnd"/>
            <w:r w:rsidRPr="00EE5E2C">
              <w:rPr>
                <w:rFonts w:ascii="Times New Roman" w:eastAsia="Calibri" w:hAnsi="Times New Roman" w:cs="Times New Roman"/>
                <w:sz w:val="18"/>
                <w:szCs w:val="18"/>
              </w:rPr>
              <w:t xml:space="preserve"> на гимнастических кольцах,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 </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кольцах,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 доброжелательности и эмоционально-нравственной отзывчивости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резиновыми кольцами,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лазанье по наклонной гимнастической скамейке, круговая тренировка,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варианты лазанья по наклонной гимнастической скамейке, как проходить станции круговой тренировки,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 заданную цель, видеть ошибку и исправлять ее по указанию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кольцах, лазать по наклонной гимнастической скамейке, проходить станции круговой тренировки,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Вращение обруча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обручами, варианты вращения обруча, подвижная игра «Катание колеса»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вращения обруча существуют, правила подвижной игры «Катание колеса»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различные варианты вращения обруча, играть в подвижную игру «Катание колеса»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обручами, стойка на  голове, стойка на руках, круговая тренировка, подвижная игра «Катание колеса»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стойки на голове и руках, какие станции круговой тренировки бывают, правила подвижной игры «Катание колеса»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w:t>
            </w:r>
            <w:proofErr w:type="gramEnd"/>
            <w:r w:rsidRPr="00EE5E2C">
              <w:rPr>
                <w:rFonts w:ascii="Times New Roman" w:eastAsia="Calibri" w:hAnsi="Times New Roman" w:cs="Times New Roman"/>
                <w:sz w:val="18"/>
                <w:szCs w:val="18"/>
              </w:rPr>
              <w:t xml:space="preserve"> заданную цель, видеть ошибку и исправлять ее по указанию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стойку на голове и пуках, проходить станции круговой тренировки, играть в подвижную игру «Катание колеса»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Ступающий и скользящий шаг на лыжах без лыжных палок</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Организационно-методические требования, применяемые на уроках лыжной подготовки, спортивная форма и инвентарь, ступающий и скользящий шаг на лыжах без лыжных палок</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организационно-методические требования, применяемые на уроках лыжной подготовки, технику передвижения на лыжах ступающим и скользящим шагом на лыжах без лыжных палок</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представлять конкретное содержание и сообщать его в устной форме</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подбирать лыжную форму и инвентарь, передвигаться на лыжах без лыжных палок ступающим и скользящим шагом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Ступающий и скользящий шаг на лыжах с лыжными палками</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Передвижение на лыжах ступающим и скользящим шагом с лыжными палками и без них,  повороты переступанием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передвижения на лыжах ступающим и скользящим шагом с лыжными палками и без них,  технику поворота переступанием на лыжах</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w:t>
            </w:r>
            <w:proofErr w:type="gramEnd"/>
            <w:r w:rsidRPr="00EE5E2C">
              <w:rPr>
                <w:rFonts w:ascii="Times New Roman" w:eastAsia="Calibri" w:hAnsi="Times New Roman" w:cs="Times New Roman"/>
                <w:sz w:val="18"/>
                <w:szCs w:val="18"/>
              </w:rPr>
              <w:t xml:space="preserve"> заданную цель, контролировать свою деятельность по результату.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ступающим и скользящим шагом с лыжными палками и без них, поворачиваться на лыжах переступанием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 повороты на лыжах прыжком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выполнения попеременного и одновременного </w:t>
            </w:r>
            <w:proofErr w:type="spellStart"/>
            <w:r w:rsidRPr="00EE5E2C">
              <w:rPr>
                <w:rFonts w:ascii="Times New Roman" w:eastAsia="Calibri" w:hAnsi="Times New Roman" w:cs="Times New Roman"/>
                <w:sz w:val="18"/>
                <w:szCs w:val="18"/>
              </w:rPr>
              <w:t>двухшажного</w:t>
            </w:r>
            <w:proofErr w:type="spellEnd"/>
            <w:r w:rsidRPr="00EE5E2C">
              <w:rPr>
                <w:rFonts w:ascii="Times New Roman" w:eastAsia="Calibri" w:hAnsi="Times New Roman" w:cs="Times New Roman"/>
                <w:sz w:val="18"/>
                <w:szCs w:val="18"/>
              </w:rPr>
              <w:t xml:space="preserve"> хода на лыжах, а также поворотов на лыжах прыжком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поворачиваться на лыжах прыжком, передвигаться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Попеременный одношажный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 попеременный одношажный ход на лыжах, правила обгона на лыжне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передвижения на лыжах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 попеременным одношажным ходом, правила обгона на лыжне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 попеременным одношажным ходом, обгонять на лыжной трассе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Одновременный одношажный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одновременный одношажный ход на лыжах, обгона на лыжне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передвижения на лыжах, правила обгона на лыжне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различными ходами, обгонять на лыжной трассе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Подъем на склон «</w:t>
            </w:r>
            <w:proofErr w:type="spellStart"/>
            <w:proofErr w:type="gramStart"/>
            <w:r w:rsidRPr="00EE5E2C">
              <w:rPr>
                <w:rFonts w:ascii="Times New Roman" w:eastAsia="Calibri" w:hAnsi="Times New Roman" w:cs="Times New Roman"/>
                <w:sz w:val="18"/>
                <w:szCs w:val="18"/>
              </w:rPr>
              <w:t>елочк</w:t>
            </w:r>
            <w:proofErr w:type="spellEnd"/>
            <w:r w:rsidRPr="00EE5E2C">
              <w:rPr>
                <w:rFonts w:ascii="Times New Roman" w:eastAsia="Calibri" w:hAnsi="Times New Roman" w:cs="Times New Roman"/>
                <w:sz w:val="18"/>
                <w:szCs w:val="18"/>
              </w:rPr>
              <w:t>- ой</w:t>
            </w:r>
            <w:proofErr w:type="gram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и спуск в основной стойке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 в основной стойке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подниматься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спускаться со склона в основной стойке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представлять конкретное содержание и сообщать его в устной форме</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подниматься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спускаться со склона в основной стойке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Подъем на склон «лесенкой», торможение «</w:t>
            </w:r>
            <w:proofErr w:type="gramStart"/>
            <w:r w:rsidRPr="00EE5E2C">
              <w:rPr>
                <w:rFonts w:ascii="Times New Roman" w:eastAsia="Calibri" w:hAnsi="Times New Roman" w:cs="Times New Roman"/>
                <w:sz w:val="18"/>
                <w:szCs w:val="18"/>
              </w:rPr>
              <w:t>плуг-ом</w:t>
            </w:r>
            <w:proofErr w:type="gramEnd"/>
            <w:r w:rsidRPr="00EE5E2C">
              <w:rPr>
                <w:rFonts w:ascii="Times New Roman" w:eastAsia="Calibri" w:hAnsi="Times New Roman" w:cs="Times New Roman"/>
                <w:sz w:val="18"/>
                <w:szCs w:val="18"/>
              </w:rPr>
              <w:t>»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спуск со склона в основной стойке, торможение «плугом»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лыжных ходов, технику подъема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технику спуска в основной стойке и торможения «плугом»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кататься на лыжах, применяя различные ходы, спускаться со склона в основной стойке, подниматься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тормозить «плугом»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Передвижение и спуск на лыжах «змейкой»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и спуски со склона, торможение «плугом»,  спуск со склона на лыжах «змейкой»</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лыжных ходов, подъема на склон, торможения «плугом», спуска со склона на лыжах «змейкой»</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спускаться со склона и подниматься на склон, тормозить «плугом», спускаться со склона «змейкой»</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на лыжах «Накаты»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Передвижение на лыжах, передвижение «змейкой», спуск со склона «змейкой»  подвижная игра «Накаты»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«змейкой», как спускаться со склона «змейкой», правила подвижной игры «Накаты»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w:t>
            </w:r>
            <w:proofErr w:type="gramStart"/>
            <w:r w:rsidRPr="00EE5E2C">
              <w:rPr>
                <w:rFonts w:ascii="Times New Roman" w:eastAsia="Calibri" w:hAnsi="Times New Roman" w:cs="Times New Roman"/>
                <w:sz w:val="18"/>
                <w:szCs w:val="18"/>
              </w:rPr>
              <w:t>учителя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передвигаться на лыжах «змейкой», спускаться со склона «змейкой», играть в подвижную игру «Накаты»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на лыжах «Подними предмет»</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Спуск со склона в низкой стойке, подвижная игра на лыжах «Накаты», подвижная игра на лыжах «Подними предмет»</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спуска со склона в низкой стойке, правила подвижных игр на лыжах «Накаты» и  «Подними предмет»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w:t>
            </w:r>
            <w:proofErr w:type="gramStart"/>
            <w:r w:rsidRPr="00EE5E2C">
              <w:rPr>
                <w:rFonts w:ascii="Times New Roman" w:eastAsia="Calibri" w:hAnsi="Times New Roman" w:cs="Times New Roman"/>
                <w:sz w:val="18"/>
                <w:szCs w:val="18"/>
              </w:rPr>
              <w:t>учителя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спускаться со склона в низкой стойке, играть в подвижные игры «Накаты» и «Подними предмет»</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Прохождение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xml:space="preserve">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Прохождение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катание со склона в низкой стойке, свободного катания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распределять силы для прохождения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xml:space="preserve"> на лыжах, технику спуска со склона в низкой стойке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содействовать сверстникам в достижении цели</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дистанцию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спускаться со склона в низкой стойке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лыжной подготовке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передвижение на лыжах «змейкой», подъем на склон «лесенкой», спуск в низкой стойке, спуск с упражнением «Подними предмет», торможение «плугом»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различными ходами,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 </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адекватно понимать оценку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spellStart"/>
            <w:proofErr w:type="gramStart"/>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передвигаться</w:t>
            </w:r>
            <w:proofErr w:type="spellEnd"/>
            <w:proofErr w:type="gramEnd"/>
            <w:r w:rsidRPr="00EE5E2C">
              <w:rPr>
                <w:rFonts w:ascii="Times New Roman" w:eastAsia="Calibri" w:hAnsi="Times New Roman" w:cs="Times New Roman"/>
                <w:sz w:val="18"/>
                <w:szCs w:val="18"/>
              </w:rPr>
              <w:t xml:space="preserve">  на лыжах,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61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Эстафеты с мячом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w:t>
            </w:r>
            <w:proofErr w:type="spellStart"/>
            <w:r w:rsidRPr="00EE5E2C">
              <w:rPr>
                <w:rFonts w:ascii="Times New Roman" w:eastAsia="Calibri" w:hAnsi="Times New Roman" w:cs="Times New Roman"/>
                <w:sz w:val="18"/>
                <w:szCs w:val="18"/>
              </w:rPr>
              <w:t>хопами</w:t>
            </w:r>
            <w:proofErr w:type="spellEnd"/>
            <w:r w:rsidRPr="00EE5E2C">
              <w:rPr>
                <w:rFonts w:ascii="Times New Roman" w:eastAsia="Calibri" w:hAnsi="Times New Roman" w:cs="Times New Roman"/>
                <w:sz w:val="18"/>
                <w:szCs w:val="18"/>
              </w:rPr>
              <w:t xml:space="preserve"> в парах, эстафеты с мячом, подвижная игра с мячами-</w:t>
            </w:r>
            <w:proofErr w:type="spellStart"/>
            <w:r w:rsidRPr="00EE5E2C">
              <w:rPr>
                <w:rFonts w:ascii="Times New Roman" w:eastAsia="Calibri" w:hAnsi="Times New Roman" w:cs="Times New Roman"/>
                <w:sz w:val="18"/>
                <w:szCs w:val="18"/>
              </w:rPr>
              <w:t>хопами</w:t>
            </w:r>
            <w:proofErr w:type="spellEnd"/>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эстафет с мячом, правила подвижных игр с мячами-</w:t>
            </w:r>
            <w:proofErr w:type="spellStart"/>
            <w:r w:rsidRPr="00EE5E2C">
              <w:rPr>
                <w:rFonts w:ascii="Times New Roman" w:eastAsia="Calibri" w:hAnsi="Times New Roman" w:cs="Times New Roman"/>
                <w:sz w:val="18"/>
                <w:szCs w:val="18"/>
              </w:rPr>
              <w:t>хопами</w:t>
            </w:r>
            <w:proofErr w:type="spellEnd"/>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 заданную цель, осуществлять действие по образцу и заданному правилу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участвовать в эстафетах с мячом, играть в подвижные игры с мячами-</w:t>
            </w:r>
            <w:proofErr w:type="spellStart"/>
            <w:r w:rsidRPr="00EE5E2C">
              <w:rPr>
                <w:rFonts w:ascii="Times New Roman" w:eastAsia="Calibri" w:hAnsi="Times New Roman" w:cs="Times New Roman"/>
                <w:sz w:val="18"/>
                <w:szCs w:val="18"/>
              </w:rPr>
              <w:t>хопами</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через волейбольную сетку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мяча через волейбольную сетку, подвижная игра «Вышибалы через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через сетку существуют, правила подвижной игры «Вышибалы через сетку»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адекватно оценивать свои действия и действия партнеров</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через волейбольную сетку заданным способом, играть в подвижную игру «Вышибалы через сетку»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«Пионербол»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подвижная игра «Пионербол», броски мяча через волейбольную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через волейбольную сетку существуют,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через волейбольную сетку,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сверстниками,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Волейбол как вид спорта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спортивная игра «Волейбол», волейбольные упражнения в парах,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волейбол как вид спорта, какими бывают волейбольные упражнения,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волейбольные упражнения и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формирование чувства гордости за свою Родину и историю России, российский народ,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Подготовка к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волейбольные упражнения, выполняемые через сетку,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какими бывают волейбольные упражнения,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отношения </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владеть средствами </w:t>
            </w:r>
            <w:proofErr w:type="spellStart"/>
            <w:r w:rsidRPr="00EE5E2C">
              <w:rPr>
                <w:rFonts w:ascii="Times New Roman" w:eastAsia="Calibri" w:hAnsi="Times New Roman" w:cs="Times New Roman"/>
                <w:sz w:val="18"/>
                <w:szCs w:val="18"/>
              </w:rPr>
              <w:t>саморегуляции</w:t>
            </w:r>
            <w:proofErr w:type="spellEnd"/>
            <w:r w:rsidRPr="00EE5E2C">
              <w:rPr>
                <w:rFonts w:ascii="Times New Roman" w:eastAsia="Calibri" w:hAnsi="Times New Roman" w:cs="Times New Roman"/>
                <w:sz w:val="18"/>
                <w:szCs w:val="18"/>
              </w:rPr>
              <w:t>, сотрудничать в совместном решении задач</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применять умения и значения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формирование чувства гордости за свою Родину и историю России, российский народ,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66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движении, знания и умения из области волейбола,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умения и навыки относятся к волейболу, какие подготовительные упражнения существуют,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адекватно оценивать свои действия и действия партнеров</w:t>
            </w:r>
            <w:r w:rsidRPr="00EE5E2C">
              <w:rPr>
                <w:rFonts w:ascii="Times New Roman" w:eastAsia="Calibri" w:hAnsi="Times New Roman" w:cs="Times New Roman"/>
                <w:b/>
                <w:i/>
                <w:sz w:val="18"/>
                <w:szCs w:val="18"/>
              </w:rPr>
              <w:t xml:space="preserve"> Познавательные:</w:t>
            </w:r>
            <w:r w:rsidRPr="00EE5E2C">
              <w:rPr>
                <w:rFonts w:ascii="Times New Roman" w:eastAsia="Calibri"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этических чувств, </w:t>
            </w:r>
          </w:p>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доброжелательности и эмоционально-нравственной отзывчивости,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Знакомство с баскетболом </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и выделять необходимую информацию </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в баскетбольное кольцо различными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и выделять необходимую информацию </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в баскетбольное кольцо различными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Полоса препятствий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прохождение полосы препятствий, подготовка к опорному прыжку,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траектории развития через включение в новые виды деятельности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преодолевать полосу препятствий, выполнять упражнения, подготавливающие к опорному прыжку, играть в подвижную игру «Удочку»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proofErr w:type="spellStart"/>
            <w:r w:rsidRPr="00EE5E2C">
              <w:rPr>
                <w:rFonts w:ascii="Times New Roman" w:eastAsia="Calibri" w:hAnsi="Times New Roman" w:cs="Times New Roman"/>
                <w:sz w:val="18"/>
                <w:szCs w:val="18"/>
              </w:rPr>
              <w:t>Усложненая</w:t>
            </w:r>
            <w:proofErr w:type="spellEnd"/>
            <w:r w:rsidRPr="00EE5E2C">
              <w:rPr>
                <w:rFonts w:ascii="Times New Roman" w:eastAsia="Calibri" w:hAnsi="Times New Roman" w:cs="Times New Roman"/>
                <w:sz w:val="18"/>
                <w:szCs w:val="18"/>
              </w:rPr>
              <w:t xml:space="preserve"> полоса препятствий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усложненная полоса препятствий, подготовка к опорному прыжку,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траектории развития через включение в новые виды деятельности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преодолевать усложненную полосу препятствий, выполнять упражнения, подготавливающие к опорному прыжку,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 прямого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скамейками, прыжок в высоту с прямого разбега, подвижная игра «Вышибалы с кеглями»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в высоту с прямого разбега, правила подвижной игры «Вышибалы с кеглями»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высоту с прямого разбега, играть в подвижную игру «Вышибалы с кеглями»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способом «перешагивание»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скамейками, прыжок в высоту с прямого разбега, прыжок в высоту способом «перешагивание», подвижная игра «Вышибалы с ранением»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с прямого разбега и способом «перешагивание», правила подвижной игры «Вышибалы с ранением"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прыжок в высоту с прямого разбега и способом «перешагивание», играть в подвижную игру «Вышибалы с ранением»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Физкультминутка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Физкультминутка, разминка с включением упражнений из физкультминуток, прыжок в высоту способом «перешагивание», подвижная игра «Вышибалы с ранением»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что такое физкультминутки, технику выполнения прыжка в высоту способом «перешагивание», правила подвижной игры «Вышибалы с ранением»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владеть монологической и диалектической формами речи в соответствии с грамматическими с синтетическими нормами родного языка.</w:t>
            </w:r>
          </w:p>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выполнять физкультминутку, прыгать в высоту способом «перешагивание», играть в подвижную игру «Вышибалы с ранением»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Знакомство с опорным прыжком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спиной вперед, прыжок в высоту способом «перешагивание», прыжок в высоту спиной вперед, опорный прыжок,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в высоту способом «перешагивание» и спиной вперед, опорного прыжка,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прыжок в высоту способом «перешагивание», спиной вперед, опорный  прыжок,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Опорный прыжок</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включенными упражнениями из физкультминуток, опорный прыжок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опорного прыжка,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га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видеть ошибку и исправлять ее по указанию взрослого</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опорный прыжок,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опорному прыжку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включенными упражнениями из физкультминуток, опорный прыжок, подвижная игра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опорного прыжка, правила выбранной подвижной игры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опорный прыжок, находить ошибки в его выполнении, выбирать подвижную игру и играть в нее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через волейбольную сетку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бросок мяча через волейбольную сетку, подвижная игра «Вышибалы через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мяча через волейбольную сетку, правила подвижной игры «Вышибалы через сетку»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адекватно оценивать свои действия и действия партнеров.</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через волейбольную сетку, играть в подвижную игру «Вышибалы через сетку»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«Пионербол»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броски мяча через волейбольную сетку и ловля мяча,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бросков мяча через сетку, варианты ловли мяча,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эффективно сотрудничать и способствовать продукции </w:t>
            </w:r>
            <w:proofErr w:type="spellStart"/>
            <w:r w:rsidRPr="00EE5E2C">
              <w:rPr>
                <w:rFonts w:ascii="Times New Roman" w:eastAsia="Calibri" w:hAnsi="Times New Roman" w:cs="Times New Roman"/>
                <w:sz w:val="18"/>
                <w:szCs w:val="18"/>
              </w:rPr>
              <w:t>кооперации.</w:t>
            </w:r>
            <w:r w:rsidRPr="00EE5E2C">
              <w:rPr>
                <w:rFonts w:ascii="Times New Roman" w:eastAsia="Calibri" w:hAnsi="Times New Roman" w:cs="Times New Roman"/>
                <w:b/>
                <w:i/>
                <w:sz w:val="18"/>
                <w:szCs w:val="18"/>
              </w:rPr>
              <w:t>Регулятивные</w:t>
            </w:r>
            <w:proofErr w:type="spellEnd"/>
            <w:r w:rsidRPr="00EE5E2C">
              <w:rPr>
                <w:rFonts w:ascii="Times New Roman" w:eastAsia="Calibri" w:hAnsi="Times New Roman" w:cs="Times New Roman"/>
                <w:b/>
                <w:i/>
                <w:sz w:val="18"/>
                <w:szCs w:val="18"/>
              </w:rPr>
              <w:t>:</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через волейбольную сетку и ловить его,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с мячом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упражнения с мячами в парах,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волейбольных упражнений в парах,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управлять поведением  партнера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свою деятельность по образцу и заданному правилу, контролировать свою деятельность по результату</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с мячами в парах,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Волейбольные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волейбольные упражнения,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волейбольные упражнения бывают,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сотрудничать в совместном решении задач.</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волейбольные упражнения, играть в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83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движении, умения из области волейбола,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волейбольных упражнений,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адекватно оценивать свои действия и действия партнера.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сочувствия другим людям, развитие самостоятельности и личной ответственности,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набивного мяча способами «от груди», «снизу» и «из-за головы»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набивным мячом, бросок набивного мяча способами «от груди», «снизу», «из-за головы», подвижная игра «Точно в цель»</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набивного мяча способами «от груди», «снизу», «из-за головы», правила подвижной игры «Точно в цель»</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учителя </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набивной мяч способами «от груди», «снизу», «из-за головы», играть в подвижную игру «Точно в цель»</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набивного мяча правой и левой рукой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набивным мячом, бросок набивного мяча правой и левой рукой, подвижная игра «Точно в цель»</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набивного мяча правой и левой рукой, правила подвижной игры «Точно в цель»</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свою деятельность по образцу и заданному правилу,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набивной мяч правой и левой рукой, играть в подвижную игру «Точно в цель».</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виса на время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тестирование виса на время, подвижная игра «Борьба за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виса на время, правила подвижной игры «Борьба за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виса на время, играть в подвижную игру «Борьба за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наклона из положения  стоя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спортивная игра «Гандбол», тестирование наклона из положения стоя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наклона вперед из положения стоя,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наклона вперед из положения стоя,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88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прыжка в длину с места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подготовку к прыжкам в длину, тестирование прыжка в длину с места, спортивная игра «Гандбол»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прыжка в длину с места,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прыжка в длину с места,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подтягиваний и отжиманий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координации движений, тестирование подтягиваний и отжиманий, спортивная игра «Гандбол»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подтягиваний и отжиманий,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подтягиваний и отжиманий,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подъема туловища из положения лежа за 30 с</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координации движений, проведение тестирование подъема туловища из положения лежа за 30 с,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подъема туловища из положения, лежа на спине за 30 с,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подъема туловища из положения лежа за 30 с,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Баскетбольные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баскетбольные упражнения,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баскетбольных упражнений и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уметь работать в группе</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баскетбольные упражнения, бросать мяч в баскетбольное кольцо разными способами,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малого мяча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тестирование метания малого мяча на точность,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малого мяча на точность,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малого мяча на точность,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i/>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различными способами,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беговые упражнения, подвижная игра «Командные хвостики»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беговых упражнений, правила подвижной игры «Командные хвостики»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беговые упражнения, играть в подвижную игру «Командные хвостики»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в движении,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подвижная игра «Ночной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правила  подвижной игры «Ночной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играть в  подвижную игру «Ночной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челночного бега 3×10 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челночного бега 3×10 м, подвижная игра «Бросай далеко, собирай быстрее»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челночного бега 3×10 м с высокого старта, правила подвижной игры «Бросай далеко, собирай быстрее»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челночного бега 3×10 м,  играть в подвижную игру «Бросай далеко, собирай быстрее»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мешочка на дальность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метания мешочка на дальность и подвижная игра «Флаг на башне»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мешочка на дальность; правила подвижной игры «Флаг на башне»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5C2199">
            <w:pPr>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мешочка на дальность, играть в подвижную игру «Флаг на башне»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Футбольные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футбольных упражнений существуют,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EE5E2C" w:rsidRPr="00EE5E2C" w:rsidRDefault="00EE5E2C" w:rsidP="005C2199">
            <w:pPr>
              <w:tabs>
                <w:tab w:val="left" w:pos="2374"/>
              </w:tabs>
              <w:spacing w:after="0" w:line="240" w:lineRule="auto"/>
              <w:contextualSpacing/>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футбольные упражнения,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«Футбол»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футбольных упражнений существуют,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футбольные упражнения,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6"/>
                <w:szCs w:val="16"/>
              </w:rPr>
            </w:pPr>
            <w:r w:rsidRPr="00EE5E2C">
              <w:rPr>
                <w:rFonts w:ascii="Times New Roman" w:eastAsia="Calibri" w:hAnsi="Times New Roman" w:cs="Times New Roman"/>
                <w:sz w:val="16"/>
                <w:szCs w:val="16"/>
              </w:rPr>
              <w:lastRenderedPageBreak/>
              <w:t>100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Бег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направленная на подготовку к бегу, бег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r w:rsidRPr="00EE5E2C">
              <w:rPr>
                <w:rFonts w:ascii="Times New Roman" w:eastAsia="Calibri" w:hAnsi="Times New Roman" w:cs="Times New Roman"/>
                <w:b/>
                <w:i/>
                <w:sz w:val="18"/>
                <w:szCs w:val="18"/>
              </w:rPr>
              <w:t xml:space="preserve"> Познавательные:</w:t>
            </w:r>
            <w:r w:rsidRPr="00EE5E2C">
              <w:rPr>
                <w:rFonts w:ascii="Times New Roman" w:eastAsia="Calibri" w:hAnsi="Times New Roman" w:cs="Times New Roman"/>
                <w:sz w:val="18"/>
                <w:szCs w:val="18"/>
              </w:rPr>
              <w:t xml:space="preserve"> пробегать дистанцию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спортивные игры, эстафета с передачей эстафетной палочки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передачи эстафетной палочки, правила выбранных спортивных игр</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передавать эстафетную палочку во время эстафеты, играть в спортивные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Подвижные 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спортивные и подвижные игры, подведение итогов четверти и года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выбирать подвижные и спортивные игры, правила выбранных игр, как подводить итоги года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играть в выбранные подвижные и спортивные игры, подводить итоги года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5C2199">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r>
    </w:tbl>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6A1E20">
      <w:pPr>
        <w:framePr w:h="10917" w:hRule="exact" w:wrap="auto" w:hAnchor="text" w:y="-417"/>
        <w:spacing w:after="0" w:line="240" w:lineRule="auto"/>
        <w:rPr>
          <w:rFonts w:ascii="Times New Roman" w:eastAsia="Calibri" w:hAnsi="Times New Roman" w:cs="Times New Roman"/>
          <w:sz w:val="18"/>
          <w:szCs w:val="18"/>
        </w:rPr>
        <w:sectPr w:rsidR="001C25E6" w:rsidRPr="00EE5E2C" w:rsidSect="00726258">
          <w:pgSz w:w="16838" w:h="11906" w:orient="landscape"/>
          <w:pgMar w:top="567" w:right="1134" w:bottom="568" w:left="1134" w:header="709" w:footer="709" w:gutter="0"/>
          <w:cols w:space="720"/>
        </w:sectPr>
      </w:pPr>
    </w:p>
    <w:p w:rsidR="00C474AA" w:rsidRPr="00EE5E2C" w:rsidRDefault="00C474AA"/>
    <w:sectPr w:rsidR="00C474AA" w:rsidRPr="00EE5E2C" w:rsidSect="001C25E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A17FFE"/>
    <w:multiLevelType w:val="hybridMultilevel"/>
    <w:tmpl w:val="158E4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9FC332B"/>
    <w:multiLevelType w:val="multilevel"/>
    <w:tmpl w:val="637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44F4"/>
    <w:multiLevelType w:val="hybridMultilevel"/>
    <w:tmpl w:val="9CF6F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1DC7164A"/>
    <w:multiLevelType w:val="hybridMultilevel"/>
    <w:tmpl w:val="769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B13310"/>
    <w:multiLevelType w:val="multilevel"/>
    <w:tmpl w:val="43A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37206"/>
    <w:multiLevelType w:val="multilevel"/>
    <w:tmpl w:val="310E5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B4A1A42"/>
    <w:multiLevelType w:val="multilevel"/>
    <w:tmpl w:val="2AF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9367A5"/>
    <w:multiLevelType w:val="multilevel"/>
    <w:tmpl w:val="F04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BA10068"/>
    <w:multiLevelType w:val="multilevel"/>
    <w:tmpl w:val="8BF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4758C3"/>
    <w:multiLevelType w:val="multilevel"/>
    <w:tmpl w:val="CE7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6D51C89"/>
    <w:multiLevelType w:val="multilevel"/>
    <w:tmpl w:val="F3D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5"/>
  </w:num>
  <w:num w:numId="13">
    <w:abstractNumId w:val="13"/>
  </w:num>
  <w:num w:numId="14">
    <w:abstractNumId w:val="18"/>
  </w:num>
  <w:num w:numId="15">
    <w:abstractNumId w:val="9"/>
  </w:num>
  <w:num w:numId="16">
    <w:abstractNumId w:val="3"/>
  </w:num>
  <w:num w:numId="17">
    <w:abstractNumId w:val="14"/>
  </w:num>
  <w:num w:numId="18">
    <w:abstractNumId w:val="12"/>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25E6"/>
    <w:rsid w:val="00111624"/>
    <w:rsid w:val="00144184"/>
    <w:rsid w:val="001C25E6"/>
    <w:rsid w:val="002A65E9"/>
    <w:rsid w:val="004D0F9F"/>
    <w:rsid w:val="005C2199"/>
    <w:rsid w:val="0060503B"/>
    <w:rsid w:val="006758FE"/>
    <w:rsid w:val="006A1E20"/>
    <w:rsid w:val="006E21FD"/>
    <w:rsid w:val="00726258"/>
    <w:rsid w:val="00747ED4"/>
    <w:rsid w:val="00797C53"/>
    <w:rsid w:val="00803878"/>
    <w:rsid w:val="00996CEF"/>
    <w:rsid w:val="00A026D2"/>
    <w:rsid w:val="00A50B50"/>
    <w:rsid w:val="00B13C31"/>
    <w:rsid w:val="00B25260"/>
    <w:rsid w:val="00C13564"/>
    <w:rsid w:val="00C45340"/>
    <w:rsid w:val="00C474AA"/>
    <w:rsid w:val="00C6029E"/>
    <w:rsid w:val="00C86F9A"/>
    <w:rsid w:val="00DA0F70"/>
    <w:rsid w:val="00EE5E2C"/>
    <w:rsid w:val="00F01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8333C91B-94EA-4B7F-9A19-79368086C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25E6"/>
  </w:style>
  <w:style w:type="paragraph" w:styleId="a3">
    <w:name w:val="Normal (Web)"/>
    <w:basedOn w:val="a"/>
    <w:semiHidden/>
    <w:unhideWhenUsed/>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C25E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1C25E6"/>
    <w:rPr>
      <w:rFonts w:ascii="Calibri" w:eastAsia="Calibri" w:hAnsi="Calibri" w:cs="Times New Roman"/>
    </w:rPr>
  </w:style>
  <w:style w:type="paragraph" w:styleId="a6">
    <w:name w:val="footer"/>
    <w:basedOn w:val="a"/>
    <w:link w:val="a7"/>
    <w:uiPriority w:val="99"/>
    <w:semiHidden/>
    <w:unhideWhenUsed/>
    <w:rsid w:val="001C25E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1C25E6"/>
    <w:rPr>
      <w:rFonts w:ascii="Calibri" w:eastAsia="Calibri" w:hAnsi="Calibri" w:cs="Times New Roman"/>
    </w:rPr>
  </w:style>
  <w:style w:type="paragraph" w:styleId="a8">
    <w:name w:val="List Paragraph"/>
    <w:basedOn w:val="a"/>
    <w:uiPriority w:val="34"/>
    <w:qFormat/>
    <w:rsid w:val="001C25E6"/>
    <w:pPr>
      <w:spacing w:after="200" w:line="276" w:lineRule="auto"/>
      <w:ind w:left="720"/>
      <w:contextualSpacing/>
    </w:pPr>
    <w:rPr>
      <w:rFonts w:ascii="Calibri" w:eastAsia="Calibri" w:hAnsi="Calibri" w:cs="Times New Roman"/>
    </w:rPr>
  </w:style>
  <w:style w:type="paragraph" w:customStyle="1" w:styleId="3">
    <w:name w:val="Заголовок 3+"/>
    <w:basedOn w:val="a"/>
    <w:rsid w:val="001C25E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msonormalcxspmiddle">
    <w:name w:val="msonormalcxspmiddle"/>
    <w:basedOn w:val="a"/>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1C25E6"/>
  </w:style>
  <w:style w:type="table" w:styleId="a9">
    <w:name w:val="Table Grid"/>
    <w:basedOn w:val="a1"/>
    <w:uiPriority w:val="59"/>
    <w:rsid w:val="001C25E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9">
    <w:name w:val="c9"/>
    <w:basedOn w:val="a0"/>
    <w:rsid w:val="00A50B50"/>
  </w:style>
  <w:style w:type="paragraph" w:customStyle="1" w:styleId="c6">
    <w:name w:val="c6"/>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0B50"/>
  </w:style>
  <w:style w:type="paragraph" w:customStyle="1" w:styleId="c47">
    <w:name w:val="c47"/>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6758FE"/>
    <w:pPr>
      <w:spacing w:after="0" w:line="240" w:lineRule="auto"/>
    </w:pPr>
  </w:style>
  <w:style w:type="paragraph" w:customStyle="1" w:styleId="ConsPlusNormal">
    <w:name w:val="ConsPlusNormal"/>
    <w:rsid w:val="00DA0F7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b">
    <w:name w:val="Основной"/>
    <w:basedOn w:val="a"/>
    <w:link w:val="ac"/>
    <w:rsid w:val="00996CE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paragraph" w:customStyle="1" w:styleId="4">
    <w:name w:val="Заг 4"/>
    <w:basedOn w:val="a"/>
    <w:rsid w:val="00996CEF"/>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21">
    <w:name w:val="Средняя сетка 21"/>
    <w:basedOn w:val="a"/>
    <w:uiPriority w:val="1"/>
    <w:qFormat/>
    <w:rsid w:val="00996CEF"/>
    <w:pPr>
      <w:numPr>
        <w:numId w:val="20"/>
      </w:numPr>
      <w:spacing w:after="0" w:line="360" w:lineRule="auto"/>
      <w:contextualSpacing/>
      <w:jc w:val="both"/>
      <w:outlineLvl w:val="1"/>
    </w:pPr>
    <w:rPr>
      <w:rFonts w:ascii="Times New Roman" w:eastAsia="Times New Roman" w:hAnsi="Times New Roman" w:cs="Times New Roman"/>
      <w:sz w:val="28"/>
      <w:szCs w:val="24"/>
      <w:lang w:eastAsia="ru-RU"/>
    </w:rPr>
  </w:style>
  <w:style w:type="character" w:customStyle="1" w:styleId="ac">
    <w:name w:val="Основной Знак"/>
    <w:link w:val="ab"/>
    <w:rsid w:val="00996CEF"/>
    <w:rPr>
      <w:rFonts w:ascii="NewtonCSanPin" w:eastAsia="Times New Roman" w:hAnsi="NewtonCSanPin" w:cs="Times New Roman"/>
      <w:color w:val="000000"/>
      <w:sz w:val="21"/>
      <w:szCs w:val="21"/>
      <w:lang w:eastAsia="ru-RU"/>
    </w:rPr>
  </w:style>
  <w:style w:type="paragraph" w:styleId="ad">
    <w:name w:val="Balloon Text"/>
    <w:basedOn w:val="a"/>
    <w:link w:val="ae"/>
    <w:uiPriority w:val="99"/>
    <w:semiHidden/>
    <w:unhideWhenUsed/>
    <w:rsid w:val="00803878"/>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0387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1821">
      <w:bodyDiv w:val="1"/>
      <w:marLeft w:val="0"/>
      <w:marRight w:val="0"/>
      <w:marTop w:val="0"/>
      <w:marBottom w:val="0"/>
      <w:divBdr>
        <w:top w:val="none" w:sz="0" w:space="0" w:color="auto"/>
        <w:left w:val="none" w:sz="0" w:space="0" w:color="auto"/>
        <w:bottom w:val="none" w:sz="0" w:space="0" w:color="auto"/>
        <w:right w:val="none" w:sz="0" w:space="0" w:color="auto"/>
      </w:divBdr>
    </w:div>
    <w:div w:id="11442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745026-519A-4B1B-A4D4-14B2836FB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31</Pages>
  <Words>15280</Words>
  <Characters>87099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2016-11-16T05:20:00Z</cp:lastPrinted>
  <dcterms:created xsi:type="dcterms:W3CDTF">2015-12-21T07:58:00Z</dcterms:created>
  <dcterms:modified xsi:type="dcterms:W3CDTF">2016-11-16T05:25:00Z</dcterms:modified>
</cp:coreProperties>
</file>