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1D" w:rsidRDefault="009A021D" w:rsidP="00112ED3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  <w:r w:rsidRPr="00574697">
        <w:rPr>
          <w:rFonts w:ascii="Times New Roman" w:hAnsi="Times New Roman" w:cs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8pt;height:475.5pt">
            <v:imagedata r:id="rId5" o:title="" gain="1.25"/>
          </v:shape>
        </w:pict>
      </w:r>
    </w:p>
    <w:p w:rsidR="009A021D" w:rsidRDefault="009A021D" w:rsidP="00112ED3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A021D" w:rsidRDefault="009A021D" w:rsidP="00112ED3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A021D" w:rsidRDefault="009A021D" w:rsidP="00112ED3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9A021D" w:rsidRPr="00C42700" w:rsidRDefault="009A021D" w:rsidP="00112ED3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42700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A021D" w:rsidRPr="008A6CC7" w:rsidRDefault="009A021D" w:rsidP="00112ED3">
      <w:pPr>
        <w:pStyle w:val="ListParagraph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A021D" w:rsidRPr="008A6CC7" w:rsidRDefault="009A021D" w:rsidP="008A6CC7">
      <w:pPr>
        <w:spacing w:after="0" w:line="240" w:lineRule="auto"/>
        <w:ind w:firstLine="6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Рабочая программа по </w:t>
      </w:r>
      <w:r w:rsidRPr="008A6C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физической культуре </w:t>
      </w: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разработана на основе:</w:t>
      </w:r>
    </w:p>
    <w:p w:rsidR="009A021D" w:rsidRPr="008A6CC7" w:rsidRDefault="009A021D" w:rsidP="00B82D35">
      <w:pPr>
        <w:numPr>
          <w:ilvl w:val="0"/>
          <w:numId w:val="10"/>
        </w:numPr>
        <w:tabs>
          <w:tab w:val="clear" w:pos="720"/>
          <w:tab w:val="num" w:pos="1430"/>
        </w:tabs>
        <w:spacing w:after="0" w:line="240" w:lineRule="auto"/>
        <w:ind w:left="1430" w:hanging="5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 </w:t>
      </w:r>
      <w:r w:rsidRPr="008A6C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основного общего образования по физической культуре, </w:t>
      </w:r>
    </w:p>
    <w:p w:rsidR="009A021D" w:rsidRPr="008A6CC7" w:rsidRDefault="009A021D" w:rsidP="00B82D35">
      <w:pPr>
        <w:numPr>
          <w:ilvl w:val="0"/>
          <w:numId w:val="10"/>
        </w:numPr>
        <w:tabs>
          <w:tab w:val="clear" w:pos="720"/>
          <w:tab w:val="num" w:pos="1430"/>
        </w:tabs>
        <w:spacing w:after="0" w:line="240" w:lineRule="auto"/>
        <w:ind w:left="1430" w:hanging="50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Учебного плана МАОУ «Ачирская СОШ»</w:t>
      </w:r>
    </w:p>
    <w:p w:rsidR="009A021D" w:rsidRPr="008A6CC7" w:rsidRDefault="009A021D" w:rsidP="00B82D35">
      <w:pPr>
        <w:numPr>
          <w:ilvl w:val="0"/>
          <w:numId w:val="10"/>
        </w:numPr>
        <w:tabs>
          <w:tab w:val="clear" w:pos="720"/>
          <w:tab w:val="num" w:pos="1430"/>
        </w:tabs>
        <w:spacing w:after="0" w:line="240" w:lineRule="auto"/>
        <w:ind w:left="1430" w:hanging="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sz w:val="24"/>
          <w:szCs w:val="24"/>
          <w:lang w:eastAsia="ru-RU"/>
        </w:rPr>
        <w:t>Комплексной программы физического воспитания учащихся 1 – 11 классы. Авторы: В.И.Лях, А.А.Зданевич.</w:t>
      </w:r>
    </w:p>
    <w:p w:rsidR="009A021D" w:rsidRPr="008A6CC7" w:rsidRDefault="009A021D" w:rsidP="008A6CC7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9A021D" w:rsidRPr="008A6CC7" w:rsidRDefault="009A021D" w:rsidP="008A6CC7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9A021D" w:rsidRPr="008A6CC7" w:rsidRDefault="009A021D" w:rsidP="008A6CC7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9A021D" w:rsidRPr="008A6CC7" w:rsidRDefault="009A021D" w:rsidP="008A6CC7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9A021D" w:rsidRPr="008A6CC7" w:rsidRDefault="009A021D" w:rsidP="008A6CC7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9A021D" w:rsidRPr="00F46977" w:rsidRDefault="009A021D" w:rsidP="00D164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предмета в учебном плане</w:t>
      </w:r>
    </w:p>
    <w:p w:rsidR="009A021D" w:rsidRPr="008A6CC7" w:rsidRDefault="009A021D" w:rsidP="00D164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Согласно учебному плану МАОУ «Ачирская СОШ»  на предмет </w:t>
      </w:r>
      <w:r w:rsidRPr="008A6CC7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культура» </w:t>
      </w:r>
      <w:r w:rsidRPr="008A6CC7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8A6CC7">
        <w:rPr>
          <w:rFonts w:ascii="Times New Roman" w:hAnsi="Times New Roman" w:cs="Times New Roman"/>
          <w:color w:val="000000"/>
          <w:sz w:val="24"/>
          <w:szCs w:val="24"/>
        </w:rPr>
        <w:t>3 часа в неделю – 102 часов.</w:t>
      </w:r>
    </w:p>
    <w:p w:rsidR="009A021D" w:rsidRPr="008A6CC7" w:rsidRDefault="009A021D" w:rsidP="00D16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A021D" w:rsidRPr="003321BB" w:rsidRDefault="009A021D" w:rsidP="003321BB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8"/>
          <w:szCs w:val="28"/>
        </w:rPr>
      </w:pPr>
      <w:r w:rsidRPr="003321BB">
        <w:rPr>
          <w:rFonts w:ascii="Times New Roman" w:hAnsi="Times New Roman" w:cs="Times New Roman"/>
          <w:b/>
          <w:bCs/>
          <w:sz w:val="28"/>
          <w:szCs w:val="28"/>
        </w:rPr>
        <w:t>Требования к результатам освоения учебного предмета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ученик должен: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основы формирования двигательных действий и развития физических качеств;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способы закаливания организма и основные приемы самомассажа;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уметь: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9A021D" w:rsidRPr="008A6CC7" w:rsidRDefault="009A021D" w:rsidP="003321B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- включения занятий физической культурой и спортом в активный отдых и досуг. </w:t>
      </w:r>
    </w:p>
    <w:p w:rsidR="009A021D" w:rsidRDefault="009A021D" w:rsidP="00F84FEA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021D" w:rsidRDefault="009A021D" w:rsidP="00F84FEA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021D" w:rsidRDefault="009A021D" w:rsidP="00F84FEA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A021D" w:rsidRPr="003321BB" w:rsidRDefault="009A021D" w:rsidP="00F84FEA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321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Содержание учебного предмета</w:t>
      </w:r>
    </w:p>
    <w:p w:rsidR="009A021D" w:rsidRPr="008A6CC7" w:rsidRDefault="009A021D" w:rsidP="00F84FEA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Основы физической культуры и здорового образа жизни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9A021D" w:rsidRPr="008A6CC7" w:rsidRDefault="009A021D" w:rsidP="00F84FEA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Комплексы утренней и дыхательной гимнастики, гимнастики для глаз, физкультпауз (физкультминуток), элементы релаксации и аутотренинга.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Основы туристской подготовки.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9A021D" w:rsidRPr="008A6CC7" w:rsidRDefault="009A021D" w:rsidP="00F84FEA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Гимнастические упражнения и комбинации на спортивных снарядах (висы, упоры, махи, перемахи,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Спортивные игры: технические приемы и тактические действия в баскетболе, волейболе, ФУТБОЛЕ, мини-футболе.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6"/>
      <w:bookmarkEnd w:id="0"/>
      <w:r w:rsidRPr="008A6CC7">
        <w:rPr>
          <w:rFonts w:ascii="Times New Roman" w:hAnsi="Times New Roman" w:cs="Times New Roman"/>
          <w:sz w:val="24"/>
          <w:szCs w:val="24"/>
        </w:rPr>
        <w:t>Основные способы плавания: кроль на груди и спине, брасс.*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НАПРАВЛЕННОСТИ: СЮЖЕТНО-ОБРАЗНЫЕ И ОБРЯДОВЫЕ ИГРЫ.</w:t>
      </w:r>
    </w:p>
    <w:p w:rsidR="009A021D" w:rsidRPr="002A4CEB" w:rsidRDefault="009A021D" w:rsidP="002A4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EB">
        <w:rPr>
          <w:rFonts w:ascii="Times New Roman" w:hAnsi="Times New Roman" w:cs="Times New Roman"/>
          <w:sz w:val="24"/>
          <w:szCs w:val="24"/>
        </w:rPr>
        <w:t>ЭЛЕМЕНТЫ ТЕХНИКИ НАЦИОНАЛЬНЫХ ВИДОВ СПОРТА.</w:t>
      </w:r>
    </w:p>
    <w:p w:rsidR="009A021D" w:rsidRPr="002A4CEB" w:rsidRDefault="009A021D" w:rsidP="002A4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EB">
        <w:rPr>
          <w:rFonts w:ascii="Times New Roman" w:hAnsi="Times New Roman" w:cs="Times New Roman"/>
          <w:sz w:val="24"/>
          <w:szCs w:val="24"/>
        </w:rPr>
        <w:t>Специальная подготовка:</w:t>
      </w:r>
    </w:p>
    <w:p w:rsidR="009A021D" w:rsidRPr="002A4CEB" w:rsidRDefault="009A021D" w:rsidP="002A4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EB">
        <w:rPr>
          <w:rFonts w:ascii="Times New Roman" w:hAnsi="Times New Roman" w:cs="Times New Roman"/>
          <w:sz w:val="24"/>
          <w:szCs w:val="24"/>
        </w:rPr>
        <w:t>футбол - передача мяча, ведение мяча, игра головой, использование корпуса, обыгрыш сближающихся противников, финты;</w:t>
      </w:r>
    </w:p>
    <w:p w:rsidR="009A021D" w:rsidRPr="002A4CEB" w:rsidRDefault="009A021D" w:rsidP="002A4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EB">
        <w:rPr>
          <w:rFonts w:ascii="Times New Roman" w:hAnsi="Times New Roman" w:cs="Times New Roman"/>
          <w:sz w:val="24"/>
          <w:szCs w:val="24"/>
        </w:rPr>
        <w:t>баскетбол - передача мяча, ведение мяча, броски в кольцо, действия нападающего против нескольких защитников;</w:t>
      </w:r>
    </w:p>
    <w:p w:rsidR="009A021D" w:rsidRPr="002A4CEB" w:rsidRDefault="009A021D" w:rsidP="002A4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EB">
        <w:rPr>
          <w:rFonts w:ascii="Times New Roman" w:hAnsi="Times New Roman" w:cs="Times New Roman"/>
          <w:sz w:val="24"/>
          <w:szCs w:val="24"/>
        </w:rPr>
        <w:t>волейбол - передача мяча через сетку, нижняя прямая подача, прием мяча после подачи.</w:t>
      </w:r>
    </w:p>
    <w:p w:rsidR="009A021D" w:rsidRPr="002A4CEB" w:rsidRDefault="009A021D" w:rsidP="002A4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EB">
        <w:rPr>
          <w:rFonts w:ascii="Times New Roman" w:hAnsi="Times New Roman" w:cs="Times New Roman"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</w:t>
      </w:r>
      <w:r w:rsidRPr="002A4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A4CE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6" w:tooltip="Приказ Минобрнауки России от 23.06.2015 N 609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" w:history="1">
        <w:r w:rsidRPr="002A4CE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2A4CEB">
        <w:rPr>
          <w:rFonts w:ascii="Times New Roman" w:hAnsi="Times New Roman" w:cs="Times New Roman"/>
          <w:sz w:val="24"/>
          <w:szCs w:val="24"/>
        </w:rPr>
        <w:t xml:space="preserve"> Минобрнауки России от 23.06.2015 N 609)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021D" w:rsidRPr="008A6CC7" w:rsidRDefault="009A021D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A6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часы плавания отведены на лыжную подготовку</w:t>
      </w:r>
    </w:p>
    <w:p w:rsidR="009A021D" w:rsidRDefault="009A021D" w:rsidP="003321BB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</w:t>
      </w:r>
    </w:p>
    <w:p w:rsidR="009A021D" w:rsidRPr="003321BB" w:rsidRDefault="009A021D" w:rsidP="009466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321BB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8"/>
        <w:gridCol w:w="4218"/>
        <w:gridCol w:w="1947"/>
      </w:tblGrid>
      <w:tr w:rsidR="009A021D" w:rsidRPr="00682BBE">
        <w:trPr>
          <w:jc w:val="center"/>
        </w:trPr>
        <w:tc>
          <w:tcPr>
            <w:tcW w:w="578" w:type="dxa"/>
          </w:tcPr>
          <w:p w:rsidR="009A021D" w:rsidRPr="00682BBE" w:rsidRDefault="009A021D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8" w:type="dxa"/>
          </w:tcPr>
          <w:p w:rsidR="009A021D" w:rsidRPr="00682BBE" w:rsidRDefault="009A021D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47" w:type="dxa"/>
          </w:tcPr>
          <w:p w:rsidR="009A021D" w:rsidRPr="00682BBE" w:rsidRDefault="009A021D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9A021D" w:rsidRPr="00682BBE">
        <w:trPr>
          <w:jc w:val="center"/>
        </w:trPr>
        <w:tc>
          <w:tcPr>
            <w:tcW w:w="578" w:type="dxa"/>
          </w:tcPr>
          <w:p w:rsidR="009A021D" w:rsidRPr="00682BBE" w:rsidRDefault="009A021D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9A021D" w:rsidRPr="00682BBE" w:rsidRDefault="009A021D" w:rsidP="005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47" w:type="dxa"/>
          </w:tcPr>
          <w:p w:rsidR="009A021D" w:rsidRPr="00682BBE" w:rsidRDefault="009A021D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A021D" w:rsidRPr="00682BBE">
        <w:trPr>
          <w:jc w:val="center"/>
        </w:trPr>
        <w:tc>
          <w:tcPr>
            <w:tcW w:w="578" w:type="dxa"/>
          </w:tcPr>
          <w:p w:rsidR="009A021D" w:rsidRPr="00682BBE" w:rsidRDefault="009A021D" w:rsidP="00355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</w:tcPr>
          <w:p w:rsidR="009A021D" w:rsidRPr="00682BBE" w:rsidRDefault="009A021D" w:rsidP="005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Кроссовая подготовка </w:t>
            </w:r>
          </w:p>
        </w:tc>
        <w:tc>
          <w:tcPr>
            <w:tcW w:w="1947" w:type="dxa"/>
          </w:tcPr>
          <w:p w:rsidR="009A021D" w:rsidRDefault="009A021D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9A021D" w:rsidRPr="00682BBE">
        <w:trPr>
          <w:jc w:val="center"/>
        </w:trPr>
        <w:tc>
          <w:tcPr>
            <w:tcW w:w="578" w:type="dxa"/>
          </w:tcPr>
          <w:p w:rsidR="009A021D" w:rsidRPr="00682BBE" w:rsidRDefault="009A021D" w:rsidP="00355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</w:tcPr>
          <w:p w:rsidR="009A021D" w:rsidRPr="00682BBE" w:rsidRDefault="009A021D" w:rsidP="005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947" w:type="dxa"/>
          </w:tcPr>
          <w:p w:rsidR="009A021D" w:rsidRPr="00682BBE" w:rsidRDefault="009A021D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9A021D" w:rsidRPr="00682BBE">
        <w:trPr>
          <w:jc w:val="center"/>
        </w:trPr>
        <w:tc>
          <w:tcPr>
            <w:tcW w:w="578" w:type="dxa"/>
          </w:tcPr>
          <w:p w:rsidR="009A021D" w:rsidRPr="00682BBE" w:rsidRDefault="009A021D" w:rsidP="00355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</w:tcPr>
          <w:p w:rsidR="009A021D" w:rsidRPr="00682BBE" w:rsidRDefault="009A021D" w:rsidP="005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947" w:type="dxa"/>
          </w:tcPr>
          <w:p w:rsidR="009A021D" w:rsidRPr="00682BBE" w:rsidRDefault="009A021D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9A021D" w:rsidRPr="00682BBE">
        <w:trPr>
          <w:jc w:val="center"/>
        </w:trPr>
        <w:tc>
          <w:tcPr>
            <w:tcW w:w="578" w:type="dxa"/>
          </w:tcPr>
          <w:p w:rsidR="009A021D" w:rsidRPr="00682BBE" w:rsidRDefault="009A021D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</w:tcPr>
          <w:p w:rsidR="009A021D" w:rsidRPr="00682BBE" w:rsidRDefault="009A021D" w:rsidP="005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947" w:type="dxa"/>
          </w:tcPr>
          <w:p w:rsidR="009A021D" w:rsidRPr="00682BBE" w:rsidRDefault="009A021D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A021D" w:rsidRPr="00682BBE">
        <w:trPr>
          <w:jc w:val="center"/>
        </w:trPr>
        <w:tc>
          <w:tcPr>
            <w:tcW w:w="4796" w:type="dxa"/>
            <w:gridSpan w:val="2"/>
          </w:tcPr>
          <w:p w:rsidR="009A021D" w:rsidRPr="00C95EC2" w:rsidRDefault="009A021D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47" w:type="dxa"/>
          </w:tcPr>
          <w:p w:rsidR="009A021D" w:rsidRPr="00C95EC2" w:rsidRDefault="009A021D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Default="009A021D" w:rsidP="005E1738">
      <w:pPr>
        <w:spacing w:after="0" w:line="240" w:lineRule="auto"/>
        <w:jc w:val="both"/>
        <w:rPr>
          <w:lang w:eastAsia="ru-RU"/>
        </w:rPr>
      </w:pPr>
    </w:p>
    <w:p w:rsidR="009A021D" w:rsidRPr="003321BB" w:rsidRDefault="009A021D" w:rsidP="00BC70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321BB">
        <w:rPr>
          <w:rFonts w:ascii="Times New Roman" w:hAnsi="Times New Roman" w:cs="Times New Roman"/>
          <w:b/>
          <w:bCs/>
          <w:sz w:val="24"/>
          <w:szCs w:val="24"/>
        </w:rPr>
        <w:t xml:space="preserve">ТЕМАТИЧЕСКОЕ ПЛАНИРОВАНИЕ  </w:t>
      </w:r>
      <w:bookmarkStart w:id="1" w:name="_GoBack"/>
      <w:bookmarkEnd w:id="1"/>
    </w:p>
    <w:tbl>
      <w:tblPr>
        <w:tblW w:w="16210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008"/>
        <w:gridCol w:w="7"/>
        <w:gridCol w:w="2529"/>
        <w:gridCol w:w="6"/>
        <w:gridCol w:w="26"/>
        <w:gridCol w:w="192"/>
        <w:gridCol w:w="3595"/>
        <w:gridCol w:w="3099"/>
        <w:gridCol w:w="869"/>
        <w:gridCol w:w="29"/>
        <w:gridCol w:w="877"/>
        <w:gridCol w:w="333"/>
        <w:gridCol w:w="1315"/>
        <w:gridCol w:w="119"/>
        <w:gridCol w:w="546"/>
        <w:gridCol w:w="7"/>
        <w:gridCol w:w="653"/>
      </w:tblGrid>
      <w:tr w:rsidR="009A021D" w:rsidRPr="00BC70E6" w:rsidTr="0081692F">
        <w:trPr>
          <w:cantSplit/>
          <w:trHeight w:hRule="exact" w:val="485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Требования к уровню подготовленности обучающихся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Вид контроля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Д/з</w:t>
            </w:r>
          </w:p>
        </w:tc>
        <w:tc>
          <w:tcPr>
            <w:tcW w:w="1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Дата проведения </w:t>
            </w:r>
          </w:p>
        </w:tc>
      </w:tr>
      <w:tr w:rsidR="009A021D" w:rsidRPr="00BC70E6" w:rsidTr="0081692F">
        <w:trPr>
          <w:cantSplit/>
          <w:trHeight w:hRule="exact" w:val="313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9A021D" w:rsidRPr="00BC70E6" w:rsidTr="0081692F">
        <w:trPr>
          <w:cantSplit/>
          <w:trHeight w:hRule="exact" w:val="250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85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 (11 ч)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41"/>
        </w:trPr>
        <w:tc>
          <w:tcPr>
            <w:tcW w:w="2016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Техника безопасности на уроках легкой атлетики. Строевые упражнения </w:t>
            </w: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Вводный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Инст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руктаж по ТБ. Государственные требования при выполнении норм ВФСК «ГТО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 Спе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циальные беговые упражнения. ОРУ. Челночный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(3 х 10).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Развитие скоростных качеств. Строевые упражнения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Знать: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 нормы ГТО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выполнять строевые упражнения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98"/>
        </w:trPr>
        <w:tc>
          <w:tcPr>
            <w:tcW w:w="20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плекс 1</w:t>
            </w: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02"/>
        </w:trPr>
        <w:tc>
          <w:tcPr>
            <w:tcW w:w="201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409"/>
        </w:trPr>
        <w:tc>
          <w:tcPr>
            <w:tcW w:w="20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36"/>
        </w:trPr>
        <w:tc>
          <w:tcPr>
            <w:tcW w:w="20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Строевые упражнения. Медленный бег</w:t>
            </w:r>
          </w:p>
        </w:tc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Высокий старт </w:t>
            </w:r>
            <w:r w:rsidRPr="00BC70E6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(20-40 м). </w:t>
            </w: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Бег по дистанции </w:t>
            </w:r>
            <w:r w:rsidRPr="00BC70E6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>(50-60 м).</w:t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Встречные эстафеты. Медленный бег. Специальные беговые упраж</w:t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нения. ОРУ. Челночный 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(3 х 10).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Развитие ско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ростных качеств. 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выполнять строевые упражнения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960"/>
        </w:trPr>
        <w:tc>
          <w:tcPr>
            <w:tcW w:w="20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плекс 1</w:t>
            </w: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84"/>
        </w:trPr>
        <w:tc>
          <w:tcPr>
            <w:tcW w:w="20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 на месте и в движении</w:t>
            </w:r>
          </w:p>
        </w:tc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Специальные беговые упраж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нения.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 на месте и в движении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.Развитие ско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ростных качеств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выполнять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общеразвивающие упражнения на месте и в движении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970"/>
        </w:trPr>
        <w:tc>
          <w:tcPr>
            <w:tcW w:w="201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плекс 1</w:t>
            </w: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36"/>
        </w:trPr>
        <w:tc>
          <w:tcPr>
            <w:tcW w:w="20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Медленный бег. Бег с низкого старта. Бег с ускорением 30 м. </w:t>
            </w: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Совершенст-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 вования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Медленный бег. Бег с низкого старта. Бег с ускорением 30 м. 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Финиширование. Линейная эстафета. Специальные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беговые упражнения. ОРУ. Челночный 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(3 х 10). 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бегать с макси-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912"/>
        </w:trPr>
        <w:tc>
          <w:tcPr>
            <w:tcW w:w="20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мальной скоростью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(30 м)</w:t>
            </w:r>
          </w:p>
        </w:tc>
        <w:tc>
          <w:tcPr>
            <w:tcW w:w="12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плекс 1</w:t>
            </w: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31"/>
        </w:trPr>
        <w:tc>
          <w:tcPr>
            <w:tcW w:w="201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Бег с ускорением 60 м. Прыжки в длину с разбега.</w:t>
            </w: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на результат </w:t>
            </w: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(60 м).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Специальные беговые уп-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бегать с макси-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мальной скоростью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(60 м)</w:t>
            </w:r>
          </w:p>
        </w:tc>
        <w:tc>
          <w:tcPr>
            <w:tcW w:w="1239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944"/>
        </w:trPr>
        <w:tc>
          <w:tcPr>
            <w:tcW w:w="201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ражнения. ОРУ. Развитие скоростных качеств. Сдача норм ГТО.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 Прыжок в длину с 9-11 беговых шагов. Подбор разбега, отталкивание.</w:t>
            </w:r>
          </w:p>
        </w:tc>
        <w:tc>
          <w:tcPr>
            <w:tcW w:w="3969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плекс 1</w:t>
            </w:r>
          </w:p>
        </w:tc>
        <w:tc>
          <w:tcPr>
            <w:tcW w:w="665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04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Метание мяча. Развитие силовых качеств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Метание теннисного мяча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на дальность и на заданное расстояние.. Развитие скорост-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но-силовых качеств. Правила соревнований по прыжкам в длину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прыгать в длину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 разбега; метать мяч на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плекс 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373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выносливости. Подвижные игры с элементами легкой атлетики 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Специальные беговые упражнения.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Развитие скоростно-силовых качеств. Развитие выносливости.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бегать с макси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мальной скоростью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плекс 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114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разбега. Эстафеты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Прыжок в длину с 9-11 беговых шагов, приземле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ние. Метание мяча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(150 г)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 3-5 шагов на даль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ность, ОРУ. Специальные беговые упражнения.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Развитие скоростно-силовых качеств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1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прыгать в длину </w:t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с разбега; метать мяч на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плекс 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761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Прыжки в длину с разбега.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Прыжок в длину на результат. Развитие скоростно-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силовых качеств.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Сдача норм ГТО.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прыгать в длину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с разбега; метать мяч на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дальность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Нормы ГТО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плекс 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95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(1500 м).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Спортивная игра «Лапта». ОРУ. Спе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циальные беговые упражнения. Правила соревно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ваний в беге на средние дистанции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пробегать 1500 м</w:t>
            </w:r>
          </w:p>
        </w:tc>
        <w:tc>
          <w:tcPr>
            <w:tcW w:w="1239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Без учета времени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>плекс 1</w:t>
            </w: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600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Бег на средние дистанции</w:t>
            </w:r>
          </w:p>
        </w:tc>
        <w:tc>
          <w:tcPr>
            <w:tcW w:w="2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9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>
        <w:trPr>
          <w:cantSplit/>
          <w:trHeight w:hRule="exact" w:val="330"/>
        </w:trPr>
        <w:tc>
          <w:tcPr>
            <w:tcW w:w="162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Кроссовая подготовка (9 ч)</w:t>
            </w:r>
          </w:p>
        </w:tc>
      </w:tr>
      <w:tr w:rsidR="009A021D" w:rsidRPr="00BC70E6" w:rsidTr="0081692F">
        <w:trPr>
          <w:cantSplit/>
          <w:trHeight w:hRule="exact" w:val="845"/>
        </w:trPr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Бег по пере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сеченной ме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стности, пре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одоление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препятствий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(9 ч)</w:t>
            </w: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(15 мин).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Преодоление горизонтальных препят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ствий. Спортивная игра «Лапта». ОРУ. Развитие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выносливости. Понятие о темпе упражнения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792"/>
        </w:trPr>
        <w:tc>
          <w:tcPr>
            <w:tcW w:w="2009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tabs>
                <w:tab w:val="left" w:leader="underscore" w:pos="49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(16 мин).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Преодоление горизонтальных препят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-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br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ствий. Спортивная игра «Лапта». ОРУ. Развитие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выносливости 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875"/>
        </w:trPr>
        <w:tc>
          <w:tcPr>
            <w:tcW w:w="2009" w:type="dxa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tabs>
                <w:tab w:val="left" w:leader="underscore" w:pos="718"/>
                <w:tab w:val="left" w:leader="underscore" w:pos="140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12"/>
                <w:sz w:val="20"/>
                <w:szCs w:val="20"/>
              </w:rPr>
              <w:t>(17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 мин).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Преодоление горизонтальных препят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ствий. Спортивная игра «Лапта». ОРУ. Развитие выносливости</w:t>
            </w:r>
          </w:p>
        </w:tc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</w:tc>
        <w:tc>
          <w:tcPr>
            <w:tcW w:w="672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894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Совершенст- ' вования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(18 мин).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Преодоление горизонтальных препят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ствий. Спортивная игра «Лапта». ОРУ. Развитие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выносливости. Понятие о темпе упражнения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276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(18 мин).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Преодоление вертикальных препятст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вий нашагиванием. Спортивная игра «Лапта».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ОРУ. Развитие выносливости. Понятие об объеме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упражнения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696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7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(18 мин).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Преодоление вертикальных препятст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вий нашагиванием. Спортивная игра «Лапта».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ОРУ. Развитие выносливости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82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784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994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(19 мин).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Преодоление вертикальных препятст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вий. Спортивная игра «Лапта». ОРУ. Развитие вы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носливости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696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37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(2000 м).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Развитие выносливости. Спортивная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игра «Лапта»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Без учета времени</w:t>
            </w:r>
          </w:p>
        </w:tc>
        <w:tc>
          <w:tcPr>
            <w:tcW w:w="1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Комплекс 2</w:t>
            </w:r>
          </w:p>
        </w:tc>
        <w:tc>
          <w:tcPr>
            <w:tcW w:w="6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23"/>
        </w:trPr>
        <w:tc>
          <w:tcPr>
            <w:tcW w:w="162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Гимнастика (18 ч)</w:t>
            </w:r>
          </w:p>
        </w:tc>
      </w:tr>
      <w:tr w:rsidR="009A021D" w:rsidRPr="00BC70E6" w:rsidTr="0081692F">
        <w:trPr>
          <w:cantSplit/>
          <w:trHeight w:hRule="exact" w:val="1976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spacing w:val="-5"/>
                <w:sz w:val="20"/>
                <w:szCs w:val="20"/>
              </w:rPr>
              <w:t xml:space="preserve">Висы. </w:t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Строе</w:t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вые упражне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  <w:r w:rsidRPr="00BC7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(6 ч)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Разучивание нового мате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команд «Пол-оборота направо!», «Пол-оборота налево!». Подъем переворотом в упор, передвижение в висе (м.). Махом одной  ногой, толчком другой подъем переворотом (д.).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ОРУ на месте. Упражнения на гимнастической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скамейке. Эстафеты, развитие силовых способно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стей. Инструктаж по ТБ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выполнять строе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вые приемы; упражнения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 висе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1,2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403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Совершенст-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Выполнение команд «Пол-оборота направо!»,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«Пол-оборота налево!». Подъем переворотом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упор, передвижение в висе (м.). Махом одной но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гой, толчком другой подъем переворотом (д.). ОРУ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 гимнастической палкой. Упражнения на гимна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стической скамейке. Эстафеты. Развитие силовых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способностей. Значение гимнастических упражне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ний для развития гибкости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выполнять строе-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086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вование</w:t>
            </w: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вые приемы; упражнения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 висе</w:t>
            </w: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1,2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>
        <w:trPr>
          <w:cantSplit/>
          <w:trHeight w:hRule="exact" w:val="408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Совершенст-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Выполнение команд «Пол-оборота направо!»,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«Пол-оборота налево!». Подъем переворотом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в упор, передвижение в висе (м.). Махом одной но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 xml:space="preserve">гой, толчком другой подъем переворотом (д.). ОРУ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 гимнастической палкой. Упражнения на гимна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  <w:t>стической скамейке. Эстафеты. Развитие силовых способностей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выполнять строе-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>
        <w:trPr>
          <w:cantSplit/>
          <w:trHeight w:hRule="exact" w:val="1840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вование</w:t>
            </w: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вые приемы; упражнения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 висе</w:t>
            </w: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2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413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вование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Выполнение команд: «Полшага!», «Полный шаг!».</w:t>
            </w:r>
            <w:r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Подъем переворотом в упор, передвижение в висе (м.). Махом одной ногой, толчком другой подъем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переворотом (д.). Выполнение ОРУ с гимнастиче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ской палкой </w:t>
            </w: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(5-6 упражнений).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Подтягивания в ви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се. Упражнения на гимнастической скамейке. Эс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тафеты. Развитие силовых способностей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выполнять строе-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413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вые приемы; упражнения</w:t>
            </w: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2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58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 висе</w:t>
            </w: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059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вование</w:t>
            </w: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806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Выполнение комбинации упражнений на гимнастической скамейке и ОРУ с гимнастическими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палками. Подтягивания в висе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выполнять строе-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Оценка техники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618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вые приемы; упражнения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 висе</w:t>
            </w: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ви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сов. Подтягива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ния. М: 8-6-3 р.;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д.:   19-15-8 р.</w:t>
            </w: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2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994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Опорный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прыжок (6 ч)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Разучивание нового мате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риала              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Опорный прыжок способом «согнув ноги» (м.).       «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Прыжок способом «ноги врозь» (д.). Выполнение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комплекса ОРУ с обручем. Эстафеты. Развитие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скоростно-силовых способностей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выполнять опор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прыжок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Текущий                     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плекс </w:t>
            </w: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2 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62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вование</w:t>
            </w:r>
          </w:p>
        </w:tc>
        <w:tc>
          <w:tcPr>
            <w:tcW w:w="3816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76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вование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71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вование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109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вование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Опорный прыжок способом «согнув ноги» (м.).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Прыжок способом «ноги врозь» (д.). Выполнение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комплекса ОРУ с обручем. Эстафеты. Развитие скоростно-силовых способностей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выполнять опор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ный прыжок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Оценка техники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выполнения ком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плекса ОРУ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2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84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381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Выполнение опорного прыжка. ОРУ с обручем.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Эстафеты. Развитие скоростно-силовых способно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стей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выполнять опор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ный прыжок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Оценка техники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выполнения опор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ного прыжка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2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835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Акробатика.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Лазание (6 ч)</w:t>
            </w: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Разучивание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нового мате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Кувырок вперед в стойку на лопатках (м.). Кувы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рок назад в полушпагат. «Мост» из положения стоя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без помощи (д.). Лазание по канату в два приема.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ОРУ с мячом. Эстафеты. Развитие силовых спо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собностей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выполнять акроба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тические упражнения раз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  <w:t>дельно и в комбинации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2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76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вование</w:t>
            </w: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76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вование</w:t>
            </w:r>
          </w:p>
        </w:tc>
        <w:tc>
          <w:tcPr>
            <w:tcW w:w="381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07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3816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Кувырок вперед в стойку на лопатках (м.). Кувы-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рок назад в полушпагат. «Мост» из положения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стоя без помощи (д.). Лазание по шесту в три при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ема. ОРУ с мячом. Эстафеты. Развитие силовых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способностей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выполнять акроба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тические упражнения раз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дельно и в комбинации; ла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зать по канату в два приема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плекс 2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07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930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3816" w:type="dxa"/>
            <w:gridSpan w:val="4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tabs>
                <w:tab w:val="left" w:leader="underscore" w:pos="18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Оценка техники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br/>
              <w:t>выполнения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акробатических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  <w:t>упражнений. Ла-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  <w:t>зание по канату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br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на расстояние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BC70E6">
              <w:rPr>
                <w:rFonts w:ascii="Times New Roman" w:hAnsi="Times New Roman" w:cs="Times New Roman"/>
                <w:spacing w:val="-17"/>
                <w:sz w:val="20"/>
                <w:szCs w:val="20"/>
              </w:rPr>
              <w:t>(6-5-3)</w:t>
            </w: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tabs>
                <w:tab w:val="left" w:leader="underscore" w:pos="18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tabs>
                <w:tab w:val="left" w:leader="underscore" w:pos="183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>
        <w:trPr>
          <w:cantSplit/>
          <w:trHeight w:hRule="exact" w:val="369"/>
        </w:trPr>
        <w:tc>
          <w:tcPr>
            <w:tcW w:w="162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B051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spacing w:val="-4"/>
                <w:sz w:val="20"/>
                <w:szCs w:val="20"/>
              </w:rPr>
              <w:t>Спортивные игры (24 ч)</w:t>
            </w:r>
          </w:p>
        </w:tc>
      </w:tr>
      <w:tr w:rsidR="009A021D" w:rsidRPr="00BC70E6" w:rsidTr="0081692F">
        <w:trPr>
          <w:cantSplit/>
          <w:trHeight w:hRule="exact" w:val="830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Волейбол (18 ч)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Прохождение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нового мате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Стойки и передвижения игрока. Передача мяча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сверху двумя руками в парах через сетку. Нижняя прямая подача мяча. Эстафеты. Игра по упрощен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ным правилам. Техника безопасности на уроках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играть в волейбол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 упрощенным правилам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86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81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31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Стойки и передвижения игрока. Передача мяча сверху двумя руками в парах через сетку. Прием мяча снизу двумя руками после подачи. Нижняя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прямая подача мяча. Эстафеты. Игра по упрощен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ным правилам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играть в волейбол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 упрощенным правилам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Оценка техники передачи мяча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сверху двумя ру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ками в парах че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рез сетку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3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81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86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86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845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Стойки и передвижения игрока. Передача мяча сверху двумя руками в парах через сетку. Прием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мяча снизу двумя руками через сетку. Нижняя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прямая подача мяча. Игровые задания на укоро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ченной площадке. Эстафеты. Игра по упрощенным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правилам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играть в волейбол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 упрощенным правилам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109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Оценка техники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приема мяча сни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зу двумя руками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через сетку</w:t>
            </w: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86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Стойки и передвижения игрока. Передача мяча сверху двумя руками в парах через сетку. Прием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мяча снизу двумя руками после подачи. Нижняя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прямая подача мяча. Нападающий удар после под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брасывания партнером. Игровые задания на укоро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ченной площадке. Игра по упрощенным правилам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играть в волейбол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 упрощенным правилам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95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76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007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Комплексный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Стойки и передвижения игрока. Комбинации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из освоенных элементов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(прием — передача —удар).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Нижняя прямая подача мяча. Нападающий удар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играть в волейбол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по упрощенным правилам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Оценка техники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нижней прямой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подачи мяча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  <w:t>плекс 3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76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tabs>
                <w:tab w:val="left" w:leader="underscore" w:pos="720"/>
                <w:tab w:val="left" w:leader="underscore" w:pos="127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после подбрасывания партнером. Тактика свобод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ного нападения. Иг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  <w:lang w:val="en-US"/>
              </w:rPr>
              <w:t>pa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по упрощенным правилам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tabs>
                <w:tab w:val="left" w:leader="underscore" w:pos="254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07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Стойки и передвижения игрока. Комбинации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из освоенных элементов. 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Нижняя прямая подача мяча. Нападающий удар после подбрасывания партнером. Тактика свобод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  <w:t>ного нападения. Игра по упрощенным правилам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играть в волейбол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40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 упрощенным правилам</w:t>
            </w: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71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98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Совершенст-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74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36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Совершенст-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35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26"/>
        </w:trPr>
        <w:tc>
          <w:tcPr>
            <w:tcW w:w="201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Баскетбол</w:t>
            </w: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Передвижения игрока. Повороты с мячом. Оста-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играть в баскетбол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04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(6 ч)</w:t>
            </w:r>
          </w:p>
        </w:tc>
        <w:tc>
          <w:tcPr>
            <w:tcW w:w="2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нового мате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новка прыжком. Передача мяча двумя руками от груди на месте с пассивным сопротивлением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защитника. Ведение мяча на месте со средней вы-</w:t>
            </w: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 упрощенным правилам</w:t>
            </w: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98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Комбиниро-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Защитника. Ведение мяча со средней вы-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сотой отскока. Бросок мяча в движении двумя ру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ками снизу. Позиционное нападение с изменением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позиций. Развитие координационных способно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стей. Правила баскетбола</w:t>
            </w: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69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877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ками снизу. Позиционное нападение с изменением позиций. Развитие координационных способностей. Правила баскетбола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26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Комбиниро-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Передвижения игрока. Повороты с мячом. Сочета-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8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 xml:space="preserve">играть </w:t>
            </w:r>
            <w:r w:rsidRPr="00BC70E6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 xml:space="preserve">в </w:t>
            </w:r>
            <w:r w:rsidRPr="00BC70E6">
              <w:rPr>
                <w:rFonts w:ascii="Times New Roman" w:hAnsi="Times New Roman" w:cs="Times New Roman"/>
                <w:b/>
                <w:bCs/>
                <w:spacing w:val="-8"/>
                <w:sz w:val="20"/>
                <w:szCs w:val="20"/>
              </w:rPr>
              <w:t>баскетбол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381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ние приемов передвижении и остановок игрока.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Передачи мяча одной рукой от плеча на месте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с пассивным сопротивлением защитника. Ведение </w:t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мяча в движении с низкой высотой отскока. Бросок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мяча в движении двумя руками от головы. Пози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ционное нападение с изменением позиций. Разви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тие координационных способностей. Основы обу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чения и самообучения двигательным действиям,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их роль в развитии памяти, внимания и мышления</w:t>
            </w: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 упрощенным правилам</w:t>
            </w: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26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Комбиниро-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Передвижения игрока. Повороты с мячом. Сочета-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играть в баскетбол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35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ние приемов передвижений и остановок игрока.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Передачи мяча одной рукой от плеча на месте с</w:t>
            </w: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по упрощенным правилам</w:t>
            </w: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93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  <w:lang w:val="en-US"/>
              </w:rPr>
              <w:t xml:space="preserve"> </w:t>
            </w: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Комбиниро-</w:t>
            </w:r>
          </w:p>
        </w:tc>
        <w:tc>
          <w:tcPr>
            <w:tcW w:w="3810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пассивным сопротивлением защитника. Ведение </w:t>
            </w: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мяча в движении с низкой высотой отскока. Бросок</w:t>
            </w:r>
            <w:r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мяча в движении двумя руками от головы. Пози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ционное нападение с изменением позиций. Разви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тие координационных способностей</w:t>
            </w:r>
          </w:p>
        </w:tc>
        <w:tc>
          <w:tcPr>
            <w:tcW w:w="3998" w:type="dxa"/>
            <w:gridSpan w:val="3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A51B26" w:rsidRDefault="009A021D" w:rsidP="00A51B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A51B2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Оценка техники</w:t>
            </w:r>
          </w:p>
          <w:p w:rsidR="009A021D" w:rsidRPr="00BC70E6" w:rsidRDefault="009A021D" w:rsidP="00A51B2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B26">
              <w:rPr>
                <w:rFonts w:ascii="Times New Roman" w:hAnsi="Times New Roman" w:cs="Times New Roman"/>
                <w:sz w:val="16"/>
                <w:szCs w:val="16"/>
              </w:rPr>
              <w:t xml:space="preserve">ведения мяча </w:t>
            </w:r>
            <w:r w:rsidRPr="00A51B2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в движении с раз</w:t>
            </w:r>
            <w:r w:rsidRPr="00A51B2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t>ной высотой от</w:t>
            </w:r>
            <w:r w:rsidRPr="00A51B26">
              <w:rPr>
                <w:rFonts w:ascii="Times New Roman" w:hAnsi="Times New Roman" w:cs="Times New Roman"/>
                <w:spacing w:val="-1"/>
                <w:sz w:val="16"/>
                <w:szCs w:val="16"/>
              </w:rPr>
              <w:softHyphen/>
            </w:r>
            <w:r w:rsidRPr="00A51B2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t>скока и изменени</w:t>
            </w:r>
            <w:r w:rsidRPr="00A51B26">
              <w:rPr>
                <w:rFonts w:ascii="Times New Roman" w:hAnsi="Times New Roman" w:cs="Times New Roman"/>
                <w:spacing w:val="-5"/>
                <w:sz w:val="16"/>
                <w:szCs w:val="16"/>
              </w:rPr>
              <w:softHyphen/>
            </w:r>
            <w:r w:rsidRPr="00A51B26">
              <w:rPr>
                <w:rFonts w:ascii="Times New Roman" w:hAnsi="Times New Roman" w:cs="Times New Roman"/>
                <w:spacing w:val="-3"/>
                <w:sz w:val="16"/>
                <w:szCs w:val="16"/>
              </w:rPr>
              <w:t>ем направления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52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825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45"/>
        </w:trPr>
        <w:tc>
          <w:tcPr>
            <w:tcW w:w="1621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Лыжная подготовка (16 ч)</w:t>
            </w:r>
          </w:p>
        </w:tc>
      </w:tr>
      <w:tr w:rsidR="009A021D" w:rsidRPr="00BC70E6" w:rsidTr="0081692F">
        <w:trPr>
          <w:cantSplit/>
          <w:trHeight w:hRule="exact" w:val="806"/>
        </w:trPr>
        <w:tc>
          <w:tcPr>
            <w:tcW w:w="2016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Лыжная подготовка (16 ч)</w:t>
            </w: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Вводный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Правила безопасности на уроках л/п. Совершенствование техники попеременного и одновременного лыжных ходов, подъемов, спусков на склонах. Техника двухшажного и одновременного бесшажного ходов. Эстафеты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передвигаться без палок, надевать лыжи,  проходить дистанцию, выполнять лыжные ходы, подъемы, спуски.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610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413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Совершен- ствование</w:t>
            </w:r>
          </w:p>
        </w:tc>
        <w:tc>
          <w:tcPr>
            <w:tcW w:w="38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Техника попеременного и одновременного лыжных ходов, подъемов, спусков на склонах. Техника двухшажного и одновременного бесшажного ходов. Эстафеты. Прохождение дистанции 2 км</w:t>
            </w:r>
          </w:p>
        </w:tc>
        <w:tc>
          <w:tcPr>
            <w:tcW w:w="3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передвигаться без палок, надевать лыжи,  проходить дистанцию, выполнять лыжные ходы, подъемы, спуски.</w:t>
            </w: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31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Провести прикидку на дистанцию 1 км и оценить технику одновременного одношажного хода. Техника подъемов и спусков, разучить подъем елочкой и спуск с поворотами вправо и влево. Техника торможения плугом и упором. Прохождение дистанции 2 км.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Техника катания с горок. Прикидка на дистанцию 2 км. Прохождение дистанции 3 км.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Поворот махом. Техника катания с горок. Прикидка на дистанцию 2 км. Прохождение дистанции 3 км.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передвигаться без палок, надевать лыжи, проходить дистанцию, выполнять технику, одновременного  одношажного хода, выполнять спуски, подъемы, торможение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выполнять спуски, подъемы, торможение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Оценка техники одновременного одношажного хода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98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57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487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288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Оценка техники одновременного одношажного хода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18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Оценка поворота махом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736"/>
        </w:trPr>
        <w:tc>
          <w:tcPr>
            <w:tcW w:w="2016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6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Изучение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нового мате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риала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475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tabs>
                <w:tab w:val="left" w:leader="underscore" w:pos="734"/>
                <w:tab w:val="left" w:leader="underscore" w:pos="142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Техника катания с горок. Прикидка на дистанцию 2 км. Прохождение дистанции 3 км.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Поворот махом. Техника катания с горок. Прикидка на дистанцию 2 км. Прохождение дистанции 3 км.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 передвигаться без палок, с палками, надевать лыжи, проходить дистанцию, выполнять спуски, подъемы, торможение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Текущий. 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 Оценка поворота махом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                     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плекс 3 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10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98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605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60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Совершен- ствование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Навыки катания с горок. Прохождение дистанции до 3,5 км. КУ – лыжные гонки.</w:t>
            </w:r>
          </w:p>
        </w:tc>
        <w:tc>
          <w:tcPr>
            <w:tcW w:w="39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 передвигаться без палок, надевать лыжи,  проходить дистанцию, выполнять лыжные ходы, подъемы, спуски</w:t>
            </w:r>
          </w:p>
        </w:tc>
        <w:tc>
          <w:tcPr>
            <w:tcW w:w="121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Текущий 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Ком-     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98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val="204"/>
        </w:trPr>
        <w:tc>
          <w:tcPr>
            <w:tcW w:w="2009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Совершен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ствование</w:t>
            </w: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254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Совершен- ствование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Навыки катания с горок. Прохождение дистанции до 3,5 км. КУ – лыжные гонки.</w:t>
            </w:r>
          </w:p>
        </w:tc>
        <w:tc>
          <w:tcPr>
            <w:tcW w:w="39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 передвигаться без палок, надевать лыжи, проходить дистанцию, выполнять технику, одновременного  одношажного хода, выполнять спуски, подъемы, торможение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786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79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Навыки катания с горок. Прохождение дистанции до 3,5 км. КУ – лыжные гонки.</w:t>
            </w:r>
          </w:p>
        </w:tc>
        <w:tc>
          <w:tcPr>
            <w:tcW w:w="39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 передвигаться без палок, надевать лыжи, проходить дистанцию, выполнять технику, одновременного  одношажного хода, выполнять спуски, подъемы, торможение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43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810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355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Учетный</w:t>
            </w:r>
          </w:p>
        </w:tc>
        <w:tc>
          <w:tcPr>
            <w:tcW w:w="381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Контрольный урок на дистанцию 2 км – девочки и 3 км – мальчики. Прием у задолжников техники подъемов и спусков. Сдача норм ГТО.</w:t>
            </w:r>
          </w:p>
        </w:tc>
        <w:tc>
          <w:tcPr>
            <w:tcW w:w="399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 передвигаться без палок, надевать лыжи,  проходить дистанцию, выполнять лыжные ходы, подъемы, спуски.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Нормы ГТО</w:t>
            </w:r>
          </w:p>
        </w:tc>
        <w:tc>
          <w:tcPr>
            <w:tcW w:w="143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Ком-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875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0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98" w:type="dxa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4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240"/>
        </w:trPr>
        <w:tc>
          <w:tcPr>
            <w:tcW w:w="16210" w:type="dxa"/>
            <w:gridSpan w:val="1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pacing w:val="-9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Спортивные игры (5 ч)</w:t>
            </w:r>
          </w:p>
        </w:tc>
      </w:tr>
      <w:tr w:rsidR="009A021D" w:rsidRPr="00BC70E6" w:rsidTr="0081692F">
        <w:trPr>
          <w:cantSplit/>
          <w:trHeight w:hRule="exact" w:val="605"/>
        </w:trPr>
        <w:tc>
          <w:tcPr>
            <w:tcW w:w="200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Футбол</w:t>
            </w: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 (5 ч)</w:t>
            </w: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59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 Сочетание приемов передвижений и остановок. Передача мяча в тройках со сменой места.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 Штрафной. Игровые задания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Учебная игра. Развитие координационных способностей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играть в футбол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по упрощенным правилам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472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59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64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59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Сочетание приемов передвижений и остановок. Передача мяча в тройках со сменой места.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 Сочетание приемов ведения, передачи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мяча. Штрафной. Нападение быст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рым прорывом.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Учебная игра. Разви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  <w:t>тие координационных способностей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Оценка техники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штрафного</w:t>
            </w:r>
          </w:p>
        </w:tc>
        <w:tc>
          <w:tcPr>
            <w:tcW w:w="17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58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5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3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66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5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430"/>
        </w:trPr>
        <w:tc>
          <w:tcPr>
            <w:tcW w:w="16210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Легкая атлетика (19 ч)</w:t>
            </w:r>
          </w:p>
        </w:tc>
      </w:tr>
      <w:tr w:rsidR="009A021D" w:rsidRPr="00BC70E6" w:rsidTr="0081692F">
        <w:trPr>
          <w:cantSplit/>
          <w:trHeight w:hRule="exact" w:val="1262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Спринтер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ский бег, эс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тафетный бег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(5 ч)</w:t>
            </w: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Высокий старт </w:t>
            </w:r>
            <w:r w:rsidRPr="00BC70E6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(20-40 м). </w:t>
            </w: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Бег по дистанции </w:t>
            </w:r>
            <w:r w:rsidRPr="00BC70E6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(50-60 м).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Эстафеты. Специальные беговые упражнения.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ОРУ. Челночный 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(3 х 10).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Развитие скоростных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качеств. Инструктаж по ТБ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бегать с макси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мальной скоростью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(60 м)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262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Высокий стар! </w:t>
            </w:r>
            <w:r w:rsidRPr="00BC70E6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(20-40 м). </w:t>
            </w: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Бег по дистанции </w:t>
            </w:r>
            <w:r w:rsidRPr="00BC70E6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(50-60 м). </w:t>
            </w:r>
            <w:r w:rsidRPr="00BC70E6">
              <w:rPr>
                <w:rFonts w:ascii="Times New Roman" w:hAnsi="Times New Roman" w:cs="Times New Roman"/>
                <w:spacing w:val="-7"/>
                <w:sz w:val="20"/>
                <w:szCs w:val="20"/>
              </w:rPr>
              <w:t xml:space="preserve">Эстафеты. Специальные беговые упражнения. ОРУ.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(3 х 10).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ка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честв. Правила соревнований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бегать с макси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мальной скоростью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(60 м)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272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Совершенст-</w:t>
            </w:r>
            <w:r w:rsidRPr="00BC70E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Высокий старт </w:t>
            </w:r>
            <w:r w:rsidRPr="00BC70E6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(20-40 м). </w:t>
            </w: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Бег по дистанции </w:t>
            </w:r>
            <w:r w:rsidRPr="00BC70E6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(50-60 м). </w:t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 xml:space="preserve">Эстафеты. Специальные беговые упражнения. ОРУ.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Челночный бег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(3 х 10).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Развитие скоростных ка-! честв. Правила соревнований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бегать с макси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мальной скоростью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(60 м)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1157"/>
        </w:trPr>
        <w:tc>
          <w:tcPr>
            <w:tcW w:w="200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Высокий старт </w:t>
            </w:r>
            <w:r w:rsidRPr="00BC70E6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(20-40 м). </w:t>
            </w:r>
            <w:r w:rsidRPr="00BC70E6">
              <w:rPr>
                <w:rFonts w:ascii="Times New Roman" w:hAnsi="Times New Roman" w:cs="Times New Roman"/>
                <w:spacing w:val="-6"/>
                <w:sz w:val="20"/>
                <w:szCs w:val="20"/>
              </w:rPr>
              <w:t xml:space="preserve">Бег по дистанции </w:t>
            </w:r>
            <w:r w:rsidRPr="00BC70E6">
              <w:rPr>
                <w:rFonts w:ascii="Times New Roman" w:hAnsi="Times New Roman" w:cs="Times New Roman"/>
                <w:i/>
                <w:iCs/>
                <w:spacing w:val="-6"/>
                <w:sz w:val="20"/>
                <w:szCs w:val="20"/>
              </w:rPr>
              <w:t xml:space="preserve">(50-60 м).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Финиширование. Эстафеты. Специальные беговые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упражнения. ОРУ. Челночный бег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(3 х 10).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Разви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тие скоростных качеств. Правила соревнований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бегать с макси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мальной скоростью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(60 м)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867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на результат </w:t>
            </w: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(60 м).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Эстафеты. Специальные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беговые упражнения. ОРУ. Развитие скоростных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качеств. Сдача норм ГТО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бегать с макси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мальной скоростью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>(60 м)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Нормы ГТО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81"/>
        </w:trPr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Прыжок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 высоту. Ме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тание малого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мяча (5 ч)</w:t>
            </w: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5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Прыжок в высоту с 9-11 беговых шагов способом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«перешагивание». Метание мяча </w:t>
            </w:r>
            <w:r w:rsidRPr="00BC70E6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(150 г)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 даль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ность с 3-5 шагов. ОРУ. Специальные беговые уп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ражнения. Развитие скоростно-силовых качеств.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Правила соревнований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прыгать в высоту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 разбега; метать мяч на дальность с разбега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76"/>
        </w:trPr>
        <w:tc>
          <w:tcPr>
            <w:tcW w:w="20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596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581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596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Оценка техники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прыжка в длину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81692F">
        <w:trPr>
          <w:cantSplit/>
          <w:trHeight w:hRule="exact" w:val="864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59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Оценка техники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метания мяча с разбега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DB295E">
        <w:trPr>
          <w:cantSplit/>
          <w:trHeight w:hRule="exact" w:val="2003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Прыжок в высоту с 9-11 беговых шагов способом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«перешагивание». Метание мяча </w:t>
            </w:r>
            <w:r w:rsidRPr="00BC70E6">
              <w:rPr>
                <w:rFonts w:ascii="Times New Roman" w:hAnsi="Times New Roman" w:cs="Times New Roman"/>
                <w:i/>
                <w:iCs/>
                <w:spacing w:val="-1"/>
                <w:sz w:val="20"/>
                <w:szCs w:val="20"/>
              </w:rPr>
              <w:t xml:space="preserve">(150 г) 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на даль</w:t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ность с 3-5 шагов в коридор. ОРУ. Специальные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беговые упражнения. Развитие скоростно-силовых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качеств. Правила соревнований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прыгать в высоту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 разбега; метать мяч на дальность с разбега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Оценка техники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прыжка в высоту.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Метание мяча на дальность: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м.: «5»- 35 м; «4» - 30 м; «3» — 28 м;</w:t>
            </w:r>
          </w:p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д.: «5»-28 м; «4» - 24 м; «3» - 20 м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DB295E">
        <w:trPr>
          <w:cantSplit/>
          <w:trHeight w:hRule="exact" w:val="1186"/>
        </w:trPr>
        <w:tc>
          <w:tcPr>
            <w:tcW w:w="20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Бег по пере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сеченной местности,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 xml:space="preserve">преодоление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препятствий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(9 ч)</w:t>
            </w: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Комбиниро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ванный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(15 мин).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Преодоление горизонтальных препят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ствий. Спортивная игра «Лапта». Специальные бе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говые упражнения. ОРУ. Развитие выносливости.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Понятие о темпе упражнения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DB295E">
        <w:trPr>
          <w:cantSplit/>
          <w:trHeight w:hRule="exact" w:val="898"/>
        </w:trPr>
        <w:tc>
          <w:tcPr>
            <w:tcW w:w="2009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(17 мин).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Преодоление горизонтальных препят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  <w:t>ствий. Спортивная игра «Лапта». Специальные бе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говые упражнения. ОРУ. Развитие выносливости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5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DB295E">
        <w:trPr>
          <w:cantSplit/>
          <w:trHeight w:hRule="exact" w:val="883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3"/>
                <w:sz w:val="20"/>
                <w:szCs w:val="20"/>
              </w:rPr>
              <w:t xml:space="preserve">(17 мин).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Преодоление горизонтальных препят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ствий. Спортивная игра «Лапта». ОРУ. Развитие выносливости. Понятие о ритме упражнения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DB295E">
        <w:trPr>
          <w:cantSplit/>
          <w:trHeight w:hRule="exact" w:val="809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Совершенст-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(18 мин).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Преодоление горизонтальных препят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ствий. Спортивная игра «Лапта». ОРУ. Развитие выносливости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DB295E">
        <w:trPr>
          <w:cantSplit/>
          <w:trHeight w:hRule="exact" w:val="1091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(18 мин).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Преодоление вертикальных препятст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вий нашагиванием. Спортивная игра «Лапта».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ОРУ. Развитие выносливости. Понятие об объеме упражнения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DB295E">
        <w:trPr>
          <w:cantSplit/>
          <w:trHeight w:hRule="exact" w:val="960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(18 мин).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Преодоление вертикальных препятст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вий нашагиванием. Спортивная игра «Лапта».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ОРУ. Развитие выносливости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DB295E">
        <w:trPr>
          <w:cantSplit/>
          <w:trHeight w:hRule="exact" w:val="960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(19 мин).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Преодоление вертикальных препятст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 xml:space="preserve">вий прыжком. Спортивные игры. ОРУ. Развитие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выносливости. Правила соревнований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4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DB295E">
        <w:trPr>
          <w:cantSplit/>
          <w:trHeight w:hRule="exact" w:val="950"/>
        </w:trPr>
        <w:tc>
          <w:tcPr>
            <w:tcW w:w="200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t>Совершенст</w:t>
            </w:r>
            <w:r w:rsidRPr="00BC70E6">
              <w:rPr>
                <w:rFonts w:ascii="Times New Roman" w:hAnsi="Times New Roman" w:cs="Times New Roman"/>
                <w:spacing w:val="-4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вования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(20 мин).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Преодоление вертикальных препятст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  <w:t>вий. Спортивные игры. ОРУ. Развитие выносливо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сти. Правила соревнований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Текущий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Ком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плекс 4</w:t>
            </w: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A021D" w:rsidRPr="00BC70E6" w:rsidTr="00DB295E">
        <w:trPr>
          <w:cantSplit/>
          <w:trHeight w:hRule="exact" w:val="666"/>
        </w:trPr>
        <w:tc>
          <w:tcPr>
            <w:tcW w:w="20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A021D" w:rsidRPr="00BC70E6" w:rsidRDefault="009A021D" w:rsidP="00BC70E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Учетный</w:t>
            </w:r>
          </w:p>
        </w:tc>
        <w:tc>
          <w:tcPr>
            <w:tcW w:w="3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Бег </w:t>
            </w:r>
            <w:r w:rsidRPr="00BC70E6">
              <w:rPr>
                <w:rFonts w:ascii="Times New Roman" w:hAnsi="Times New Roman" w:cs="Times New Roman"/>
                <w:i/>
                <w:iCs/>
                <w:spacing w:val="-2"/>
                <w:sz w:val="20"/>
                <w:szCs w:val="20"/>
              </w:rPr>
              <w:t xml:space="preserve">(2000 м). </w:t>
            </w: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Развитие выносливости. Спортивные </w:t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>игры. Сдача норм ГТО по легкой атлетикею</w:t>
            </w:r>
          </w:p>
        </w:tc>
        <w:tc>
          <w:tcPr>
            <w:tcW w:w="3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b/>
                <w:bCs/>
                <w:i/>
                <w:iCs/>
                <w:spacing w:val="-3"/>
                <w:sz w:val="20"/>
                <w:szCs w:val="20"/>
              </w:rPr>
              <w:t xml:space="preserve">Уметь: 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бегать в равномер</w:t>
            </w:r>
            <w:r w:rsidRPr="00BC70E6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softHyphen/>
            </w:r>
            <w:r w:rsidRPr="00BC70E6">
              <w:rPr>
                <w:rFonts w:ascii="Times New Roman" w:hAnsi="Times New Roman" w:cs="Times New Roman"/>
                <w:sz w:val="20"/>
                <w:szCs w:val="20"/>
              </w:rPr>
              <w:t xml:space="preserve">ном темпе </w:t>
            </w:r>
            <w:r w:rsidRPr="00BC70E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(20 мин)</w:t>
            </w:r>
          </w:p>
        </w:tc>
        <w:tc>
          <w:tcPr>
            <w:tcW w:w="17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BC70E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Нормы ГТО</w:t>
            </w:r>
          </w:p>
        </w:tc>
        <w:tc>
          <w:tcPr>
            <w:tcW w:w="17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A021D" w:rsidRPr="00BC70E6" w:rsidRDefault="009A021D" w:rsidP="00BC70E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A021D" w:rsidRPr="00BC70E6" w:rsidRDefault="009A021D" w:rsidP="00BC70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21D" w:rsidRPr="00BC70E6" w:rsidRDefault="009A021D" w:rsidP="00BC70E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A021D" w:rsidRPr="005E1738" w:rsidRDefault="009A021D" w:rsidP="005E1738">
      <w:pPr>
        <w:spacing w:after="0" w:line="240" w:lineRule="auto"/>
        <w:jc w:val="both"/>
        <w:rPr>
          <w:lang w:eastAsia="ru-RU"/>
        </w:rPr>
      </w:pPr>
    </w:p>
    <w:sectPr w:rsidR="009A021D" w:rsidRPr="005E1738" w:rsidSect="00B82D35">
      <w:pgSz w:w="16838" w:h="11906" w:orient="landscape"/>
      <w:pgMar w:top="719" w:right="357" w:bottom="540" w:left="35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E079F"/>
    <w:multiLevelType w:val="hybridMultilevel"/>
    <w:tmpl w:val="0B7E2F7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F7B88"/>
    <w:multiLevelType w:val="hybridMultilevel"/>
    <w:tmpl w:val="B45A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4533C"/>
    <w:multiLevelType w:val="hybridMultilevel"/>
    <w:tmpl w:val="BAFAB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3C10F4"/>
    <w:multiLevelType w:val="hybridMultilevel"/>
    <w:tmpl w:val="09B6C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174D"/>
    <w:rsid w:val="00002241"/>
    <w:rsid w:val="000048C6"/>
    <w:rsid w:val="000067BC"/>
    <w:rsid w:val="00020322"/>
    <w:rsid w:val="00024462"/>
    <w:rsid w:val="00026D3E"/>
    <w:rsid w:val="00027CFB"/>
    <w:rsid w:val="00056A10"/>
    <w:rsid w:val="000642F8"/>
    <w:rsid w:val="000714C9"/>
    <w:rsid w:val="00093B9E"/>
    <w:rsid w:val="00094262"/>
    <w:rsid w:val="00097D6B"/>
    <w:rsid w:val="000A1684"/>
    <w:rsid w:val="000A28CB"/>
    <w:rsid w:val="000A36C4"/>
    <w:rsid w:val="000A5BB9"/>
    <w:rsid w:val="000A635A"/>
    <w:rsid w:val="000B7C07"/>
    <w:rsid w:val="000B7D91"/>
    <w:rsid w:val="000C780E"/>
    <w:rsid w:val="000D6E74"/>
    <w:rsid w:val="000E17F1"/>
    <w:rsid w:val="000E48BC"/>
    <w:rsid w:val="000E54B8"/>
    <w:rsid w:val="000E6367"/>
    <w:rsid w:val="000E7455"/>
    <w:rsid w:val="000F10A1"/>
    <w:rsid w:val="000F73D9"/>
    <w:rsid w:val="00112ED3"/>
    <w:rsid w:val="00114A51"/>
    <w:rsid w:val="00115DD3"/>
    <w:rsid w:val="00123893"/>
    <w:rsid w:val="001240BD"/>
    <w:rsid w:val="00135106"/>
    <w:rsid w:val="00142FE4"/>
    <w:rsid w:val="001440C2"/>
    <w:rsid w:val="00144D14"/>
    <w:rsid w:val="00146E20"/>
    <w:rsid w:val="001534CD"/>
    <w:rsid w:val="001735D4"/>
    <w:rsid w:val="00175210"/>
    <w:rsid w:val="00180DC7"/>
    <w:rsid w:val="00184914"/>
    <w:rsid w:val="00184F24"/>
    <w:rsid w:val="001873F2"/>
    <w:rsid w:val="00187985"/>
    <w:rsid w:val="001A7B9A"/>
    <w:rsid w:val="001C0DB9"/>
    <w:rsid w:val="001D41FC"/>
    <w:rsid w:val="001D5416"/>
    <w:rsid w:val="001D5757"/>
    <w:rsid w:val="001D5DA9"/>
    <w:rsid w:val="001D5F0C"/>
    <w:rsid w:val="001E0D55"/>
    <w:rsid w:val="002014A7"/>
    <w:rsid w:val="00202B81"/>
    <w:rsid w:val="00203CAD"/>
    <w:rsid w:val="00207964"/>
    <w:rsid w:val="00207DEA"/>
    <w:rsid w:val="00211FD5"/>
    <w:rsid w:val="002120E4"/>
    <w:rsid w:val="00213CE7"/>
    <w:rsid w:val="002145E6"/>
    <w:rsid w:val="00230217"/>
    <w:rsid w:val="00230627"/>
    <w:rsid w:val="002322F5"/>
    <w:rsid w:val="00233F06"/>
    <w:rsid w:val="00234018"/>
    <w:rsid w:val="002432E4"/>
    <w:rsid w:val="00246CF3"/>
    <w:rsid w:val="00250037"/>
    <w:rsid w:val="00254C06"/>
    <w:rsid w:val="002561E0"/>
    <w:rsid w:val="00262D4D"/>
    <w:rsid w:val="002676E9"/>
    <w:rsid w:val="002728E8"/>
    <w:rsid w:val="0027584C"/>
    <w:rsid w:val="00280329"/>
    <w:rsid w:val="00283A91"/>
    <w:rsid w:val="002900CA"/>
    <w:rsid w:val="00293981"/>
    <w:rsid w:val="002A4CEB"/>
    <w:rsid w:val="002B283F"/>
    <w:rsid w:val="002B4BFB"/>
    <w:rsid w:val="002C0E76"/>
    <w:rsid w:val="002C3E92"/>
    <w:rsid w:val="002C56A7"/>
    <w:rsid w:val="002C6BC7"/>
    <w:rsid w:val="002C6CED"/>
    <w:rsid w:val="002D382B"/>
    <w:rsid w:val="002E0252"/>
    <w:rsid w:val="002E1C90"/>
    <w:rsid w:val="002E645B"/>
    <w:rsid w:val="002E7E05"/>
    <w:rsid w:val="002F248F"/>
    <w:rsid w:val="002F44DA"/>
    <w:rsid w:val="002F5002"/>
    <w:rsid w:val="002F6087"/>
    <w:rsid w:val="003076FA"/>
    <w:rsid w:val="00307FCF"/>
    <w:rsid w:val="00315851"/>
    <w:rsid w:val="0031618B"/>
    <w:rsid w:val="0032715B"/>
    <w:rsid w:val="0033175D"/>
    <w:rsid w:val="003321BB"/>
    <w:rsid w:val="00332925"/>
    <w:rsid w:val="0033446B"/>
    <w:rsid w:val="00336CB3"/>
    <w:rsid w:val="00342812"/>
    <w:rsid w:val="00351548"/>
    <w:rsid w:val="003523D6"/>
    <w:rsid w:val="00354724"/>
    <w:rsid w:val="00355069"/>
    <w:rsid w:val="003557F2"/>
    <w:rsid w:val="00362818"/>
    <w:rsid w:val="003707B7"/>
    <w:rsid w:val="00375876"/>
    <w:rsid w:val="003779D3"/>
    <w:rsid w:val="00380BBD"/>
    <w:rsid w:val="00381DFF"/>
    <w:rsid w:val="003913B3"/>
    <w:rsid w:val="00391C42"/>
    <w:rsid w:val="00394089"/>
    <w:rsid w:val="00396B68"/>
    <w:rsid w:val="003A2C9C"/>
    <w:rsid w:val="003A4303"/>
    <w:rsid w:val="003B56CD"/>
    <w:rsid w:val="003D00DD"/>
    <w:rsid w:val="003D696C"/>
    <w:rsid w:val="003E43F0"/>
    <w:rsid w:val="003F503E"/>
    <w:rsid w:val="003F5BB9"/>
    <w:rsid w:val="003F61A8"/>
    <w:rsid w:val="003F7B16"/>
    <w:rsid w:val="00410C76"/>
    <w:rsid w:val="00410D57"/>
    <w:rsid w:val="0041429F"/>
    <w:rsid w:val="00415ECD"/>
    <w:rsid w:val="00424176"/>
    <w:rsid w:val="00425EFB"/>
    <w:rsid w:val="00430B17"/>
    <w:rsid w:val="00430FFF"/>
    <w:rsid w:val="00442E0B"/>
    <w:rsid w:val="0044387A"/>
    <w:rsid w:val="00443AB2"/>
    <w:rsid w:val="004532D5"/>
    <w:rsid w:val="00453576"/>
    <w:rsid w:val="00453F75"/>
    <w:rsid w:val="004633B7"/>
    <w:rsid w:val="00474881"/>
    <w:rsid w:val="00475C0A"/>
    <w:rsid w:val="004801F1"/>
    <w:rsid w:val="00496DD5"/>
    <w:rsid w:val="004A2350"/>
    <w:rsid w:val="004A4477"/>
    <w:rsid w:val="004A56EA"/>
    <w:rsid w:val="004C3990"/>
    <w:rsid w:val="004C7737"/>
    <w:rsid w:val="004C7BFA"/>
    <w:rsid w:val="004D7199"/>
    <w:rsid w:val="004E2FFC"/>
    <w:rsid w:val="004E7F1A"/>
    <w:rsid w:val="004F0CB9"/>
    <w:rsid w:val="004F6579"/>
    <w:rsid w:val="005026B5"/>
    <w:rsid w:val="00505E31"/>
    <w:rsid w:val="00514AAB"/>
    <w:rsid w:val="005173E2"/>
    <w:rsid w:val="00517AE7"/>
    <w:rsid w:val="00521A5C"/>
    <w:rsid w:val="00526B8D"/>
    <w:rsid w:val="00527FD4"/>
    <w:rsid w:val="00533312"/>
    <w:rsid w:val="0053462A"/>
    <w:rsid w:val="00537CEC"/>
    <w:rsid w:val="00545E5A"/>
    <w:rsid w:val="00553BAE"/>
    <w:rsid w:val="005644E1"/>
    <w:rsid w:val="0056651F"/>
    <w:rsid w:val="00567A44"/>
    <w:rsid w:val="00570852"/>
    <w:rsid w:val="00571927"/>
    <w:rsid w:val="00572A52"/>
    <w:rsid w:val="00574697"/>
    <w:rsid w:val="00577548"/>
    <w:rsid w:val="00583E72"/>
    <w:rsid w:val="0058497A"/>
    <w:rsid w:val="00587634"/>
    <w:rsid w:val="00591050"/>
    <w:rsid w:val="00592D9A"/>
    <w:rsid w:val="005A2279"/>
    <w:rsid w:val="005A5B69"/>
    <w:rsid w:val="005A6C63"/>
    <w:rsid w:val="005B1510"/>
    <w:rsid w:val="005B201D"/>
    <w:rsid w:val="005C7D0D"/>
    <w:rsid w:val="005D0DEB"/>
    <w:rsid w:val="005D1C02"/>
    <w:rsid w:val="005E1738"/>
    <w:rsid w:val="005E2B9D"/>
    <w:rsid w:val="005E37C8"/>
    <w:rsid w:val="005F1BE1"/>
    <w:rsid w:val="005F62B6"/>
    <w:rsid w:val="006039D2"/>
    <w:rsid w:val="006066C2"/>
    <w:rsid w:val="00614162"/>
    <w:rsid w:val="00616335"/>
    <w:rsid w:val="00616BD9"/>
    <w:rsid w:val="00616FF1"/>
    <w:rsid w:val="00620D8E"/>
    <w:rsid w:val="00621513"/>
    <w:rsid w:val="006217F8"/>
    <w:rsid w:val="00623555"/>
    <w:rsid w:val="00624C14"/>
    <w:rsid w:val="00633AAA"/>
    <w:rsid w:val="00633CBE"/>
    <w:rsid w:val="0063569E"/>
    <w:rsid w:val="0063657A"/>
    <w:rsid w:val="0064100C"/>
    <w:rsid w:val="006450BA"/>
    <w:rsid w:val="00656C2D"/>
    <w:rsid w:val="0065702B"/>
    <w:rsid w:val="00671586"/>
    <w:rsid w:val="0068057D"/>
    <w:rsid w:val="00681A7C"/>
    <w:rsid w:val="00682302"/>
    <w:rsid w:val="00682BBE"/>
    <w:rsid w:val="00683F94"/>
    <w:rsid w:val="0069604A"/>
    <w:rsid w:val="006A215B"/>
    <w:rsid w:val="006A2CF9"/>
    <w:rsid w:val="006A3FE9"/>
    <w:rsid w:val="006B0622"/>
    <w:rsid w:val="006B3174"/>
    <w:rsid w:val="006B74F7"/>
    <w:rsid w:val="006C49FF"/>
    <w:rsid w:val="006C6BE8"/>
    <w:rsid w:val="006D302D"/>
    <w:rsid w:val="006D67BF"/>
    <w:rsid w:val="006E5B9D"/>
    <w:rsid w:val="006F7E7B"/>
    <w:rsid w:val="007002B1"/>
    <w:rsid w:val="007015F9"/>
    <w:rsid w:val="007078FC"/>
    <w:rsid w:val="00707DEF"/>
    <w:rsid w:val="007112F7"/>
    <w:rsid w:val="007118AB"/>
    <w:rsid w:val="00713670"/>
    <w:rsid w:val="00715F0E"/>
    <w:rsid w:val="00720AF5"/>
    <w:rsid w:val="0072174C"/>
    <w:rsid w:val="007427E7"/>
    <w:rsid w:val="00747CC8"/>
    <w:rsid w:val="0075140C"/>
    <w:rsid w:val="00756212"/>
    <w:rsid w:val="00764BB3"/>
    <w:rsid w:val="007727C7"/>
    <w:rsid w:val="0077566B"/>
    <w:rsid w:val="00780A3B"/>
    <w:rsid w:val="007916AB"/>
    <w:rsid w:val="0079247E"/>
    <w:rsid w:val="007A0773"/>
    <w:rsid w:val="007C24B0"/>
    <w:rsid w:val="007D34A8"/>
    <w:rsid w:val="007D5654"/>
    <w:rsid w:val="007E21DA"/>
    <w:rsid w:val="007F6365"/>
    <w:rsid w:val="00802DF9"/>
    <w:rsid w:val="0081035C"/>
    <w:rsid w:val="00814003"/>
    <w:rsid w:val="0081692F"/>
    <w:rsid w:val="0081765A"/>
    <w:rsid w:val="00822F68"/>
    <w:rsid w:val="00826E0A"/>
    <w:rsid w:val="00831ED9"/>
    <w:rsid w:val="0083510F"/>
    <w:rsid w:val="0084083B"/>
    <w:rsid w:val="00845917"/>
    <w:rsid w:val="0085182B"/>
    <w:rsid w:val="008566C8"/>
    <w:rsid w:val="00857EA2"/>
    <w:rsid w:val="00862D40"/>
    <w:rsid w:val="008631FD"/>
    <w:rsid w:val="00877CC9"/>
    <w:rsid w:val="00882EE0"/>
    <w:rsid w:val="00885DB9"/>
    <w:rsid w:val="00887472"/>
    <w:rsid w:val="008934EE"/>
    <w:rsid w:val="00897A3A"/>
    <w:rsid w:val="008A6CC7"/>
    <w:rsid w:val="008B1EA4"/>
    <w:rsid w:val="008B6143"/>
    <w:rsid w:val="008C028B"/>
    <w:rsid w:val="008C134E"/>
    <w:rsid w:val="008C2839"/>
    <w:rsid w:val="008C3E46"/>
    <w:rsid w:val="008C7867"/>
    <w:rsid w:val="008D7C90"/>
    <w:rsid w:val="008E5DB8"/>
    <w:rsid w:val="008F0DEA"/>
    <w:rsid w:val="008F4B51"/>
    <w:rsid w:val="008F6F6F"/>
    <w:rsid w:val="009023E6"/>
    <w:rsid w:val="00906595"/>
    <w:rsid w:val="00907BBB"/>
    <w:rsid w:val="00907FCB"/>
    <w:rsid w:val="009122CA"/>
    <w:rsid w:val="00916E1E"/>
    <w:rsid w:val="00921338"/>
    <w:rsid w:val="00921964"/>
    <w:rsid w:val="009262E5"/>
    <w:rsid w:val="009455A7"/>
    <w:rsid w:val="009466E2"/>
    <w:rsid w:val="00952EDC"/>
    <w:rsid w:val="00982EAA"/>
    <w:rsid w:val="0098659E"/>
    <w:rsid w:val="00994F73"/>
    <w:rsid w:val="009A021D"/>
    <w:rsid w:val="009A7902"/>
    <w:rsid w:val="009B17A0"/>
    <w:rsid w:val="009B7C17"/>
    <w:rsid w:val="009C01BB"/>
    <w:rsid w:val="009C07D3"/>
    <w:rsid w:val="009C13D0"/>
    <w:rsid w:val="009C4F49"/>
    <w:rsid w:val="009D2A93"/>
    <w:rsid w:val="009E724D"/>
    <w:rsid w:val="00A02D1F"/>
    <w:rsid w:val="00A06477"/>
    <w:rsid w:val="00A15787"/>
    <w:rsid w:val="00A163C6"/>
    <w:rsid w:val="00A22D1D"/>
    <w:rsid w:val="00A2421E"/>
    <w:rsid w:val="00A316F0"/>
    <w:rsid w:val="00A31F94"/>
    <w:rsid w:val="00A43025"/>
    <w:rsid w:val="00A4357D"/>
    <w:rsid w:val="00A476E2"/>
    <w:rsid w:val="00A51B26"/>
    <w:rsid w:val="00A53373"/>
    <w:rsid w:val="00A53A0D"/>
    <w:rsid w:val="00A61403"/>
    <w:rsid w:val="00A61F0D"/>
    <w:rsid w:val="00A63D2D"/>
    <w:rsid w:val="00A65A3F"/>
    <w:rsid w:val="00A67A4F"/>
    <w:rsid w:val="00A73EF7"/>
    <w:rsid w:val="00A812FE"/>
    <w:rsid w:val="00A81751"/>
    <w:rsid w:val="00A81C85"/>
    <w:rsid w:val="00A83218"/>
    <w:rsid w:val="00A9522B"/>
    <w:rsid w:val="00A956DE"/>
    <w:rsid w:val="00A96377"/>
    <w:rsid w:val="00AB1874"/>
    <w:rsid w:val="00AB2583"/>
    <w:rsid w:val="00AC1946"/>
    <w:rsid w:val="00AC1D57"/>
    <w:rsid w:val="00AC1DB0"/>
    <w:rsid w:val="00AC4AA7"/>
    <w:rsid w:val="00AC57F1"/>
    <w:rsid w:val="00AD3AE7"/>
    <w:rsid w:val="00AE05C7"/>
    <w:rsid w:val="00AE2B37"/>
    <w:rsid w:val="00AE7382"/>
    <w:rsid w:val="00AF7602"/>
    <w:rsid w:val="00B133EF"/>
    <w:rsid w:val="00B163D6"/>
    <w:rsid w:val="00B22EFA"/>
    <w:rsid w:val="00B24528"/>
    <w:rsid w:val="00B2736E"/>
    <w:rsid w:val="00B3250D"/>
    <w:rsid w:val="00B33292"/>
    <w:rsid w:val="00B41262"/>
    <w:rsid w:val="00B44372"/>
    <w:rsid w:val="00B46A89"/>
    <w:rsid w:val="00B47D68"/>
    <w:rsid w:val="00B524DF"/>
    <w:rsid w:val="00B53578"/>
    <w:rsid w:val="00B5664E"/>
    <w:rsid w:val="00B60DE8"/>
    <w:rsid w:val="00B61D3D"/>
    <w:rsid w:val="00B667C0"/>
    <w:rsid w:val="00B75925"/>
    <w:rsid w:val="00B779A5"/>
    <w:rsid w:val="00B818F7"/>
    <w:rsid w:val="00B82D35"/>
    <w:rsid w:val="00B84623"/>
    <w:rsid w:val="00B91C42"/>
    <w:rsid w:val="00B972FB"/>
    <w:rsid w:val="00BA473D"/>
    <w:rsid w:val="00BA47FD"/>
    <w:rsid w:val="00BA570F"/>
    <w:rsid w:val="00BA7E3E"/>
    <w:rsid w:val="00BB0516"/>
    <w:rsid w:val="00BB0DF8"/>
    <w:rsid w:val="00BB23EF"/>
    <w:rsid w:val="00BB7D06"/>
    <w:rsid w:val="00BC70E6"/>
    <w:rsid w:val="00BE1645"/>
    <w:rsid w:val="00BE1788"/>
    <w:rsid w:val="00BE21F5"/>
    <w:rsid w:val="00BE6796"/>
    <w:rsid w:val="00BF01F8"/>
    <w:rsid w:val="00BF10CF"/>
    <w:rsid w:val="00C11D24"/>
    <w:rsid w:val="00C125BD"/>
    <w:rsid w:val="00C1368D"/>
    <w:rsid w:val="00C24861"/>
    <w:rsid w:val="00C25048"/>
    <w:rsid w:val="00C2601D"/>
    <w:rsid w:val="00C2719E"/>
    <w:rsid w:val="00C30E2B"/>
    <w:rsid w:val="00C404FC"/>
    <w:rsid w:val="00C42700"/>
    <w:rsid w:val="00C43321"/>
    <w:rsid w:val="00C45700"/>
    <w:rsid w:val="00C54CB0"/>
    <w:rsid w:val="00C62FAF"/>
    <w:rsid w:val="00C70BBF"/>
    <w:rsid w:val="00C7588A"/>
    <w:rsid w:val="00C75967"/>
    <w:rsid w:val="00C75C5E"/>
    <w:rsid w:val="00C87F03"/>
    <w:rsid w:val="00C95EC2"/>
    <w:rsid w:val="00C97E01"/>
    <w:rsid w:val="00CA0DE9"/>
    <w:rsid w:val="00CA178C"/>
    <w:rsid w:val="00CB39DC"/>
    <w:rsid w:val="00CB4946"/>
    <w:rsid w:val="00CC0349"/>
    <w:rsid w:val="00CC4473"/>
    <w:rsid w:val="00CE3B64"/>
    <w:rsid w:val="00D01EA2"/>
    <w:rsid w:val="00D130F9"/>
    <w:rsid w:val="00D164AE"/>
    <w:rsid w:val="00D20C2C"/>
    <w:rsid w:val="00D213D6"/>
    <w:rsid w:val="00D2628E"/>
    <w:rsid w:val="00D31936"/>
    <w:rsid w:val="00D44946"/>
    <w:rsid w:val="00D527DE"/>
    <w:rsid w:val="00D6236C"/>
    <w:rsid w:val="00D72AEA"/>
    <w:rsid w:val="00D809FB"/>
    <w:rsid w:val="00D96131"/>
    <w:rsid w:val="00DA60A3"/>
    <w:rsid w:val="00DB295E"/>
    <w:rsid w:val="00DB39E2"/>
    <w:rsid w:val="00DB5285"/>
    <w:rsid w:val="00DC3DC3"/>
    <w:rsid w:val="00DD15CE"/>
    <w:rsid w:val="00DD74D6"/>
    <w:rsid w:val="00DE55A6"/>
    <w:rsid w:val="00DF09C3"/>
    <w:rsid w:val="00DF24A7"/>
    <w:rsid w:val="00DF6874"/>
    <w:rsid w:val="00E00063"/>
    <w:rsid w:val="00E1174D"/>
    <w:rsid w:val="00E1275B"/>
    <w:rsid w:val="00E133E2"/>
    <w:rsid w:val="00E14D63"/>
    <w:rsid w:val="00E256BE"/>
    <w:rsid w:val="00E305E5"/>
    <w:rsid w:val="00E31946"/>
    <w:rsid w:val="00E33458"/>
    <w:rsid w:val="00E420AC"/>
    <w:rsid w:val="00E4666D"/>
    <w:rsid w:val="00E5594F"/>
    <w:rsid w:val="00E6044E"/>
    <w:rsid w:val="00E64670"/>
    <w:rsid w:val="00E65698"/>
    <w:rsid w:val="00E7389D"/>
    <w:rsid w:val="00E754AD"/>
    <w:rsid w:val="00E8671C"/>
    <w:rsid w:val="00E9175C"/>
    <w:rsid w:val="00E95FAE"/>
    <w:rsid w:val="00EA3D04"/>
    <w:rsid w:val="00EA54EE"/>
    <w:rsid w:val="00EB7449"/>
    <w:rsid w:val="00EC12FF"/>
    <w:rsid w:val="00EC33F0"/>
    <w:rsid w:val="00EC4929"/>
    <w:rsid w:val="00ED1AF5"/>
    <w:rsid w:val="00ED35F5"/>
    <w:rsid w:val="00ED4924"/>
    <w:rsid w:val="00EE0960"/>
    <w:rsid w:val="00EF18C9"/>
    <w:rsid w:val="00F0073D"/>
    <w:rsid w:val="00F0103A"/>
    <w:rsid w:val="00F02287"/>
    <w:rsid w:val="00F12062"/>
    <w:rsid w:val="00F13944"/>
    <w:rsid w:val="00F17507"/>
    <w:rsid w:val="00F242AA"/>
    <w:rsid w:val="00F24AAE"/>
    <w:rsid w:val="00F30457"/>
    <w:rsid w:val="00F45AE9"/>
    <w:rsid w:val="00F46977"/>
    <w:rsid w:val="00F47554"/>
    <w:rsid w:val="00F54CE9"/>
    <w:rsid w:val="00F56DFD"/>
    <w:rsid w:val="00F637CB"/>
    <w:rsid w:val="00F66FDA"/>
    <w:rsid w:val="00F675B6"/>
    <w:rsid w:val="00F67FAE"/>
    <w:rsid w:val="00F726B2"/>
    <w:rsid w:val="00F804C9"/>
    <w:rsid w:val="00F827CA"/>
    <w:rsid w:val="00F84FEA"/>
    <w:rsid w:val="00F85EB1"/>
    <w:rsid w:val="00F91D90"/>
    <w:rsid w:val="00F95214"/>
    <w:rsid w:val="00FC0562"/>
    <w:rsid w:val="00FC5FBD"/>
    <w:rsid w:val="00FD46F7"/>
    <w:rsid w:val="00FD482F"/>
    <w:rsid w:val="00FE0517"/>
    <w:rsid w:val="00FF5B50"/>
    <w:rsid w:val="00FF7B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74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1174D"/>
    <w:pPr>
      <w:ind w:left="720"/>
    </w:pPr>
  </w:style>
  <w:style w:type="paragraph" w:customStyle="1" w:styleId="c11">
    <w:name w:val="c11"/>
    <w:basedOn w:val="Normal"/>
    <w:uiPriority w:val="99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E1174D"/>
  </w:style>
  <w:style w:type="character" w:customStyle="1" w:styleId="apple-converted-space">
    <w:name w:val="apple-converted-space"/>
    <w:basedOn w:val="DefaultParagraphFont"/>
    <w:uiPriority w:val="99"/>
    <w:rsid w:val="00E1174D"/>
  </w:style>
  <w:style w:type="table" w:styleId="TableGrid">
    <w:name w:val="Table Grid"/>
    <w:basedOn w:val="TableNormal"/>
    <w:uiPriority w:val="99"/>
    <w:rsid w:val="003F503E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3F50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503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3F503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503E"/>
    <w:rPr>
      <w:rFonts w:ascii="Calibri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F50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14A5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232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010FBF5A2101D41682E7BEF064F17B9E3E4BE0F0664A6B6E0B339F7B7563119BFA32851E5B6DCEiF23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361</TotalTime>
  <Pages>14</Pages>
  <Words>4180</Words>
  <Characters>23832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83</cp:revision>
  <dcterms:created xsi:type="dcterms:W3CDTF">2015-05-14T09:54:00Z</dcterms:created>
  <dcterms:modified xsi:type="dcterms:W3CDTF">2016-11-02T10:00:00Z</dcterms:modified>
</cp:coreProperties>
</file>