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341" w:rsidRDefault="00A86341" w:rsidP="00A86341">
      <w:pPr>
        <w:jc w:val="right"/>
      </w:pPr>
      <w:r>
        <w:t>Приложение 2</w:t>
      </w:r>
      <w:r w:rsidR="005F76BA">
        <w:t>б</w:t>
      </w:r>
      <w:bookmarkStart w:id="0" w:name="_GoBack"/>
      <w:bookmarkEnd w:id="0"/>
    </w:p>
    <w:p w:rsidR="00A86341" w:rsidRDefault="00A86341" w:rsidP="00A86341">
      <w:pPr>
        <w:jc w:val="right"/>
      </w:pPr>
      <w:r>
        <w:t>к приказу директора МАОУ "</w:t>
      </w:r>
      <w:proofErr w:type="spellStart"/>
      <w:r>
        <w:t>Ачирская</w:t>
      </w:r>
      <w:proofErr w:type="spellEnd"/>
      <w:r>
        <w:t xml:space="preserve"> </w:t>
      </w:r>
      <w:proofErr w:type="gramStart"/>
      <w:r>
        <w:t>средняя</w:t>
      </w:r>
      <w:proofErr w:type="gramEnd"/>
    </w:p>
    <w:p w:rsidR="00A86341" w:rsidRDefault="00A86341" w:rsidP="00A86341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A86341" w:rsidRDefault="00A86341" w:rsidP="00A86341">
      <w:pPr>
        <w:jc w:val="both"/>
      </w:pPr>
      <w:r>
        <w:t xml:space="preserve">                                                                                                                 от 23.05.2017г. № 180</w:t>
      </w:r>
    </w:p>
    <w:p w:rsidR="00A86341" w:rsidRDefault="00A86341" w:rsidP="00A86341">
      <w:pPr>
        <w:jc w:val="both"/>
      </w:pPr>
    </w:p>
    <w:p w:rsidR="00A86341" w:rsidRDefault="00A86341" w:rsidP="00A86341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86341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86341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филиала МАОУ </w:t>
      </w:r>
      <w:r>
        <w:rPr>
          <w:b/>
        </w:rPr>
        <w:t>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  <w:r>
        <w:rPr>
          <w:b/>
          <w:lang w:val="tt-RU"/>
        </w:rPr>
        <w:t xml:space="preserve"> </w:t>
      </w:r>
      <w:r>
        <w:rPr>
          <w:b/>
        </w:rPr>
        <w:t>на 2017-2018 учебный год</w:t>
      </w:r>
    </w:p>
    <w:p w:rsidR="00A86341" w:rsidRDefault="00A86341" w:rsidP="00A86341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A86341" w:rsidRDefault="00A86341" w:rsidP="00A86341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545"/>
        <w:gridCol w:w="849"/>
        <w:gridCol w:w="709"/>
        <w:gridCol w:w="850"/>
        <w:gridCol w:w="851"/>
      </w:tblGrid>
      <w:tr w:rsidR="00A86341" w:rsidTr="00A86341">
        <w:trPr>
          <w:trHeight w:val="516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Предметные области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Учебные предметы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часов в неделю </w:t>
            </w:r>
          </w:p>
        </w:tc>
      </w:tr>
      <w:tr w:rsidR="00A86341" w:rsidTr="00A86341">
        <w:trPr>
          <w:trHeight w:val="136"/>
        </w:trPr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4кл</w:t>
            </w:r>
          </w:p>
        </w:tc>
      </w:tr>
      <w:tr w:rsidR="00A86341" w:rsidTr="00A86341">
        <w:trPr>
          <w:trHeight w:val="136"/>
        </w:trPr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Обязательная  часть</w:t>
            </w:r>
          </w:p>
        </w:tc>
      </w:tr>
      <w:tr w:rsidR="00A86341" w:rsidTr="00A86341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5</w:t>
            </w:r>
          </w:p>
        </w:tc>
      </w:tr>
      <w:tr w:rsidR="00A86341" w:rsidTr="00A86341"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Иностранный язык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Иностранный язык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Математика и информатика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Основы религиозных культур и светской этики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Основы религиозных культур и светской этики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</w:tr>
      <w:tr w:rsidR="00A86341" w:rsidTr="00A86341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</w:tr>
      <w:tr w:rsidR="00A86341" w:rsidTr="00A86341">
        <w:tc>
          <w:tcPr>
            <w:tcW w:w="10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Технология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</w:tr>
      <w:tr w:rsidR="00A86341" w:rsidTr="00A86341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</w:tr>
      <w:tr w:rsidR="00A86341" w:rsidTr="00A86341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</w:t>
            </w:r>
          </w:p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Итого: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</w:p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23</w:t>
            </w:r>
          </w:p>
        </w:tc>
      </w:tr>
      <w:tr w:rsidR="00A86341" w:rsidTr="00A86341">
        <w:tc>
          <w:tcPr>
            <w:tcW w:w="10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i/>
                <w:lang w:val="tt-RU" w:eastAsia="en-US"/>
              </w:rPr>
            </w:pPr>
            <w:r>
              <w:rPr>
                <w:i/>
                <w:lang w:val="tt-RU" w:eastAsia="en-US"/>
              </w:rPr>
              <w:t>Часть, формируемая участниками образовательных отношений</w:t>
            </w:r>
          </w:p>
        </w:tc>
      </w:tr>
      <w:tr w:rsidR="00A86341" w:rsidTr="00A86341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Родной язык и литературное чтение на родном языке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7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</w:t>
            </w:r>
          </w:p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</w:p>
          <w:p w:rsidR="00A86341" w:rsidRDefault="00A86341">
            <w:pPr>
              <w:spacing w:line="276" w:lineRule="auto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</w:p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25</w:t>
            </w:r>
          </w:p>
        </w:tc>
      </w:tr>
    </w:tbl>
    <w:p w:rsidR="00A86341" w:rsidRDefault="00A86341" w:rsidP="00A86341">
      <w:pPr>
        <w:ind w:firstLine="480"/>
        <w:jc w:val="both"/>
      </w:pPr>
    </w:p>
    <w:p w:rsidR="00A86341" w:rsidRDefault="00A86341" w:rsidP="00A86341">
      <w:pPr>
        <w:ind w:firstLine="480"/>
        <w:jc w:val="both"/>
      </w:pPr>
    </w:p>
    <w:p w:rsidR="00A86341" w:rsidRDefault="00A86341" w:rsidP="00A86341">
      <w:pPr>
        <w:ind w:firstLine="480"/>
        <w:jc w:val="center"/>
        <w:rPr>
          <w:b/>
        </w:rPr>
      </w:pPr>
      <w:r>
        <w:rPr>
          <w:b/>
        </w:rPr>
        <w:t>План внеурочной деятельности</w:t>
      </w:r>
    </w:p>
    <w:p w:rsidR="00A86341" w:rsidRDefault="00A86341" w:rsidP="00A8634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849"/>
        <w:gridCol w:w="709"/>
        <w:gridCol w:w="850"/>
        <w:gridCol w:w="851"/>
      </w:tblGrid>
      <w:tr w:rsidR="00A86341" w:rsidTr="00A86341">
        <w:tc>
          <w:tcPr>
            <w:tcW w:w="7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Направления</w:t>
            </w:r>
          </w:p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(формы работы - кружки, секции, студии, экскурсии и </w:t>
            </w:r>
            <w:proofErr w:type="spellStart"/>
            <w:r>
              <w:rPr>
                <w:lang w:eastAsia="en-US"/>
              </w:rPr>
              <w:t>т</w:t>
            </w:r>
            <w:proofErr w:type="gramStart"/>
            <w:r>
              <w:rPr>
                <w:lang w:eastAsia="en-US"/>
              </w:rPr>
              <w:t>.д</w:t>
            </w:r>
            <w:proofErr w:type="spellEnd"/>
            <w:proofErr w:type="gramEnd"/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Количество часов в неделю</w:t>
            </w:r>
          </w:p>
        </w:tc>
      </w:tr>
      <w:tr w:rsidR="00A86341" w:rsidTr="00A86341">
        <w:tc>
          <w:tcPr>
            <w:tcW w:w="7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3кл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4кл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val="tt-RU" w:eastAsia="en-US"/>
              </w:rPr>
            </w:pPr>
            <w:r>
              <w:rPr>
                <w:lang w:val="tt-RU" w:eastAsia="en-US"/>
              </w:rPr>
              <w:t>Спортивно-оздоровительное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Общекультурное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3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Духовно-нравственное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392CC4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2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lang w:val="tt-RU" w:eastAsia="en-US"/>
              </w:rPr>
            </w:pPr>
            <w:r>
              <w:rPr>
                <w:lang w:val="tt-RU" w:eastAsia="en-US"/>
              </w:rPr>
              <w:t>1</w:t>
            </w:r>
          </w:p>
        </w:tc>
      </w:tr>
      <w:tr w:rsidR="00A86341" w:rsidTr="00A86341">
        <w:tc>
          <w:tcPr>
            <w:tcW w:w="7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 w:eastAsia="en-US"/>
              </w:rPr>
              <w:t>10</w:t>
            </w:r>
          </w:p>
        </w:tc>
      </w:tr>
    </w:tbl>
    <w:p w:rsidR="00A86341" w:rsidRDefault="00A86341" w:rsidP="00A86341">
      <w:pPr>
        <w:sectPr w:rsidR="00A86341">
          <w:pgSz w:w="11906" w:h="16838"/>
          <w:pgMar w:top="851" w:right="851" w:bottom="142" w:left="1418" w:header="709" w:footer="709" w:gutter="0"/>
          <w:pgNumType w:start="1"/>
          <w:cols w:space="720"/>
        </w:sectPr>
      </w:pPr>
    </w:p>
    <w:p w:rsidR="00A86341" w:rsidRDefault="00A86341" w:rsidP="00A86341">
      <w:pPr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A86341" w:rsidRDefault="00A86341" w:rsidP="00A86341">
      <w:pPr>
        <w:jc w:val="center"/>
        <w:rPr>
          <w:b/>
        </w:rPr>
      </w:pPr>
      <w:r>
        <w:rPr>
          <w:b/>
        </w:rPr>
        <w:t xml:space="preserve"> к  учебному плану </w:t>
      </w:r>
      <w:r w:rsidR="00392CC4">
        <w:rPr>
          <w:b/>
        </w:rPr>
        <w:t xml:space="preserve">филиала </w:t>
      </w:r>
      <w:r>
        <w:rPr>
          <w:b/>
        </w:rPr>
        <w:t>МАОУ «</w:t>
      </w:r>
      <w:proofErr w:type="spellStart"/>
      <w:r>
        <w:rPr>
          <w:b/>
        </w:rPr>
        <w:t>Ачирская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Ишменевская</w:t>
      </w:r>
      <w:proofErr w:type="spellEnd"/>
      <w:r>
        <w:rPr>
          <w:b/>
        </w:rPr>
        <w:t xml:space="preserve"> НОШ»</w:t>
      </w:r>
    </w:p>
    <w:p w:rsidR="00A86341" w:rsidRDefault="00A86341" w:rsidP="00A86341">
      <w:pPr>
        <w:jc w:val="center"/>
        <w:rPr>
          <w:b/>
        </w:rPr>
      </w:pPr>
      <w:r>
        <w:rPr>
          <w:b/>
        </w:rPr>
        <w:t>для обучающихся 1- 4 классов  на 2017-2018учебный год</w:t>
      </w:r>
    </w:p>
    <w:p w:rsidR="00A86341" w:rsidRDefault="00A86341" w:rsidP="00A86341">
      <w:pPr>
        <w:ind w:left="360"/>
        <w:jc w:val="both"/>
      </w:pPr>
    </w:p>
    <w:p w:rsidR="00A86341" w:rsidRDefault="00A86341" w:rsidP="00A86341">
      <w:pPr>
        <w:jc w:val="center"/>
        <w:rPr>
          <w:b/>
        </w:rPr>
      </w:pPr>
      <w:r>
        <w:rPr>
          <w:b/>
          <w:lang w:val="en-US"/>
        </w:rPr>
        <w:t>II</w:t>
      </w:r>
      <w:r>
        <w:rPr>
          <w:b/>
        </w:rPr>
        <w:t>. Особенности формирования учебного плана для начального общего образования</w:t>
      </w:r>
    </w:p>
    <w:p w:rsidR="00A86341" w:rsidRDefault="00A86341" w:rsidP="00A86341">
      <w:pPr>
        <w:jc w:val="both"/>
        <w:rPr>
          <w:b/>
          <w:lang w:val="tt-RU"/>
        </w:rPr>
      </w:pPr>
      <w:r>
        <w:t xml:space="preserve">      </w:t>
      </w:r>
      <w:r>
        <w:rPr>
          <w:lang w:val="tt-RU"/>
        </w:rPr>
        <w:t>У</w:t>
      </w:r>
      <w:proofErr w:type="spellStart"/>
      <w:r>
        <w:t>чебный</w:t>
      </w:r>
      <w:proofErr w:type="spellEnd"/>
      <w:r>
        <w:t xml:space="preserve"> план для </w:t>
      </w:r>
      <w:r>
        <w:rPr>
          <w:b/>
          <w:i/>
          <w:lang w:val="en-US"/>
        </w:rPr>
        <w:t>I</w:t>
      </w:r>
      <w:r>
        <w:rPr>
          <w:b/>
          <w:i/>
        </w:rPr>
        <w:t>-</w:t>
      </w:r>
      <w:r>
        <w:rPr>
          <w:b/>
          <w:i/>
          <w:lang w:val="en-US"/>
        </w:rPr>
        <w:t>IV</w:t>
      </w:r>
      <w:r>
        <w:rPr>
          <w:b/>
          <w:i/>
        </w:rPr>
        <w:t xml:space="preserve"> классов</w:t>
      </w:r>
      <w:r>
        <w:t xml:space="preserve">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A86341" w:rsidRDefault="00A86341" w:rsidP="00A86341">
      <w:pPr>
        <w:ind w:right="-286"/>
        <w:jc w:val="both"/>
      </w:pPr>
      <w:r>
        <w:rPr>
          <w:lang w:val="tt-RU"/>
        </w:rPr>
        <w:t xml:space="preserve">      </w:t>
      </w:r>
      <w:r>
        <w:t xml:space="preserve">Продолжительность учебного года  </w:t>
      </w:r>
      <w:r>
        <w:rPr>
          <w:lang w:val="tt-RU"/>
        </w:rPr>
        <w:t xml:space="preserve">в </w:t>
      </w:r>
      <w:r>
        <w:rPr>
          <w:lang w:val="en-US"/>
        </w:rPr>
        <w:t>I</w:t>
      </w:r>
      <w:r>
        <w:t xml:space="preserve"> класс</w:t>
      </w:r>
      <w:r>
        <w:rPr>
          <w:lang w:val="tt-RU"/>
        </w:rPr>
        <w:t>е</w:t>
      </w:r>
      <w:r>
        <w:t xml:space="preserve"> – 33 учебные недели</w:t>
      </w:r>
      <w:r>
        <w:rPr>
          <w:lang w:val="tt-RU"/>
        </w:rPr>
        <w:t xml:space="preserve">, во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rPr>
          <w:lang w:val="tt-RU"/>
        </w:rPr>
        <w:t xml:space="preserve">классах – 34учебные недели. Объем аудиторной нагрузки составляет 21час в неделю в </w:t>
      </w:r>
      <w:r>
        <w:rPr>
          <w:lang w:val="en-US"/>
        </w:rPr>
        <w:t>I</w:t>
      </w:r>
      <w:r>
        <w:rPr>
          <w:lang w:val="tt-RU"/>
        </w:rPr>
        <w:t xml:space="preserve">классе, во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>классах -25часов.</w:t>
      </w:r>
    </w:p>
    <w:p w:rsidR="00A86341" w:rsidRDefault="00A86341" w:rsidP="00A86341">
      <w:pPr>
        <w:rPr>
          <w:b/>
          <w:i/>
          <w:u w:val="single"/>
        </w:rPr>
      </w:pPr>
      <w:r>
        <w:rPr>
          <w:lang w:val="tt-RU"/>
        </w:rPr>
        <w:t xml:space="preserve">Обучение ведется по УМК </w:t>
      </w:r>
      <w:r>
        <w:t>«</w:t>
      </w:r>
      <w:r>
        <w:rPr>
          <w:lang w:val="tt-RU"/>
        </w:rPr>
        <w:t>Перспективная начальная школа</w:t>
      </w:r>
      <w:r>
        <w:t>».</w:t>
      </w:r>
      <w:r>
        <w:rPr>
          <w:lang w:val="tt-RU"/>
        </w:rPr>
        <w:t xml:space="preserve"> </w:t>
      </w:r>
    </w:p>
    <w:p w:rsidR="00A86341" w:rsidRDefault="00A86341" w:rsidP="00A86341">
      <w:pPr>
        <w:jc w:val="both"/>
      </w:pPr>
      <w:r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A86341" w:rsidRDefault="00A86341" w:rsidP="00A86341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A86341" w:rsidRDefault="00A86341" w:rsidP="00A86341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A86341" w:rsidRDefault="00A86341" w:rsidP="00A86341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A86341" w:rsidRDefault="00A86341" w:rsidP="00A86341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proofErr w:type="gramStart"/>
      <w:r>
        <w:rPr>
          <w:lang w:val="en-US"/>
        </w:rPr>
        <w:t>II</w:t>
      </w:r>
      <w:proofErr w:type="gramEnd"/>
      <w:r>
        <w:t>классе  оценивание начинается со второго полугодия);</w:t>
      </w:r>
    </w:p>
    <w:p w:rsidR="00A86341" w:rsidRDefault="00A86341" w:rsidP="00A86341">
      <w:pPr>
        <w:jc w:val="both"/>
      </w:pPr>
      <w:r>
        <w:t>- организация дополнительных  недельных каникул в середине третьей четверти.</w:t>
      </w:r>
    </w:p>
    <w:p w:rsidR="00A86341" w:rsidRDefault="00A86341" w:rsidP="00A86341">
      <w:pPr>
        <w:jc w:val="both"/>
      </w:pPr>
      <w:r>
        <w:t>Продолжительность урока во 2,3,4классах - 40минут.</w:t>
      </w:r>
    </w:p>
    <w:p w:rsidR="00A86341" w:rsidRDefault="00A86341" w:rsidP="00A86341">
      <w:pPr>
        <w:jc w:val="both"/>
      </w:pPr>
      <w:r>
        <w:t xml:space="preserve">        Учебный план, созданный с учетом особенностей УМК </w:t>
      </w:r>
      <w:r>
        <w:rPr>
          <w:i/>
        </w:rPr>
        <w:t>«Перспективная начальная школа»,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</w:p>
    <w:p w:rsidR="00A86341" w:rsidRDefault="00A86341" w:rsidP="00A86341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3класса выбран модуль «Основы исламской культуры» (протокол №5 от 19.05.2017г);</w:t>
      </w:r>
    </w:p>
    <w:p w:rsidR="00A86341" w:rsidRDefault="00A86341" w:rsidP="00A8634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A86341" w:rsidRDefault="00A86341" w:rsidP="00A86341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proofErr w:type="gramStart"/>
      <w:r>
        <w:rPr>
          <w:lang w:val="en-US"/>
        </w:rPr>
        <w:t>I</w:t>
      </w:r>
      <w:proofErr w:type="gramEnd"/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 xml:space="preserve">под редакцией </w:t>
      </w:r>
      <w:proofErr w:type="spellStart"/>
      <w:r>
        <w:t>В.И.Ляха</w:t>
      </w:r>
      <w:proofErr w:type="spellEnd"/>
      <w:r>
        <w:rPr>
          <w:lang w:val="tt-RU"/>
        </w:rPr>
        <w:t>, которая предполагает учебную нагрузку 3часа в неделю.</w:t>
      </w:r>
    </w:p>
    <w:p w:rsidR="00A86341" w:rsidRDefault="00A86341" w:rsidP="00A86341">
      <w:pPr>
        <w:jc w:val="both"/>
      </w:pPr>
      <w:r>
        <w:rPr>
          <w:lang w:val="tt-RU"/>
        </w:rPr>
        <w:t xml:space="preserve">      </w:t>
      </w:r>
      <w:r>
        <w:t>В содержании интегрированного учебного предмета «Окружающий мир»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A86341" w:rsidRDefault="00A86341" w:rsidP="00A86341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proofErr w:type="gramStart"/>
      <w:r>
        <w:rPr>
          <w:lang w:val="en-US"/>
        </w:rPr>
        <w:t>II</w:t>
      </w:r>
      <w:proofErr w:type="gramEnd"/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A86341" w:rsidRDefault="00A86341" w:rsidP="00A86341">
      <w:pPr>
        <w:jc w:val="both"/>
      </w:pPr>
    </w:p>
    <w:p w:rsidR="00A86341" w:rsidRDefault="00A86341" w:rsidP="00A86341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7"/>
        <w:gridCol w:w="1936"/>
        <w:gridCol w:w="2437"/>
        <w:gridCol w:w="2147"/>
        <w:gridCol w:w="1426"/>
      </w:tblGrid>
      <w:tr w:rsidR="00A86341" w:rsidTr="00A86341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классы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Количество уроков в неделю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Продолжительность</w:t>
            </w:r>
          </w:p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 урока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Общее количество аудиторной нагрузки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6341" w:rsidRDefault="00A8634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Резерв времени</w:t>
            </w:r>
          </w:p>
        </w:tc>
      </w:tr>
      <w:tr w:rsidR="00A86341" w:rsidTr="00A86341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2-4кл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 минут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 ч. 15 мин.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A86341" w:rsidTr="00A86341"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 минут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 ч. 20 мин.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6341" w:rsidRDefault="00A8634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ч. 55 мин.</w:t>
            </w:r>
          </w:p>
        </w:tc>
      </w:tr>
    </w:tbl>
    <w:p w:rsidR="00A86341" w:rsidRDefault="00A86341" w:rsidP="00A86341">
      <w:pPr>
        <w:rPr>
          <w:color w:val="C0504D"/>
        </w:rPr>
      </w:pPr>
      <w:r>
        <w:t xml:space="preserve"> </w:t>
      </w:r>
    </w:p>
    <w:p w:rsidR="00A86341" w:rsidRDefault="00A86341" w:rsidP="00A86341">
      <w:pPr>
        <w:jc w:val="both"/>
      </w:pPr>
      <w:r>
        <w:rPr>
          <w:color w:val="C0504D"/>
        </w:rPr>
        <w:t xml:space="preserve">       </w:t>
      </w:r>
      <w:r>
        <w:t xml:space="preserve">      </w:t>
      </w:r>
      <w:proofErr w:type="gramStart"/>
      <w:r>
        <w:t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</w:t>
      </w:r>
      <w:proofErr w:type="gramEnd"/>
      <w:r>
        <w:t xml:space="preserve">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A86341" w:rsidRDefault="00A86341" w:rsidP="00A8634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4649"/>
        <w:gridCol w:w="895"/>
        <w:gridCol w:w="3471"/>
      </w:tblGrid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Предмет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Форма аттестации</w:t>
            </w:r>
          </w:p>
        </w:tc>
      </w:tr>
      <w:tr w:rsidR="00A86341" w:rsidTr="00A86341">
        <w:trPr>
          <w:trHeight w:val="39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86341" w:rsidTr="00A863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A86341" w:rsidTr="00A86341">
        <w:trPr>
          <w:trHeight w:val="3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2,3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86341" w:rsidTr="00A863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rPr>
                <w:lang w:eastAsia="en-US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Контрольный диктант с грамматическим заданием</w:t>
            </w:r>
          </w:p>
        </w:tc>
      </w:tr>
      <w:tr w:rsidR="00A86341" w:rsidTr="00A8634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341" w:rsidRDefault="00A8634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Комплексная проверочная работа на </w:t>
            </w:r>
            <w:proofErr w:type="spellStart"/>
            <w:r>
              <w:rPr>
                <w:lang w:eastAsia="en-US"/>
              </w:rPr>
              <w:t>межпредметной</w:t>
            </w:r>
            <w:proofErr w:type="spellEnd"/>
            <w:r>
              <w:rPr>
                <w:lang w:eastAsia="en-US"/>
              </w:rPr>
              <w:t xml:space="preserve"> основе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Итоговая комплексная работа</w:t>
            </w:r>
          </w:p>
        </w:tc>
      </w:tr>
      <w:tr w:rsidR="00A86341" w:rsidTr="00A86341">
        <w:trPr>
          <w:trHeight w:val="3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 с анализом текста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Родной язык (татарский язык)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диктант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чтение на родном языке (татарская литература)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Немецкий язык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Контрольная работа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Тест, выставка рисунков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зачет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Выставка поделок, тест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2-7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тест</w:t>
            </w:r>
          </w:p>
        </w:tc>
      </w:tr>
      <w:tr w:rsidR="00A86341" w:rsidTr="00A8634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Внеурочная деятельность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2-4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Защита проектов</w:t>
            </w:r>
          </w:p>
        </w:tc>
      </w:tr>
    </w:tbl>
    <w:p w:rsidR="00A86341" w:rsidRDefault="00A86341" w:rsidP="00A86341">
      <w:pPr>
        <w:rPr>
          <w:color w:val="C0504D"/>
        </w:rPr>
      </w:pPr>
    </w:p>
    <w:p w:rsidR="00A86341" w:rsidRDefault="00A86341" w:rsidP="00A86341">
      <w:pPr>
        <w:jc w:val="both"/>
      </w:pPr>
      <w:r>
        <w:t xml:space="preserve">       Раздел </w:t>
      </w:r>
      <w:r>
        <w:rPr>
          <w:b/>
        </w:rPr>
        <w:t>«Внеурочная деятельность»</w:t>
      </w:r>
      <w:r>
        <w:t xml:space="preserve"> реализует дополнительные образовательные программы, программу социализации учащихся, воспитательные программы 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>
        <w:t xml:space="preserve">. Этот раздел направлен на достижение планируемых результатов освоения основной образовательной программы.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</w:t>
      </w:r>
      <w:r>
        <w:lastRenderedPageBreak/>
        <w:t>классах продолжительностью 35минут каждый. На родительском собрании (протокол №5 от 19мая 2017года)  родителями выбраны занятия внеурочной деятельности по всем направлениям, написаны заявления.</w:t>
      </w:r>
    </w:p>
    <w:p w:rsidR="00A86341" w:rsidRDefault="00A86341" w:rsidP="00A86341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2"/>
        <w:gridCol w:w="709"/>
        <w:gridCol w:w="2836"/>
        <w:gridCol w:w="992"/>
        <w:gridCol w:w="3261"/>
      </w:tblGrid>
      <w:tr w:rsidR="00A86341" w:rsidTr="00392C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Направления внеурочной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класс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Наименование реализуемых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Кол-во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341" w:rsidRDefault="00A86341">
            <w:pPr>
              <w:spacing w:line="276" w:lineRule="auto"/>
              <w:rPr>
                <w:i/>
                <w:lang w:eastAsia="en-US"/>
              </w:rPr>
            </w:pPr>
            <w:proofErr w:type="spellStart"/>
            <w:r>
              <w:rPr>
                <w:i/>
                <w:lang w:eastAsia="en-US"/>
              </w:rPr>
              <w:t>Фамилия</w:t>
            </w:r>
            <w:proofErr w:type="gramStart"/>
            <w:r>
              <w:rPr>
                <w:i/>
                <w:lang w:eastAsia="en-US"/>
              </w:rPr>
              <w:t>,и</w:t>
            </w:r>
            <w:proofErr w:type="gramEnd"/>
            <w:r>
              <w:rPr>
                <w:i/>
                <w:lang w:eastAsia="en-US"/>
              </w:rPr>
              <w:t>мя,отчество</w:t>
            </w:r>
            <w:proofErr w:type="spellEnd"/>
            <w:r>
              <w:rPr>
                <w:i/>
                <w:lang w:eastAsia="en-US"/>
              </w:rPr>
              <w:t xml:space="preserve"> руководителя кружка</w:t>
            </w:r>
          </w:p>
        </w:tc>
      </w:tr>
      <w:tr w:rsidR="00392CC4" w:rsidTr="00392CC4">
        <w:tc>
          <w:tcPr>
            <w:tcW w:w="19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спортивно-оздоровительное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7B5C2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Pr="00220740" w:rsidRDefault="00392CC4" w:rsidP="007B5C27">
            <w:r w:rsidRPr="00220740">
              <w:t>«Поиграй со мной»</w:t>
            </w:r>
          </w:p>
          <w:p w:rsidR="00392CC4" w:rsidRPr="00220740" w:rsidRDefault="00392CC4" w:rsidP="007B5C2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7B5C27">
            <w:r>
              <w:t>2ч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7B5C27">
            <w:r>
              <w:t>Халилова Р.Н.-учитель нач.</w:t>
            </w:r>
            <w:proofErr w:type="spellStart"/>
            <w:r>
              <w:t>кл</w:t>
            </w:r>
            <w:proofErr w:type="spellEnd"/>
            <w:proofErr w:type="gramStart"/>
            <w:r>
              <w:t>.»</w:t>
            </w:r>
            <w:proofErr w:type="spellStart"/>
            <w:proofErr w:type="gramEnd"/>
            <w:r>
              <w:t>Ишменевской</w:t>
            </w:r>
            <w:proofErr w:type="spellEnd"/>
            <w:r>
              <w:t xml:space="preserve"> НОШ»</w:t>
            </w:r>
          </w:p>
          <w:p w:rsidR="00392CC4" w:rsidRDefault="00392CC4" w:rsidP="007B5C27"/>
        </w:tc>
      </w:tr>
      <w:tr w:rsidR="00392CC4" w:rsidTr="00392CC4">
        <w:tc>
          <w:tcPr>
            <w:tcW w:w="19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Духовно-нравственное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Pr="00220740" w:rsidRDefault="00392CC4" w:rsidP="008A3347">
            <w:r>
              <w:t>«Растим патриотов»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2ч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Халилова Р.Н.</w:t>
            </w:r>
          </w:p>
          <w:p w:rsidR="00392CC4" w:rsidRDefault="00392CC4" w:rsidP="008A3347"/>
        </w:tc>
      </w:tr>
      <w:tr w:rsidR="00392CC4" w:rsidTr="00392CC4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общекультурное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A60B0E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Pr="00220740" w:rsidRDefault="00392CC4" w:rsidP="00A60B0E">
            <w:r w:rsidRPr="00220740">
              <w:t>«Волшебная бумага»</w:t>
            </w:r>
          </w:p>
          <w:p w:rsidR="00392CC4" w:rsidRPr="00220740" w:rsidRDefault="00392CC4" w:rsidP="00A60B0E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A60B0E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A60B0E">
            <w:r>
              <w:t>Халилова Р.Н.</w:t>
            </w:r>
          </w:p>
        </w:tc>
      </w:tr>
      <w:tr w:rsidR="00392CC4" w:rsidTr="00392CC4"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Pr="00220740" w:rsidRDefault="00392CC4" w:rsidP="008A3347">
            <w:r>
              <w:t xml:space="preserve">Вокальный кружок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2ч</w:t>
            </w:r>
          </w:p>
          <w:p w:rsidR="00392CC4" w:rsidRDefault="00392CC4" w:rsidP="008A3347"/>
          <w:p w:rsidR="00392CC4" w:rsidRDefault="00392CC4" w:rsidP="008A334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proofErr w:type="spellStart"/>
            <w:r>
              <w:t>Маметова</w:t>
            </w:r>
            <w:proofErr w:type="spellEnd"/>
            <w:r>
              <w:t xml:space="preserve"> И.Н.-ДК (по договору)</w:t>
            </w:r>
          </w:p>
        </w:tc>
      </w:tr>
      <w:tr w:rsidR="00392CC4" w:rsidTr="00392CC4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proofErr w:type="spellStart"/>
            <w:r>
              <w:t>общеинтеллектуальное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Pr="00220740" w:rsidRDefault="00392CC4" w:rsidP="008A3347">
            <w:pPr>
              <w:rPr>
                <w:lang w:val="tt-RU"/>
              </w:rPr>
            </w:pPr>
            <w:r w:rsidRPr="00220740">
              <w:t>«Изучаем родной язык»</w:t>
            </w:r>
            <w:r w:rsidRPr="00220740">
              <w:rPr>
                <w:lang w:val="tt-RU"/>
              </w:rPr>
              <w:t>. Типовая программа.</w:t>
            </w:r>
          </w:p>
          <w:p w:rsidR="00392CC4" w:rsidRPr="00113706" w:rsidRDefault="00392CC4" w:rsidP="008A3347">
            <w:pPr>
              <w:rPr>
                <w:color w:val="FF0000"/>
                <w:lang w:val="tt-RU"/>
              </w:rPr>
            </w:pPr>
            <w:r w:rsidRPr="00220740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1ч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Халилова Р.Н</w:t>
            </w:r>
          </w:p>
        </w:tc>
      </w:tr>
      <w:tr w:rsidR="00392CC4" w:rsidTr="00392CC4">
        <w:tc>
          <w:tcPr>
            <w:tcW w:w="19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Pr="00220740" w:rsidRDefault="00392CC4" w:rsidP="008A3347">
            <w:r w:rsidRPr="00220740">
              <w:t>«Юные умники и умницы»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1ч</w:t>
            </w:r>
          </w:p>
          <w:p w:rsidR="00392CC4" w:rsidRDefault="00392CC4" w:rsidP="008A334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Халилова Р.Н.</w:t>
            </w:r>
          </w:p>
        </w:tc>
      </w:tr>
      <w:tr w:rsidR="00392CC4" w:rsidTr="00392CC4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социальное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>
            <w:r>
              <w:t>1-4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Pr="00220740" w:rsidRDefault="00392CC4" w:rsidP="008A3347">
            <w:r w:rsidRPr="00220740">
              <w:t>Социально-значимая добровольческая деятельность: проект «Дорогой добра</w:t>
            </w:r>
            <w: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CC4" w:rsidRDefault="00392CC4" w:rsidP="008A3347">
            <w:r>
              <w:t>1ч</w:t>
            </w:r>
          </w:p>
          <w:p w:rsidR="00392CC4" w:rsidRDefault="00392CC4" w:rsidP="008A3347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CC4" w:rsidRDefault="00392CC4" w:rsidP="008A3347"/>
          <w:p w:rsidR="00392CC4" w:rsidRDefault="00392CC4" w:rsidP="008A3347">
            <w:r>
              <w:t>Халилова Р.Н.</w:t>
            </w:r>
          </w:p>
        </w:tc>
      </w:tr>
    </w:tbl>
    <w:p w:rsidR="00A86341" w:rsidRDefault="00A86341" w:rsidP="00A86341"/>
    <w:p w:rsidR="00A86341" w:rsidRDefault="00A86341" w:rsidP="00A86341">
      <w:pPr>
        <w:jc w:val="both"/>
      </w:pPr>
      <w:r>
        <w:t xml:space="preserve">       Формы организации внеурочной деятельности отличаются от урочной системы обучения. </w:t>
      </w:r>
      <w:proofErr w:type="gramStart"/>
      <w:r>
        <w:t>Занятия  проводятся в форме экскурсий, кружков, секций, круглых столов, студий, интеллектуальных игр, соревнований, организации проектной деятельности, поисковых маршрутов и т.д.</w:t>
      </w:r>
      <w:proofErr w:type="gramEnd"/>
    </w:p>
    <w:p w:rsidR="00A86341" w:rsidRDefault="00A86341" w:rsidP="00A86341">
      <w:pPr>
        <w:jc w:val="both"/>
      </w:pPr>
    </w:p>
    <w:p w:rsidR="00A86341" w:rsidRDefault="00A86341" w:rsidP="00A86341">
      <w:pPr>
        <w:jc w:val="both"/>
      </w:pPr>
    </w:p>
    <w:p w:rsidR="00A86341" w:rsidRDefault="00A86341" w:rsidP="00A86341">
      <w:pPr>
        <w:jc w:val="both"/>
      </w:pPr>
    </w:p>
    <w:p w:rsidR="00A86341" w:rsidRDefault="00A86341" w:rsidP="00A86341">
      <w:pPr>
        <w:jc w:val="both"/>
      </w:pPr>
    </w:p>
    <w:p w:rsidR="00A86341" w:rsidRDefault="00A86341" w:rsidP="00A86341"/>
    <w:p w:rsidR="00A86341" w:rsidRDefault="00A86341" w:rsidP="00A86341"/>
    <w:p w:rsidR="00A86341" w:rsidRDefault="00A86341" w:rsidP="00A86341"/>
    <w:p w:rsidR="00A37579" w:rsidRDefault="00A37579"/>
    <w:sectPr w:rsidR="00A3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BA5"/>
    <w:rsid w:val="00392CC4"/>
    <w:rsid w:val="005F76BA"/>
    <w:rsid w:val="00926BA5"/>
    <w:rsid w:val="00A37579"/>
    <w:rsid w:val="00A8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63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0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1338</Words>
  <Characters>7629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Артур</cp:lastModifiedBy>
  <cp:revision>6</cp:revision>
  <dcterms:created xsi:type="dcterms:W3CDTF">2017-11-10T09:16:00Z</dcterms:created>
  <dcterms:modified xsi:type="dcterms:W3CDTF">2017-11-10T09:37:00Z</dcterms:modified>
</cp:coreProperties>
</file>