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A8B" w:rsidRPr="00EE0985" w:rsidRDefault="00F37A8B" w:rsidP="00A72C13">
      <w:pPr>
        <w:rPr>
          <w:b/>
        </w:rPr>
      </w:pPr>
      <w:r w:rsidRPr="00EE098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pt;height:568.5pt">
            <v:imagedata r:id="rId7" o:title=""/>
          </v:shape>
        </w:pict>
      </w:r>
    </w:p>
    <w:p w:rsidR="00F37A8B" w:rsidRDefault="00F37A8B" w:rsidP="00D30A0E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</w:t>
      </w:r>
    </w:p>
    <w:p w:rsidR="00F37A8B" w:rsidRDefault="00F37A8B" w:rsidP="00BA4F88">
      <w:pPr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 w:rsidR="00F37A8B" w:rsidRDefault="00F37A8B" w:rsidP="00BA4F88">
      <w:pPr>
        <w:jc w:val="center"/>
      </w:pPr>
      <w:r>
        <w:rPr>
          <w:b/>
        </w:rPr>
        <w:t>«Ачирская средняя общеобразовательная школа» - «Ишменевская начальная общеобразовательная школа»</w:t>
      </w:r>
    </w:p>
    <w:p w:rsidR="00F37A8B" w:rsidRDefault="00F37A8B" w:rsidP="00BA4F88">
      <w:pPr>
        <w:jc w:val="center"/>
      </w:pPr>
    </w:p>
    <w:tbl>
      <w:tblPr>
        <w:tblW w:w="0" w:type="auto"/>
        <w:tblLook w:val="01E0"/>
      </w:tblPr>
      <w:tblGrid>
        <w:gridCol w:w="4928"/>
        <w:gridCol w:w="5080"/>
        <w:gridCol w:w="4778"/>
      </w:tblGrid>
      <w:tr w:rsidR="00F37A8B" w:rsidTr="00981A00">
        <w:tc>
          <w:tcPr>
            <w:tcW w:w="4928" w:type="dxa"/>
          </w:tcPr>
          <w:p w:rsidR="00F37A8B" w:rsidRDefault="00F37A8B">
            <w:pPr>
              <w:rPr>
                <w:lang w:eastAsia="en-US"/>
              </w:rPr>
            </w:pPr>
            <w:r>
              <w:t>Рассмотрено</w:t>
            </w:r>
          </w:p>
          <w:p w:rsidR="00F37A8B" w:rsidRDefault="00F37A8B">
            <w:r>
              <w:t>Руководитель методического</w:t>
            </w:r>
          </w:p>
          <w:p w:rsidR="00F37A8B" w:rsidRDefault="00F37A8B">
            <w:r>
              <w:t>объединения учителей начальных классов</w:t>
            </w:r>
          </w:p>
          <w:p w:rsidR="00F37A8B" w:rsidRDefault="00F37A8B">
            <w:r>
              <w:t xml:space="preserve">____________ С.Н. Муталипова </w:t>
            </w:r>
          </w:p>
          <w:p w:rsidR="00F37A8B" w:rsidRPr="00981A00" w:rsidRDefault="00F37A8B" w:rsidP="00981A00">
            <w:pPr>
              <w:spacing w:after="160"/>
              <w:rPr>
                <w:bCs/>
                <w:lang w:eastAsia="en-US"/>
              </w:rPr>
            </w:pPr>
            <w:r>
              <w:t>30.08.2018 г.</w:t>
            </w:r>
          </w:p>
        </w:tc>
        <w:tc>
          <w:tcPr>
            <w:tcW w:w="5080" w:type="dxa"/>
          </w:tcPr>
          <w:p w:rsidR="00F37A8B" w:rsidRDefault="00F37A8B">
            <w:pPr>
              <w:rPr>
                <w:lang w:eastAsia="en-US"/>
              </w:rPr>
            </w:pPr>
            <w:r>
              <w:t>Согласовано</w:t>
            </w:r>
          </w:p>
          <w:p w:rsidR="00F37A8B" w:rsidRDefault="00F37A8B">
            <w:r>
              <w:t>Заместитель директора по УВР</w:t>
            </w:r>
          </w:p>
          <w:p w:rsidR="00F37A8B" w:rsidRDefault="00F37A8B">
            <w:r>
              <w:t>_____________З.Т Барсукова</w:t>
            </w:r>
          </w:p>
          <w:p w:rsidR="00F37A8B" w:rsidRPr="00981A00" w:rsidRDefault="00F37A8B" w:rsidP="00981A00">
            <w:pPr>
              <w:spacing w:after="160"/>
              <w:rPr>
                <w:bCs/>
                <w:lang w:eastAsia="en-US"/>
              </w:rPr>
            </w:pPr>
            <w:r>
              <w:t>31.08.2018 г</w:t>
            </w:r>
          </w:p>
        </w:tc>
        <w:tc>
          <w:tcPr>
            <w:tcW w:w="4778" w:type="dxa"/>
          </w:tcPr>
          <w:p w:rsidR="00F37A8B" w:rsidRDefault="00F37A8B">
            <w:pPr>
              <w:rPr>
                <w:lang w:eastAsia="en-US"/>
              </w:rPr>
            </w:pPr>
            <w:r>
              <w:t>Утверждаю</w:t>
            </w:r>
          </w:p>
          <w:p w:rsidR="00F37A8B" w:rsidRDefault="00F37A8B">
            <w:r>
              <w:t>Директор школы _________ Г.Ш. Барсукова</w:t>
            </w:r>
          </w:p>
          <w:p w:rsidR="00F37A8B" w:rsidRPr="00981A00" w:rsidRDefault="00F37A8B" w:rsidP="00981A00">
            <w:pPr>
              <w:spacing w:after="160"/>
              <w:rPr>
                <w:bCs/>
                <w:lang w:eastAsia="en-US"/>
              </w:rPr>
            </w:pPr>
            <w:r>
              <w:t>Приказ №165/5  от 01.09.2018 г.</w:t>
            </w:r>
          </w:p>
        </w:tc>
      </w:tr>
    </w:tbl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4D2BC3">
      <w:pPr>
        <w:jc w:val="center"/>
        <w:rPr>
          <w:b/>
          <w:bCs/>
        </w:rPr>
      </w:pPr>
      <w:r>
        <w:rPr>
          <w:b/>
          <w:bCs/>
        </w:rPr>
        <w:t>Рабочая программа по учебному предмету «Иностранный язык» 4 класс</w:t>
      </w:r>
    </w:p>
    <w:p w:rsidR="00F37A8B" w:rsidRDefault="00F37A8B" w:rsidP="00BA4F88">
      <w:pPr>
        <w:jc w:val="center"/>
        <w:rPr>
          <w:b/>
          <w:bCs/>
        </w:rPr>
      </w:pPr>
      <w:r>
        <w:rPr>
          <w:b/>
          <w:bCs/>
        </w:rPr>
        <w:t>2018-2019 учебный год</w:t>
      </w: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pPr>
        <w:jc w:val="center"/>
        <w:rPr>
          <w:b/>
          <w:bCs/>
        </w:rPr>
      </w:pPr>
    </w:p>
    <w:p w:rsidR="00F37A8B" w:rsidRDefault="00F37A8B" w:rsidP="00BA4F88">
      <w:r>
        <w:t xml:space="preserve">                                                                                                                                         </w:t>
      </w:r>
    </w:p>
    <w:p w:rsidR="00F37A8B" w:rsidRDefault="00F37A8B" w:rsidP="00BA4F88">
      <w:pPr>
        <w:jc w:val="center"/>
      </w:pPr>
    </w:p>
    <w:p w:rsidR="00F37A8B" w:rsidRDefault="00F37A8B" w:rsidP="00BA4F88"/>
    <w:p w:rsidR="00F37A8B" w:rsidRDefault="00F37A8B" w:rsidP="00BA4F88">
      <w:pPr>
        <w:jc w:val="center"/>
      </w:pPr>
    </w:p>
    <w:p w:rsidR="00F37A8B" w:rsidRDefault="00F37A8B" w:rsidP="00BA4F88">
      <w:pPr>
        <w:jc w:val="center"/>
      </w:pPr>
    </w:p>
    <w:p w:rsidR="00F37A8B" w:rsidRDefault="00F37A8B" w:rsidP="00BA4F88">
      <w:pPr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Рабочую  программу составила</w:t>
      </w:r>
    </w:p>
    <w:p w:rsidR="00F37A8B" w:rsidRDefault="00F37A8B" w:rsidP="00BA4F88">
      <w:pPr>
        <w:jc w:val="center"/>
      </w:pPr>
      <w:r>
        <w:t xml:space="preserve">                                                                                                                                                             учитель начальных классов: Халилова Р.Н</w:t>
      </w:r>
    </w:p>
    <w:p w:rsidR="00F37A8B" w:rsidRDefault="00F37A8B" w:rsidP="00BA4F88">
      <w:pPr>
        <w:jc w:val="center"/>
      </w:pPr>
    </w:p>
    <w:p w:rsidR="00F37A8B" w:rsidRDefault="00F37A8B" w:rsidP="00BA4F88"/>
    <w:p w:rsidR="00F37A8B" w:rsidRDefault="00F37A8B" w:rsidP="00BA4F88"/>
    <w:p w:rsidR="00F37A8B" w:rsidRDefault="00F37A8B" w:rsidP="00BA4F88">
      <w:pPr>
        <w:jc w:val="center"/>
      </w:pPr>
      <w:r>
        <w:t>2018г.</w:t>
      </w:r>
    </w:p>
    <w:p w:rsidR="00F37A8B" w:rsidRDefault="00F37A8B" w:rsidP="00BA4F88">
      <w:pPr>
        <w:ind w:left="142" w:right="-142" w:firstLine="142"/>
        <w:rPr>
          <w:b/>
          <w:lang w:eastAsia="en-US"/>
        </w:rPr>
      </w:pPr>
    </w:p>
    <w:p w:rsidR="00F37A8B" w:rsidRDefault="00F37A8B" w:rsidP="00D30A0E">
      <w:pPr>
        <w:rPr>
          <w:b/>
          <w:bCs/>
        </w:rPr>
      </w:pPr>
    </w:p>
    <w:p w:rsidR="00F37A8B" w:rsidRDefault="00F37A8B" w:rsidP="00D30A0E">
      <w:pPr>
        <w:rPr>
          <w:b/>
          <w:bCs/>
        </w:rPr>
      </w:pPr>
    </w:p>
    <w:p w:rsidR="00F37A8B" w:rsidRDefault="00F37A8B" w:rsidP="00D30A0E">
      <w:pPr>
        <w:rPr>
          <w:b/>
          <w:bCs/>
        </w:rPr>
      </w:pPr>
    </w:p>
    <w:p w:rsidR="00F37A8B" w:rsidRPr="00072DA7" w:rsidRDefault="00F37A8B" w:rsidP="004D2BC3">
      <w:pPr>
        <w:rPr>
          <w:color w:val="000000"/>
        </w:rPr>
      </w:pPr>
      <w:r>
        <w:rPr>
          <w:b/>
          <w:bCs/>
        </w:rPr>
        <w:t xml:space="preserve"> </w:t>
      </w:r>
      <w:r w:rsidRPr="00072DA7">
        <w:tab/>
      </w:r>
    </w:p>
    <w:p w:rsidR="00F37A8B" w:rsidRPr="00072DA7" w:rsidRDefault="00F37A8B" w:rsidP="00A72C13">
      <w:pPr>
        <w:ind w:firstLine="284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1. </w:t>
      </w:r>
      <w:r w:rsidRPr="00072DA7">
        <w:rPr>
          <w:b/>
          <w:bCs/>
          <w:color w:val="000000"/>
        </w:rPr>
        <w:t>Планируемые образовательные результаты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Представленная программа обеспечивает достижение ли</w:t>
      </w:r>
      <w:r>
        <w:rPr>
          <w:color w:val="000000"/>
        </w:rPr>
        <w:t xml:space="preserve">чностных, метапредметных </w:t>
      </w:r>
      <w:r w:rsidRPr="00072DA7">
        <w:rPr>
          <w:color w:val="000000"/>
        </w:rPr>
        <w:t>и предметных результатов. </w:t>
      </w:r>
      <w:r w:rsidRPr="00072DA7">
        <w:rPr>
          <w:color w:val="000000"/>
        </w:rPr>
        <w:br/>
      </w:r>
      <w:r w:rsidRPr="00072DA7">
        <w:rPr>
          <w:b/>
          <w:bCs/>
          <w:color w:val="000000"/>
        </w:rPr>
        <w:t>Личностные результаты: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развитие самостоятельности и личной ответственности за свои поступки, в том числе в процессе учения;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начальными навыками адаптации в динамично изменяющемся и развивающемся </w:t>
      </w:r>
      <w:r w:rsidRPr="00072DA7">
        <w:rPr>
          <w:bCs/>
          <w:color w:val="000000"/>
        </w:rPr>
        <w:t>мире;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F37A8B" w:rsidRPr="00072DA7" w:rsidRDefault="00F37A8B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эстетических потребностей, ценностей и чувств;</w:t>
      </w:r>
    </w:p>
    <w:p w:rsidR="00F37A8B" w:rsidRPr="00072DA7" w:rsidRDefault="00F37A8B" w:rsidP="00A72C13">
      <w:pPr>
        <w:numPr>
          <w:ilvl w:val="0"/>
          <w:numId w:val="4"/>
        </w:numPr>
        <w:ind w:left="0" w:firstLine="356"/>
        <w:jc w:val="both"/>
        <w:rPr>
          <w:color w:val="000000"/>
        </w:rPr>
      </w:pPr>
      <w:r w:rsidRPr="00072DA7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F37A8B" w:rsidRPr="00072DA7" w:rsidRDefault="00F37A8B" w:rsidP="00A72C13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37A8B" w:rsidRPr="00072DA7" w:rsidRDefault="00F37A8B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Метапредметные результаты: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способов решения проблем творческого и поискового характера;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начальных форм рефлексии (самоконтроля, самоанализа, саморегуляции, самооценки);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F37A8B" w:rsidRPr="00072DA7" w:rsidRDefault="00F37A8B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»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причинноследственных связей, построения рассуждений, отнесения к известным понятиям;</w:t>
      </w:r>
    </w:p>
    <w:p w:rsidR="00F37A8B" w:rsidRPr="00072DA7" w:rsidRDefault="00F37A8B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37A8B" w:rsidRPr="00072DA7" w:rsidRDefault="00F37A8B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37A8B" w:rsidRPr="00072DA7" w:rsidRDefault="00F37A8B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F37A8B" w:rsidRPr="00072DA7" w:rsidRDefault="00F37A8B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работать в материальной и информационной среде начального общего образования (в том числе с учебными моделями).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Предметные результаты: А. В </w:t>
      </w:r>
      <w:r w:rsidRPr="00072DA7">
        <w:rPr>
          <w:color w:val="000000"/>
        </w:rPr>
        <w:t>коммуникативной сфере: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языковые представления и навыки (фонетические, орфографические, лексические и грамматические);</w:t>
      </w:r>
    </w:p>
    <w:p w:rsidR="00F37A8B" w:rsidRPr="00072DA7" w:rsidRDefault="00F37A8B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F37A8B" w:rsidRPr="00072DA7" w:rsidRDefault="00F37A8B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F37A8B" w:rsidRPr="00072DA7" w:rsidRDefault="00F37A8B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F37A8B" w:rsidRPr="00072DA7" w:rsidRDefault="00F37A8B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социокультурная осведомлённость (немецкоговорящие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Б. В познавательной сфере: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F37A8B" w:rsidRPr="00072DA7" w:rsidRDefault="00F37A8B" w:rsidP="00A72C13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F37A8B" w:rsidRPr="00072DA7" w:rsidRDefault="00F37A8B" w:rsidP="00A72C13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В. В ценностно-ориентационной сфере:</w:t>
      </w:r>
    </w:p>
    <w:p w:rsidR="00F37A8B" w:rsidRPr="00072DA7" w:rsidRDefault="00F37A8B" w:rsidP="00A72C13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F37A8B" w:rsidRPr="00072DA7" w:rsidRDefault="00F37A8B" w:rsidP="00A72C13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F37A8B" w:rsidRPr="00072DA7" w:rsidRDefault="00F37A8B" w:rsidP="00A72C13">
      <w:pPr>
        <w:numPr>
          <w:ilvl w:val="0"/>
          <w:numId w:val="10"/>
        </w:numPr>
        <w:ind w:left="408" w:firstLine="159"/>
        <w:jc w:val="both"/>
        <w:rPr>
          <w:color w:val="000000"/>
        </w:rPr>
      </w:pPr>
      <w:r w:rsidRPr="00072DA7">
        <w:rPr>
          <w:color w:val="000000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F37A8B" w:rsidRPr="00072DA7" w:rsidRDefault="00F37A8B" w:rsidP="00A72C13">
      <w:pPr>
        <w:numPr>
          <w:ilvl w:val="0"/>
          <w:numId w:val="10"/>
        </w:numPr>
        <w:ind w:left="408" w:firstLine="900"/>
        <w:jc w:val="both"/>
        <w:rPr>
          <w:color w:val="000000"/>
        </w:rPr>
      </w:pPr>
      <w:r w:rsidRPr="00072DA7">
        <w:rPr>
          <w:color w:val="000000"/>
        </w:rPr>
        <w:t>Г. В эстетической сфере:</w:t>
      </w:r>
    </w:p>
    <w:p w:rsidR="00F37A8B" w:rsidRPr="00072DA7" w:rsidRDefault="00F37A8B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знакомство с образцами родной и зарубежной детской литературы, поэзии, фольклора и народного литературного</w:t>
      </w:r>
    </w:p>
    <w:p w:rsidR="00F37A8B" w:rsidRPr="00072DA7" w:rsidRDefault="00F37A8B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F37A8B" w:rsidRPr="00072DA7" w:rsidRDefault="00F37A8B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Д. В трудовой сфере:</w:t>
      </w:r>
    </w:p>
    <w:p w:rsidR="00F37A8B" w:rsidRPr="00072DA7" w:rsidRDefault="00F37A8B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F37A8B" w:rsidRPr="00072DA7" w:rsidRDefault="00F37A8B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F37A8B" w:rsidRPr="00072DA7" w:rsidRDefault="00F37A8B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F37A8B" w:rsidRDefault="00F37A8B" w:rsidP="004D2BC3">
      <w:pPr>
        <w:jc w:val="center"/>
        <w:rPr>
          <w:b/>
          <w:bCs/>
          <w:color w:val="000000"/>
        </w:rPr>
      </w:pPr>
    </w:p>
    <w:p w:rsidR="00F37A8B" w:rsidRPr="00072DA7" w:rsidRDefault="00F37A8B" w:rsidP="004D2BC3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2. </w:t>
      </w:r>
      <w:r w:rsidRPr="00072DA7">
        <w:rPr>
          <w:b/>
          <w:bCs/>
          <w:color w:val="000000"/>
        </w:rPr>
        <w:t>Содержание курса. Основные содержательные линии.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курсе немецкого языка можно выделить следующие содержательные линии: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коммуникативные умения в основных видах речевой деятельности: аудировании, говорении, чтении и письме;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•языковые навыки пользования лексическими, грамматическими, фонетическими и орфографическими средствами языка;</w:t>
      </w:r>
    </w:p>
    <w:p w:rsidR="00F37A8B" w:rsidRPr="00072DA7" w:rsidRDefault="00F37A8B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•социокультурная осведомлённость и умения межкультурного общения;</w:t>
      </w:r>
    </w:p>
    <w:p w:rsidR="00F37A8B" w:rsidRPr="00072DA7" w:rsidRDefault="00F37A8B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•общеучебные и специальные учебные умения, универсальные учебные действия.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 же 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Предметное содержание речи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Знакомство. </w:t>
      </w:r>
      <w:r w:rsidRPr="00072DA7">
        <w:rPr>
          <w:color w:val="000000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моя семья. </w:t>
      </w:r>
      <w:r w:rsidRPr="00072DA7">
        <w:rPr>
          <w:color w:val="000000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072DA7">
        <w:rPr>
          <w:i/>
          <w:iCs/>
          <w:color w:val="000000"/>
        </w:rPr>
        <w:t>домашние обязанности). </w:t>
      </w:r>
      <w:r w:rsidRPr="00072DA7">
        <w:rPr>
          <w:color w:val="000000"/>
        </w:rPr>
        <w:t>Покупки в магазине: одежда, </w:t>
      </w:r>
      <w:r w:rsidRPr="00072DA7">
        <w:rPr>
          <w:i/>
          <w:iCs/>
          <w:color w:val="000000"/>
        </w:rPr>
        <w:t>обувь, </w:t>
      </w:r>
      <w:r w:rsidRPr="00072DA7">
        <w:rPr>
          <w:color w:val="000000"/>
        </w:rPr>
        <w:t>основные продукты питания. Любимая еда. Семейные праздники: день рождения, Новый год/Рождество. Подарки.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моих увлечений. </w:t>
      </w:r>
      <w:r w:rsidRPr="00072DA7">
        <w:rPr>
          <w:color w:val="000000"/>
        </w:rPr>
        <w:t>Мои любимые занятия. Виды спорта и спортивные игры. </w:t>
      </w:r>
      <w:r w:rsidRPr="00072DA7">
        <w:rPr>
          <w:i/>
          <w:iCs/>
          <w:color w:val="000000"/>
        </w:rPr>
        <w:t>Мои любимые сказки. </w:t>
      </w:r>
      <w:r w:rsidRPr="00072DA7">
        <w:rPr>
          <w:color w:val="000000"/>
        </w:rPr>
        <w:t>Выходной день </w:t>
      </w:r>
      <w:r w:rsidRPr="00072DA7">
        <w:rPr>
          <w:i/>
          <w:iCs/>
          <w:color w:val="000000"/>
        </w:rPr>
        <w:t>{в зоопарке, цирке), </w:t>
      </w:r>
      <w:r w:rsidRPr="00072DA7">
        <w:rPr>
          <w:color w:val="000000"/>
        </w:rPr>
        <w:t>каникулы.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мои друзья. </w:t>
      </w:r>
      <w:r w:rsidRPr="00072DA7">
        <w:rPr>
          <w:color w:val="00000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Моя школа. </w:t>
      </w:r>
      <w:r w:rsidRPr="00072DA7">
        <w:rPr>
          <w:color w:val="000000"/>
        </w:rPr>
        <w:t>Классная комната, учебные предметы, школьные принадлежности. Учебные занятия на уроках.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вокруг меня. </w:t>
      </w:r>
      <w:r w:rsidRPr="00072DA7">
        <w:rPr>
          <w:color w:val="000000"/>
        </w:rPr>
        <w:t>Мой дом/квартира/комната: названия комнат, их размер, предметы мебели и интерьера. Природа. </w:t>
      </w:r>
      <w:r w:rsidRPr="00072DA7">
        <w:rPr>
          <w:i/>
          <w:iCs/>
          <w:color w:val="000000"/>
        </w:rPr>
        <w:t>Дикие и домашние животные. </w:t>
      </w:r>
      <w:r w:rsidRPr="00072DA7">
        <w:rPr>
          <w:color w:val="000000"/>
        </w:rPr>
        <w:t>Любимое время года. Погода.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Страна/страны изучаемого языка и родная страна. </w:t>
      </w:r>
      <w:r w:rsidRPr="00072DA7">
        <w:rPr>
          <w:color w:val="000000"/>
        </w:rPr>
        <w:t>Общие сведения: название, столица. </w:t>
      </w:r>
      <w:r w:rsidRPr="00072DA7">
        <w:rPr>
          <w:i/>
          <w:iCs/>
          <w:color w:val="000000"/>
        </w:rPr>
        <w:t>Литературные персонажи популярных книг моих сверстников (имена героев книг, черты характера). </w:t>
      </w:r>
      <w:r w:rsidRPr="00072DA7">
        <w:rPr>
          <w:color w:val="000000"/>
        </w:rPr>
        <w:t>Небольшие произведения детского фольклора на немецком языке (рифмовки, стихи, песни, сказки).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Коммуникативные умения по видам речевой деятельности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говорения</w:t>
      </w:r>
    </w:p>
    <w:p w:rsidR="00F37A8B" w:rsidRPr="00072DA7" w:rsidRDefault="00F37A8B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1. Диалогическая форма</w:t>
      </w:r>
      <w:r w:rsidRPr="00072DA7">
        <w:rPr>
          <w:i/>
          <w:iCs/>
          <w:color w:val="000000"/>
        </w:rPr>
        <w:br/>
      </w:r>
      <w:r w:rsidRPr="00072DA7">
        <w:rPr>
          <w:color w:val="000000"/>
        </w:rPr>
        <w:t>Уметь вести:</w:t>
      </w:r>
    </w:p>
    <w:p w:rsidR="00F37A8B" w:rsidRPr="00072DA7" w:rsidRDefault="00F37A8B" w:rsidP="00A72C13">
      <w:pPr>
        <w:ind w:firstLine="284"/>
        <w:rPr>
          <w:color w:val="000000"/>
        </w:rPr>
      </w:pPr>
      <w:r w:rsidRPr="00072DA7">
        <w:rPr>
          <w:color w:val="000000"/>
        </w:rPr>
        <w:t>•   этикетные диалоги в типичных ситуациях бытового, учебно-трудового и межкультурного общения;</w:t>
      </w:r>
    </w:p>
    <w:p w:rsidR="00F37A8B" w:rsidRPr="00072DA7" w:rsidRDefault="00F37A8B" w:rsidP="00A72C13">
      <w:pPr>
        <w:ind w:firstLine="284"/>
        <w:rPr>
          <w:color w:val="000000"/>
        </w:rPr>
      </w:pPr>
      <w:r w:rsidRPr="00072DA7">
        <w:rPr>
          <w:color w:val="000000"/>
        </w:rPr>
        <w:t>•   диалог-расспрос (запрос информации и ответ на него); » диалог-побуждение к действию.</w:t>
      </w:r>
    </w:p>
    <w:p w:rsidR="00F37A8B" w:rsidRPr="00072DA7" w:rsidRDefault="00F37A8B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2.  Монологическая форма</w:t>
      </w:r>
      <w:r w:rsidRPr="00072DA7">
        <w:rPr>
          <w:i/>
          <w:iCs/>
          <w:color w:val="000000"/>
        </w:rPr>
        <w:br/>
      </w:r>
      <w:r w:rsidRPr="00072DA7">
        <w:rPr>
          <w:color w:val="000000"/>
        </w:rPr>
        <w:t>Уметь пользоваться: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основными коммуникативными типами речи: описание, сообщение, рассказ, характеристика (персонажей).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В русле аудирования: </w:t>
      </w:r>
      <w:r w:rsidRPr="00072DA7">
        <w:rPr>
          <w:color w:val="000000"/>
        </w:rPr>
        <w:t>воспринимать на слух и понимать:</w:t>
      </w:r>
    </w:p>
    <w:p w:rsidR="00F37A8B" w:rsidRPr="00072DA7" w:rsidRDefault="00F37A8B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речь учителя и одноклассников в процессе общения на уроке;</w:t>
      </w:r>
    </w:p>
    <w:p w:rsidR="00F37A8B" w:rsidRPr="00072DA7" w:rsidRDefault="00F37A8B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небольшие доступные тексты в аудиозаписи, построен ные на изученном языковом материале.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чтения: </w:t>
      </w:r>
      <w:r w:rsidRPr="00072DA7">
        <w:rPr>
          <w:color w:val="000000"/>
        </w:rPr>
        <w:t>Читать:</w:t>
      </w:r>
    </w:p>
    <w:p w:rsidR="00F37A8B" w:rsidRPr="00072DA7" w:rsidRDefault="00F37A8B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-вслух небольшие тексты, построенные на изученном языковом материале;</w:t>
      </w:r>
    </w:p>
    <w:p w:rsidR="00F37A8B" w:rsidRPr="00072DA7" w:rsidRDefault="00F37A8B" w:rsidP="003069E0">
      <w:pPr>
        <w:jc w:val="both"/>
        <w:rPr>
          <w:color w:val="000000"/>
        </w:rPr>
      </w:pPr>
      <w:r w:rsidRPr="00072DA7">
        <w:rPr>
          <w:color w:val="000000"/>
        </w:rPr>
        <w:t xml:space="preserve">    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письма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Владеть:</w:t>
      </w:r>
    </w:p>
    <w:p w:rsidR="00F37A8B" w:rsidRPr="00072DA7" w:rsidRDefault="00F37A8B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техникой письма (графикой, каллиграфией, орфографией);</w:t>
      </w:r>
    </w:p>
    <w:p w:rsidR="00F37A8B" w:rsidRPr="00072DA7" w:rsidRDefault="00F37A8B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Языковые средства и навыки пользования ими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</w:t>
      </w:r>
      <w:r w:rsidRPr="00072DA7">
        <w:rPr>
          <w:b/>
          <w:bCs/>
          <w:color w:val="000000"/>
        </w:rPr>
        <w:t>Графика, каллиграфия, орфография. </w:t>
      </w:r>
      <w:r w:rsidRPr="00072DA7">
        <w:rPr>
          <w:color w:val="000000"/>
        </w:rPr>
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Фонетическая сторона речи. </w:t>
      </w:r>
      <w:r w:rsidRPr="00072DA7">
        <w:rPr>
          <w:color w:val="000000"/>
        </w:rPr>
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F37A8B" w:rsidRPr="00072DA7" w:rsidRDefault="00F37A8B" w:rsidP="00A72C13">
      <w:pPr>
        <w:numPr>
          <w:ilvl w:val="0"/>
          <w:numId w:val="17"/>
        </w:numPr>
        <w:ind w:left="0"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Лексическая сторона речи. </w:t>
      </w:r>
      <w:r w:rsidRPr="00072DA7">
        <w:rPr>
          <w:color w:val="000000"/>
        </w:rPr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немецкоговорящих стран. Интернациональные слова </w:t>
      </w:r>
      <w:r w:rsidRPr="00072DA7">
        <w:rPr>
          <w:i/>
          <w:iCs/>
          <w:color w:val="000000"/>
        </w:rPr>
        <w:t>(dasKino, dieFabrik). </w:t>
      </w:r>
      <w:r w:rsidRPr="00072DA7">
        <w:rPr>
          <w:color w:val="000000"/>
        </w:rPr>
        <w:t>Начальные представления о способах словообразования: суффиксация </w:t>
      </w:r>
      <w:r w:rsidRPr="00072DA7">
        <w:rPr>
          <w:i/>
          <w:iCs/>
          <w:color w:val="000000"/>
        </w:rPr>
        <w:t>(-er, -in, -chen, -lein, -tion, -ist); </w:t>
      </w:r>
      <w:r w:rsidRPr="00072DA7">
        <w:rPr>
          <w:color w:val="000000"/>
        </w:rPr>
        <w:t>словосложение </w:t>
      </w:r>
      <w:r w:rsidRPr="00072DA7">
        <w:rPr>
          <w:i/>
          <w:iCs/>
          <w:color w:val="000000"/>
        </w:rPr>
        <w:t>(dasLehrbuch); </w:t>
      </w:r>
      <w:r w:rsidRPr="00072DA7">
        <w:rPr>
          <w:color w:val="000000"/>
        </w:rPr>
        <w:t>конверсия </w:t>
      </w:r>
      <w:r w:rsidRPr="00072DA7">
        <w:rPr>
          <w:i/>
          <w:iCs/>
          <w:color w:val="000000"/>
        </w:rPr>
        <w:t>(dasLesen,dieKälte).</w:t>
      </w:r>
    </w:p>
    <w:p w:rsidR="00F37A8B" w:rsidRPr="00072DA7" w:rsidRDefault="00F37A8B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Грамматическая сторона речи. </w:t>
      </w:r>
      <w:r w:rsidRPr="00072DA7">
        <w:rPr>
          <w:color w:val="000000"/>
        </w:rPr>
        <w:t>Основные коммуникативные типы предложений: повествовательное, побудительное, вопросительное. Вопросительное предложение с вопросительным словом и без него. Вопросительные слова </w:t>
      </w:r>
      <w:r w:rsidRPr="00072DA7">
        <w:rPr>
          <w:i/>
          <w:iCs/>
          <w:color w:val="000000"/>
        </w:rPr>
        <w:t>wer, was, wie, warum, wo, wohin, wann. </w:t>
      </w:r>
      <w:r w:rsidRPr="00072DA7">
        <w:rPr>
          <w:color w:val="000000"/>
        </w:rPr>
        <w:t>Порядок слов в предложении. Утвердительные и отрицательные предложения. Прос тое предложение с простым глагольным сказуемым </w:t>
      </w:r>
      <w:r w:rsidRPr="00072DA7">
        <w:rPr>
          <w:i/>
          <w:iCs/>
          <w:color w:val="000000"/>
        </w:rPr>
        <w:t>(Wirlesengem.), </w:t>
      </w:r>
      <w:r w:rsidRPr="00072DA7">
        <w:rPr>
          <w:color w:val="000000"/>
        </w:rPr>
        <w:t>составным именным сказуемым </w:t>
      </w:r>
      <w:r w:rsidRPr="00072DA7">
        <w:rPr>
          <w:i/>
          <w:iCs/>
          <w:color w:val="000000"/>
        </w:rPr>
        <w:t>(MeineFamilieistgroß.) </w:t>
      </w:r>
      <w:r w:rsidRPr="00072DA7">
        <w:rPr>
          <w:color w:val="000000"/>
        </w:rPr>
        <w:t>и составным глагольным сказуемым </w:t>
      </w:r>
      <w:r w:rsidRPr="00072DA7">
        <w:rPr>
          <w:i/>
          <w:iCs/>
          <w:color w:val="000000"/>
        </w:rPr>
        <w:t>(IchlerneDeutschsprechen.). </w:t>
      </w:r>
      <w:r w:rsidRPr="00072DA7">
        <w:rPr>
          <w:color w:val="000000"/>
        </w:rPr>
        <w:t>Безличные предложения </w:t>
      </w:r>
      <w:r w:rsidRPr="00072DA7">
        <w:rPr>
          <w:i/>
          <w:iCs/>
          <w:color w:val="000000"/>
        </w:rPr>
        <w:t>(Esistkalt. Esschneit). </w:t>
      </w:r>
      <w:r w:rsidRPr="00072DA7">
        <w:rPr>
          <w:color w:val="000000"/>
        </w:rPr>
        <w:t>Побудительные предложения </w:t>
      </w:r>
      <w:r w:rsidRPr="00072DA7">
        <w:rPr>
          <w:i/>
          <w:iCs/>
          <w:color w:val="000000"/>
        </w:rPr>
        <w:t>(Hilfmirbitte/). </w:t>
      </w:r>
      <w:r w:rsidRPr="00072DA7">
        <w:rPr>
          <w:color w:val="000000"/>
        </w:rPr>
        <w:t>Предложения с оборотом </w:t>
      </w:r>
      <w:r w:rsidRPr="00072DA7">
        <w:rPr>
          <w:i/>
          <w:iCs/>
          <w:color w:val="000000"/>
        </w:rPr>
        <w:t>Esgibt... .</w:t>
      </w:r>
      <w:r w:rsidRPr="00072DA7">
        <w:rPr>
          <w:color w:val="000000"/>
        </w:rPr>
        <w:t>Простые распространённые предложения. Предложения с однородными членами. Сложносочинённые предложения с союзами </w:t>
      </w:r>
      <w:r w:rsidRPr="00072DA7">
        <w:rPr>
          <w:i/>
          <w:iCs/>
          <w:color w:val="000000"/>
        </w:rPr>
        <w:t>und, aber.</w:t>
      </w:r>
    </w:p>
    <w:p w:rsidR="00F37A8B" w:rsidRPr="00072DA7" w:rsidRDefault="00F37A8B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Грамматические формы изъявительного наклонения: </w:t>
      </w:r>
      <w:r w:rsidRPr="00072DA7">
        <w:rPr>
          <w:i/>
          <w:iCs/>
          <w:color w:val="000000"/>
        </w:rPr>
        <w:t>Präsens, Futur, Präteritum, Perfekt. </w:t>
      </w:r>
      <w:r w:rsidRPr="00072DA7">
        <w:rPr>
          <w:color w:val="000000"/>
        </w:rPr>
        <w:t>Слабые и сильные глаго </w:t>
      </w:r>
      <w:r w:rsidRPr="00072DA7">
        <w:rPr>
          <w:color w:val="000000"/>
        </w:rPr>
        <w:br/>
        <w:t>лы. Вспомогательные глаголы </w:t>
      </w:r>
      <w:r w:rsidRPr="00072DA7">
        <w:rPr>
          <w:i/>
          <w:iCs/>
          <w:color w:val="000000"/>
        </w:rPr>
        <w:t>haben, sein, werden. </w:t>
      </w:r>
      <w:r w:rsidRPr="00072DA7">
        <w:rPr>
          <w:color w:val="000000"/>
        </w:rPr>
        <w:t>Глагол связка </w:t>
      </w:r>
      <w:r w:rsidRPr="00072DA7">
        <w:rPr>
          <w:i/>
          <w:iCs/>
          <w:color w:val="000000"/>
        </w:rPr>
        <w:t>sein. </w:t>
      </w:r>
      <w:r w:rsidRPr="00072DA7">
        <w:rPr>
          <w:color w:val="000000"/>
        </w:rPr>
        <w:t>Модальные глаголы </w:t>
      </w:r>
      <w:r w:rsidRPr="00072DA7">
        <w:rPr>
          <w:i/>
          <w:iCs/>
          <w:color w:val="000000"/>
        </w:rPr>
        <w:t>können, wollen, müssen, sollen. </w:t>
      </w:r>
      <w:r w:rsidRPr="00072DA7">
        <w:rPr>
          <w:color w:val="000000"/>
        </w:rPr>
        <w:t>Неопределённая форма глагола </w:t>
      </w:r>
      <w:r w:rsidRPr="00072DA7">
        <w:rPr>
          <w:i/>
          <w:iCs/>
          <w:color w:val="000000"/>
        </w:rPr>
        <w:t>(Infinitiv).</w:t>
      </w:r>
    </w:p>
    <w:p w:rsidR="00F37A8B" w:rsidRPr="00072DA7" w:rsidRDefault="00F37A8B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F37A8B" w:rsidRPr="00072DA7" w:rsidRDefault="00F37A8B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F37A8B" w:rsidRPr="00072DA7" w:rsidRDefault="00F37A8B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Местоимения: личные, притяжательные и указательные </w:t>
      </w:r>
      <w:r w:rsidRPr="00072DA7">
        <w:rPr>
          <w:i/>
          <w:iCs/>
          <w:color w:val="000000"/>
        </w:rPr>
        <w:t>(ich, du, er, mein, dieser, jener). </w:t>
      </w:r>
      <w:r w:rsidRPr="00072DA7">
        <w:rPr>
          <w:color w:val="000000"/>
        </w:rPr>
        <w:t>Отрицательное местоимение </w:t>
      </w:r>
      <w:r w:rsidRPr="00072DA7">
        <w:rPr>
          <w:i/>
          <w:iCs/>
          <w:color w:val="000000"/>
        </w:rPr>
        <w:t>kein.</w:t>
      </w:r>
    </w:p>
    <w:p w:rsidR="00F37A8B" w:rsidRPr="00072DA7" w:rsidRDefault="00F37A8B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Наречиявремени</w:t>
      </w:r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heute, oft, nie, schnell </w:t>
      </w:r>
      <w:r w:rsidRPr="00072DA7">
        <w:rPr>
          <w:color w:val="000000"/>
        </w:rPr>
        <w:t>идр</w:t>
      </w:r>
      <w:r w:rsidRPr="00072DA7">
        <w:rPr>
          <w:color w:val="000000"/>
          <w:lang w:val="de-DE"/>
        </w:rPr>
        <w:t xml:space="preserve">. </w:t>
      </w:r>
      <w:r w:rsidRPr="00072DA7">
        <w:rPr>
          <w:color w:val="000000"/>
        </w:rPr>
        <w:t>Наречия, образующие степени сравнения не по правилам: </w:t>
      </w:r>
      <w:r w:rsidRPr="00072DA7">
        <w:rPr>
          <w:i/>
          <w:iCs/>
          <w:color w:val="000000"/>
        </w:rPr>
        <w:t>gut, viel, gern.</w:t>
      </w:r>
    </w:p>
    <w:p w:rsidR="00F37A8B" w:rsidRPr="00072DA7" w:rsidRDefault="00F37A8B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Количественные числительные (до 100), порядковые числительные (до 30).</w:t>
      </w:r>
    </w:p>
    <w:p w:rsidR="00F37A8B" w:rsidRPr="00072DA7" w:rsidRDefault="00F37A8B" w:rsidP="00A72C13">
      <w:pPr>
        <w:numPr>
          <w:ilvl w:val="0"/>
          <w:numId w:val="19"/>
        </w:numPr>
        <w:ind w:left="0" w:firstLine="284"/>
        <w:jc w:val="both"/>
        <w:rPr>
          <w:color w:val="000000"/>
          <w:lang w:val="de-DE"/>
        </w:rPr>
      </w:pPr>
      <w:r w:rsidRPr="00072DA7">
        <w:rPr>
          <w:color w:val="000000"/>
        </w:rPr>
        <w:t>Наиболееупотребительныепредлоги</w:t>
      </w:r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in, an, auf, hinter neben, mit, über, unter, nach, zwischen, vor.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Социокультурная осведомленность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СПЕЦИАЛЬНЫЕ УЧЕБНЫЕ УМЕНИЯ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Младшие школьники овладевают следующими специальными (предметными) учебными умениями и навыками:</w:t>
      </w:r>
    </w:p>
    <w:p w:rsidR="00F37A8B" w:rsidRPr="00072DA7" w:rsidRDefault="00F37A8B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пользоваться двуязычным словарём учебника (в том числе транскрипцией);</w:t>
      </w:r>
    </w:p>
    <w:p w:rsidR="00F37A8B" w:rsidRPr="00072DA7" w:rsidRDefault="00F37A8B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пользоваться справочным материалом, представленным в виде таблиц, схем, правил; </w:t>
      </w:r>
    </w:p>
    <w:p w:rsidR="00F37A8B" w:rsidRPr="00072DA7" w:rsidRDefault="00F37A8B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вести словарь (словарную тетрадь);</w:t>
      </w:r>
    </w:p>
    <w:p w:rsidR="00F37A8B" w:rsidRPr="00072DA7" w:rsidRDefault="00F37A8B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систематизировать слова, например по тематическому принципу;</w:t>
      </w:r>
    </w:p>
    <w:p w:rsidR="00F37A8B" w:rsidRPr="00072DA7" w:rsidRDefault="00F37A8B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пользоваться языковой догадкой, например при опознавании интернационализмов;</w:t>
      </w:r>
    </w:p>
    <w:p w:rsidR="00F37A8B" w:rsidRPr="00072DA7" w:rsidRDefault="00F37A8B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делать обобщения на основе структурно-функциональных схем простого предложения;</w:t>
      </w:r>
    </w:p>
    <w:p w:rsidR="00F37A8B" w:rsidRPr="00072DA7" w:rsidRDefault="00F37A8B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опознавать грамматические явления, отсутствующие в родном языке, например артикли.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Общеучебные умения и универсальные учебные действия </w:t>
      </w:r>
    </w:p>
    <w:p w:rsidR="00F37A8B" w:rsidRPr="00072DA7" w:rsidRDefault="00F37A8B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процессе изучения курса «Иностранный язык» младшие школьники:</w:t>
      </w:r>
    </w:p>
    <w:p w:rsidR="00F37A8B" w:rsidRPr="00072DA7" w:rsidRDefault="00F37A8B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F37A8B" w:rsidRPr="00072DA7" w:rsidRDefault="00F37A8B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F37A8B" w:rsidRPr="00072DA7" w:rsidRDefault="00F37A8B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совершенствуют общеречевые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F37A8B" w:rsidRPr="00072DA7" w:rsidRDefault="00F37A8B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учатся совершать самонаблюдение, самоконтроль, самооценку;</w:t>
      </w:r>
    </w:p>
    <w:p w:rsidR="00F37A8B" w:rsidRPr="00072DA7" w:rsidRDefault="00F37A8B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F37A8B" w:rsidRPr="00072DA7" w:rsidRDefault="00F37A8B" w:rsidP="00A72C13">
      <w:pPr>
        <w:jc w:val="both"/>
        <w:rPr>
          <w:color w:val="000000"/>
        </w:rPr>
      </w:pPr>
      <w:r w:rsidRPr="00072DA7">
        <w:rPr>
          <w:color w:val="000000"/>
        </w:rP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F37A8B" w:rsidRPr="00072DA7" w:rsidRDefault="00F37A8B" w:rsidP="00A72C13">
      <w:pPr>
        <w:spacing w:after="200" w:line="276" w:lineRule="auto"/>
        <w:jc w:val="both"/>
      </w:pPr>
    </w:p>
    <w:p w:rsidR="00F37A8B" w:rsidRPr="00072DA7" w:rsidRDefault="00F37A8B" w:rsidP="00EE5941">
      <w:pPr>
        <w:suppressAutoHyphens/>
      </w:pPr>
    </w:p>
    <w:p w:rsidR="00F37A8B" w:rsidRDefault="00F37A8B" w:rsidP="00EE5941">
      <w:pPr>
        <w:suppressAutoHyphens/>
        <w:rPr>
          <w:rFonts w:cs="Calibri"/>
          <w:b/>
          <w:lang w:eastAsia="ar-SA"/>
        </w:rPr>
      </w:pPr>
      <w:bookmarkStart w:id="0" w:name="_GoBack"/>
      <w:bookmarkEnd w:id="0"/>
    </w:p>
    <w:p w:rsidR="00F37A8B" w:rsidRDefault="00F37A8B" w:rsidP="00EE5941">
      <w:pPr>
        <w:suppressAutoHyphens/>
        <w:rPr>
          <w:rFonts w:cs="Calibri"/>
          <w:b/>
          <w:lang w:eastAsia="ar-SA"/>
        </w:rPr>
      </w:pPr>
    </w:p>
    <w:p w:rsidR="00F37A8B" w:rsidRDefault="00F37A8B" w:rsidP="00EE5941">
      <w:pPr>
        <w:suppressAutoHyphens/>
        <w:rPr>
          <w:rFonts w:cs="Calibri"/>
          <w:b/>
          <w:lang w:eastAsia="ar-SA"/>
        </w:rPr>
      </w:pPr>
    </w:p>
    <w:p w:rsidR="00F37A8B" w:rsidRDefault="00F37A8B" w:rsidP="00EE5941">
      <w:pPr>
        <w:suppressAutoHyphens/>
        <w:rPr>
          <w:rFonts w:cs="Calibri"/>
          <w:b/>
          <w:lang w:eastAsia="ar-SA"/>
        </w:rPr>
      </w:pPr>
    </w:p>
    <w:p w:rsidR="00F37A8B" w:rsidRDefault="00F37A8B" w:rsidP="00EE5941">
      <w:pPr>
        <w:suppressAutoHyphens/>
        <w:rPr>
          <w:rFonts w:cs="Calibri"/>
          <w:b/>
          <w:lang w:eastAsia="ar-SA"/>
        </w:rPr>
      </w:pPr>
    </w:p>
    <w:p w:rsidR="00F37A8B" w:rsidRDefault="00F37A8B" w:rsidP="00EE5941">
      <w:pPr>
        <w:suppressAutoHyphens/>
        <w:rPr>
          <w:rFonts w:cs="Calibri"/>
          <w:b/>
          <w:lang w:eastAsia="ar-SA"/>
        </w:rPr>
      </w:pPr>
    </w:p>
    <w:p w:rsidR="00F37A8B" w:rsidRPr="00072DA7" w:rsidRDefault="00F37A8B" w:rsidP="00EE5941">
      <w:pPr>
        <w:suppressAutoHyphens/>
      </w:pPr>
      <w:r>
        <w:rPr>
          <w:rFonts w:cs="Calibri"/>
          <w:b/>
          <w:lang w:eastAsia="ar-SA"/>
        </w:rPr>
        <w:t xml:space="preserve">                                                                               3.  Календарно</w:t>
      </w:r>
      <w:r w:rsidRPr="00072DA7">
        <w:rPr>
          <w:rFonts w:cs="Calibri"/>
          <w:b/>
          <w:lang w:eastAsia="ar-SA"/>
        </w:rPr>
        <w:t>-тематическое планирование</w:t>
      </w:r>
    </w:p>
    <w:tbl>
      <w:tblPr>
        <w:tblW w:w="15452" w:type="dxa"/>
        <w:tblInd w:w="-176" w:type="dxa"/>
        <w:tblLayout w:type="fixed"/>
        <w:tblLook w:val="0000"/>
      </w:tblPr>
      <w:tblGrid>
        <w:gridCol w:w="568"/>
        <w:gridCol w:w="1843"/>
        <w:gridCol w:w="850"/>
        <w:gridCol w:w="2835"/>
        <w:gridCol w:w="2552"/>
        <w:gridCol w:w="2551"/>
        <w:gridCol w:w="2835"/>
        <w:gridCol w:w="709"/>
        <w:gridCol w:w="709"/>
      </w:tblGrid>
      <w:tr w:rsidR="00F37A8B" w:rsidRPr="00072DA7" w:rsidTr="00732BCA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Тема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Кол-во часов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Планируемые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970FDB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970FDB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1629C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Элементы содержания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Дата </w:t>
            </w:r>
          </w:p>
        </w:tc>
      </w:tr>
      <w:tr w:rsidR="00F37A8B" w:rsidRPr="00072DA7" w:rsidTr="00732BCA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Предметные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Метапредметные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Личностные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</w:tr>
      <w:tr w:rsidR="00F37A8B" w:rsidRPr="00072DA7" w:rsidTr="00732BCA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</w:tr>
      <w:tr w:rsidR="00F37A8B" w:rsidRPr="00072DA7" w:rsidTr="00970FDB"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1629C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b/>
                <w:bCs/>
              </w:rPr>
              <w:t>МЫ УЖЕ МНОГО ЗНАЕМ И УМЕЕМ. ПОВТОРЕНИЕ (</w:t>
            </w:r>
            <w:r w:rsidRPr="00072DA7">
              <w:rPr>
                <w:b/>
                <w:bCs/>
                <w:lang w:val="de-DE"/>
              </w:rPr>
              <w:t>8</w:t>
            </w:r>
            <w:r w:rsidRPr="00072DA7">
              <w:rPr>
                <w:b/>
                <w:bCs/>
              </w:rPr>
              <w:t xml:space="preserve"> часов); 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факт</w:t>
            </w:r>
          </w:p>
        </w:tc>
      </w:tr>
      <w:tr w:rsidR="00F37A8B" w:rsidRPr="00072DA7" w:rsidTr="00732BCA">
        <w:trPr>
          <w:trHeight w:val="1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можем рассказать о наших друзьях?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Знают  имена некоторых персонажей из учебника 3 класса и рассказывают о них; знают   спряжение глаголов; составляют рассказ, используя схемы предложений в качестве опор; выразительно и фонетически правильно читают знакомые рифмовки; знают спряжение сильных глаголов с корневой гласной «е»; рассказывают о себе и своей семье; рассказывают о начале учебного года; имеют представление об употреблении артиклей перед существительными.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само-стоятельность  и личную  ответ-ственность за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в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информацион-ной  деятельно-сти, на основе представлений о нравственных нормах, социальной справедливости и свободе;  формировать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потребности, ценности и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чувства;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эти</w:t>
            </w:r>
            <w:r>
              <w:rPr>
                <w:rFonts w:cs="Calibri"/>
                <w:lang w:eastAsia="ar-SA"/>
              </w:rPr>
              <w:t>ческие чувства, доброжелатель</w:t>
            </w:r>
            <w:r w:rsidRPr="00072DA7">
              <w:rPr>
                <w:rFonts w:cs="Calibri"/>
                <w:lang w:eastAsia="ar-SA"/>
              </w:rPr>
              <w:t>ность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F37A8B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F37A8B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сотрудничества  со взрос</w:t>
            </w:r>
            <w:r w:rsidRPr="00072DA7">
              <w:rPr>
                <w:rFonts w:cs="Calibri"/>
                <w:lang w:eastAsia="ar-SA"/>
              </w:rPr>
              <w:t>лыми и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сверстниками  в раз</w:t>
            </w:r>
            <w:r>
              <w:rPr>
                <w:rFonts w:cs="Calibri"/>
                <w:lang w:eastAsia="ar-SA"/>
              </w:rPr>
              <w:t>ных социальных ситуациях,  уме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в</w:t>
            </w:r>
            <w:r>
              <w:rPr>
                <w:rFonts w:cs="Calibri"/>
                <w:lang w:eastAsia="ar-SA"/>
              </w:rPr>
              <w:t>ыхо</w:t>
            </w:r>
            <w:r w:rsidRPr="00072DA7">
              <w:rPr>
                <w:rFonts w:cs="Calibri"/>
                <w:lang w:eastAsia="ar-SA"/>
              </w:rPr>
              <w:t>ды из </w:t>
            </w:r>
            <w:r>
              <w:rPr>
                <w:rFonts w:cs="Calibri"/>
                <w:lang w:eastAsia="ar-SA"/>
              </w:rPr>
              <w:t xml:space="preserve"> </w:t>
            </w:r>
            <w:r w:rsidRPr="00072DA7">
              <w:rPr>
                <w:rFonts w:cs="Calibri"/>
                <w:lang w:eastAsia="ar-SA"/>
              </w:rPr>
              <w:t>спорных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и понимать небольшое сообщение.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имена некоторых персонажей из учебника 3 класса и рассказывать о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45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мы можем рассказать о себе?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Выразительно и фонетически правильно читать знакомые рифмовки.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спряжение сильных глаголов с корневой гласной «е».3. Рассказывать о себе и своей семье.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0B3EB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Контроль знаний лексики и грамматики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3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Работа над ошибками.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мы можем рассказать о начале учебного года?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Рассказывать о начале учебного года.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Иметь представление об употреблении артиклей перед существительными.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Систематизировать знания о начале учебного года в Германии.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Воспринимать на слух диалог с опорой на текст и читать его по ролям.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A354A6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себя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сформированности знаний, умений и навыков по пройденному материалу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1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5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делают наши немецкие друзья в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Знают лексику по теме «Лето»; читают с полным пониманием текст, семантизируя новую лексику по контексту и используя перевод слов;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читают прослушанное, проверяя правильность воспринятого на слух и отрабатывая технику чтения; знают речевой образец с дательным падежом; знают лексику по теме «Животные»; умеют строить монологическое высказывание по теме «Моё любимое животное»; читают текст с полным пониманием и осуществляют  поиск информации в тексте; знают лексику по теме «Летние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само-стоятельность  и личную  ответст-венность за свои  поступки, в том числе в ин-формационной </w:t>
            </w:r>
          </w:p>
          <w:p w:rsidR="00F37A8B" w:rsidRPr="00072DA7" w:rsidRDefault="00F37A8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деятельности, на основе представлений о нравственных нормах, социальной справедливости и свободе; </w:t>
            </w:r>
          </w:p>
          <w:p w:rsidR="00F37A8B" w:rsidRDefault="00F37A8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формировать  эстетические </w:t>
            </w:r>
          </w:p>
          <w:p w:rsidR="00F37A8B" w:rsidRPr="00072DA7" w:rsidRDefault="00F37A8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Pr="00072DA7">
              <w:rPr>
                <w:rFonts w:cs="Calibri"/>
                <w:lang w:eastAsia="ar-SA"/>
              </w:rPr>
              <w:t xml:space="preserve">ства; </w:t>
            </w:r>
          </w:p>
          <w:p w:rsidR="00F37A8B" w:rsidRPr="00072DA7" w:rsidRDefault="00F37A8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этиче</w:t>
            </w:r>
            <w:r w:rsidRPr="00072DA7">
              <w:rPr>
                <w:rFonts w:cs="Calibri"/>
                <w:lang w:eastAsia="ar-SA"/>
              </w:rPr>
              <w:t>ские чувства, доброжелатель-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«Лето».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картинку с изображением летнего пейзажа.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с полным пониманием текст, семантизируя новую лексику по контексту и используя перевод слов.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Читать небольшие по объёму тексты в группах и отвечать на вопросы по содержанию прочитанного с опорой на рисунки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28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Здесь летнее 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каникулы»; имеют представление о Perfekt слабых глаголов со вспомогательным глаголом  haben; юмеют образовывать Perfekt слабых глаголов со вспомогательным глаголом  haben; знают  изученные песенки; знают названия цветов, которые цветут в саду весной и летом,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ность  и эмоционально-нравственную от</w:t>
            </w:r>
            <w:r w:rsidRPr="00072DA7">
              <w:rPr>
                <w:rFonts w:cs="Calibri"/>
                <w:lang w:eastAsia="ar-SA"/>
              </w:rPr>
              <w:t xml:space="preserve">зывчивость, понимание и сопереживание чувствам других людей; </w:t>
            </w:r>
          </w:p>
          <w:p w:rsidR="00F37A8B" w:rsidRDefault="00F37A8B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F37A8B" w:rsidRPr="00072DA7" w:rsidRDefault="00F37A8B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сотрудничес</w:t>
            </w:r>
            <w:r w:rsidRPr="00072DA7">
              <w:rPr>
                <w:rFonts w:cs="Calibri"/>
                <w:lang w:eastAsia="ar-SA"/>
              </w:rPr>
              <w:t xml:space="preserve">тва  </w:t>
            </w:r>
          </w:p>
          <w:p w:rsidR="00F37A8B" w:rsidRPr="00072DA7" w:rsidRDefault="00F37A8B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со взрослыми и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сверстниками  в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разных социальных ситуациях, умения не создавать </w:t>
            </w:r>
            <w:r>
              <w:rPr>
                <w:rFonts w:cs="Calibri"/>
                <w:lang w:eastAsia="ar-SA"/>
              </w:rPr>
              <w:t xml:space="preserve"> </w:t>
            </w:r>
            <w:r w:rsidRPr="00072DA7">
              <w:rPr>
                <w:rFonts w:cs="Calibri"/>
                <w:lang w:eastAsia="ar-SA"/>
              </w:rPr>
              <w:t xml:space="preserve">конфликтов  и находить выходы  из спорных  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лексику по подтеме.</w:t>
            </w:r>
          </w:p>
          <w:p w:rsidR="00F37A8B" w:rsidRPr="00072DA7" w:rsidRDefault="00F37A8B" w:rsidP="00530C8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Читать прослушанное, проверяя правильность воспринятого на слух и отрабатывая технику чтения.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2049D4">
        <w:trPr>
          <w:trHeight w:val="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530C8D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2049D4">
        <w:trPr>
          <w:trHeight w:val="3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У животных тоже есть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и фруктов; знают количественные числительные; умеют выражать просьбу, используя выражение Gibmirbitte!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Уметь образовывать Perfekt слабых глаголов со вспомогательным глаголом  haben.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«Животные».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Уметь строить монологическое высказывание по теме «Моё любимое животное».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текст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Может ли погода летом быть плохой?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«Летние каникулы».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Рассказывать о каникулах.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 и петь песенку о дождливой погоде летом.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Описывать погоду летом.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Иметь представление о Perfekt слабых глаголов со вспомогательным глаголом  haben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lang w:val="de-DE" w:eastAsia="ar-SA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Образование Perfekt слабых глаголов со вспомогатель-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ным глаголом  haben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Уметь образовывать Perfekt слабых глаголов со вспомогательным глаголом  haben.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9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  <w:r w:rsidRPr="00072DA7">
              <w:rPr>
                <w:rFonts w:cs="Calibri"/>
                <w:lang w:val="de-DE" w:eastAsia="ar-SA"/>
              </w:rPr>
              <w:t>2</w:t>
            </w:r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Летом у многих детей день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песенку о дне рождения.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Иметь представление о некоторых страноведческих реалиях, связанных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 празднованием дня рождения.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приглашение на день рождения, которое принято писать в Германии.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Воспринимать на слух небольшой по объёму диалог.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Читать диалог по ролям и отвечать на вопросы по его содержанию.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7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названия цветов, которые цветут в саду весной и летом, овощей и фруктов.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2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количественные числительные.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названия животных и отгадывать по описанию, о каком животном идёт речь.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Уметь выражать просьбу, используя выражение Gibmirbitte!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val="de-DE" w:eastAsia="ar-SA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сами себя. Контрольная работа за первую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Уметь образовывать Perfekt слабых глаголов со вспомогательным глаголом  haben.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повторить ещё что-нибудь?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9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Чтение доставляет удовольствие. Работа со сказкой братьев Гримм «Заяц и и ёж».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Инсценировать сказку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У наших немецких друзей новая классная комната. А у нас?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Описывают классную комнату, используя лексику по теме; имеют представление об образовании количественных числительных до 100 и умеют использовать их в речи; знают рифмовки о школе; решают  примеры и задачи в пределах 30, считают до 100; беседуют о летних каникулах, употребляя Perfekt; знают названия дней недели; имеют представление об образовании порядковых числительных, употреблять их в речи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в речи порядковые числительные.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Развивать само-стоятельность  и личную  ответст-венность за свои  поступки, в том числе в ин-формационной 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деятельности, на основе представлений о нравственных нормах, социальной справедливости и свободе;  формировать  эс-тетические пот-ребности, ценности и чувст-ва; развивать  этиче-ские чувства, доброжелатель-ность  и эмоцио-нально-нравственную от-зывчивость, понимание 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Описывать классную комнату, используя лексику по теме.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Грамматика. Коли-чественные и порядковые числительные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об образовании количественных числительных до 100 и уметь использовать их в речи.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классную комнату, используя лексику по теме.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2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делаем в нашей классной комнате? 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рифмовки о школе.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Читать текст с пропусками и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Рассказывать о том, что делают ученики в классе, осуществляя перенос на себя.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Решать примеры и задачи в пределах 30, считать до 100.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Беседовать о летних каникулах, употребляя Perfekt.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Воспринимать на слух и читать небольшой по объёму текст.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Высказывания немецких детей о любимых школьных предметах, формулировать подобные высказывания;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употребляют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глаголов с haben; иметют представление об образовании  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 некоторых сильных глаголов; знают лексику по теме «Одежда».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072DA7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Сопереживание чувствам других людей; 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развивать  навыки сотрудничества  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со взрослыми и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сверстниками  в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разных социаль-ных ситуациях,  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умения не созда-вать конфликтов  и находить выхо-ды из спорных 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У Сабины и Свена также новое расписание уроков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названия дней недели.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названия учебных предметов.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диалог с опорой на текст.</w:t>
            </w:r>
          </w:p>
          <w:p w:rsidR="00F37A8B" w:rsidRPr="00072DA7" w:rsidRDefault="00F37A8B" w:rsidP="00A744D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образовании порядковых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Какие у наших друзей любимые предметы? А у нас?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в речи порядковые числительные.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высказывания немецких детей о любимых школьных предметах, формулировать подобные высказывания.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под фонограмму описание погоды осенью.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Наши немецкие друзья начинают готовиться к Рождеству. Здорово, не так ли?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небольшой по объёму диалог-расспрос (типа интервью).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Читать диалог по ролям.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Отвечать на вопросы.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письмо о подготовке к Рождеству и отвечать на вопросы по его содержанию.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 </w:t>
            </w:r>
            <w:r w:rsidRPr="00072DA7">
              <w:rPr>
                <w:rFonts w:cs="Calibri"/>
                <w:lang w:val="en-US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и некоторых сильных глаголов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Употреблять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глаголов с haben.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Иметь представление об образовании  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 некоторых сильных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Пишем поздравления по случаю Рождества, Нового года, опираясь на тексты-образцы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Уметь писать поздравления по случаю Рождества, Нового года, опираясь на тексты-образцы.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поём, готовимся к Новогоднему празднику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рифмовки.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Находить подписи к рисункам.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Описывать рисунки с изображением осеннего и зимнего пейзажей, рождественские открытки.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Распрашивать и отвечать на вопросы к рисункам.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Беседовать о подготовке к празднику с опорой на рисунки.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Знать лексику по теме «Одежда».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сами себя. Контрольная работа за вторую четверть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 историей в картинках «Новенький»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Сабина рассказывает о своём доме. А мы?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>:</w:t>
            </w:r>
            <w:r w:rsidRPr="00072DA7">
              <w:rPr>
                <w:rFonts w:cs="Calibri"/>
                <w:lang w:val="de-DE" w:eastAsia="ar-SA"/>
              </w:rPr>
              <w:t>gemütlich, sorgen für…, deshalb, fit, die Wohnung, das Schlafzimmer, das Kinderzimmer, die Küche, das Badezimmer, die Toilette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элементы словообразования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само-стоятельность  и личную  ответ-ственность за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в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информацион-ной  деятельно-сти, на основе представлений о нравственных нормах, социальной справедливости и свободе;  формировать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потребности, ценности и чув-ства; 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эти-ческие чувства, доброжелатель-ность  и эмоцио-нально-нравственную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навы-ки сотрудниче-ства  со взрос-лыми и сверст-никами  в раз-ных социальных ситуациях,  уме-ния не создавать конфликтов  и 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выхо-ды из спорных 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Семантизировать новые слова по контексту.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Расспрашивать о том, кто где живёт.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и читать под фонограмму рассказ о доме, отвечать на вопросы по тексту.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элементах словообразования.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Где живут Свен и Кевин? А мы?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лексику предыдущего урока,  знать изученную рифмовку.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о доме, с опорой на рисунки.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в группах тексты и искать новые слова в словаре, передавать содержание текстов друг другу.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Находить в тексте интернациональные слова.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Отвечать на вопросы о своём доме, квартире.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 квартире. Что где стоит?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vor, auf, in, an, die Möbel, das Sofa, der Sessel, der Fernseher, das Bett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 xml:space="preserve">употребление существительных в  </w:t>
            </w:r>
            <w:r w:rsidRPr="00072DA7">
              <w:rPr>
                <w:rFonts w:cs="Calibri"/>
                <w:lang w:val="de-DE" w:eastAsia="ar-SA"/>
              </w:rPr>
              <w:t>Dativ</w:t>
            </w:r>
            <w:r w:rsidRPr="00072DA7">
              <w:rPr>
                <w:rFonts w:cs="Calibri"/>
                <w:lang w:eastAsia="ar-SA"/>
              </w:rPr>
              <w:t xml:space="preserve"> после предлогов </w:t>
            </w:r>
            <w:r w:rsidRPr="00072DA7">
              <w:rPr>
                <w:rFonts w:cs="Calibri"/>
                <w:lang w:val="de-DE" w:eastAsia="ar-SA"/>
              </w:rPr>
              <w:t>in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auf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an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vor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рифмовки.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Употреблять лексику по теме «В квартире».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 небольшой по объёму текст, отвечать на вопросы по содержанию прочитанного с опорой на рисунок.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употреблении существительных в дательном падеже после предлогов.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Сабина рисует детскую комнату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само-стоятельность  и личную  ответ-ственность за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в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информацион-ной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Pr="00072DA7">
              <w:rPr>
                <w:rFonts w:cs="Calibri"/>
                <w:lang w:eastAsia="ar-SA"/>
              </w:rPr>
              <w:t xml:space="preserve">ства; 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>
              <w:rPr>
                <w:rFonts w:cs="Calibri"/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нально-нравственную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F37A8B" w:rsidRDefault="00F37A8B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сотрудничества  со взрослыми и сверстниками  в раз</w:t>
            </w:r>
            <w:r w:rsidRPr="00072DA7">
              <w:rPr>
                <w:rFonts w:cs="Calibri"/>
                <w:lang w:eastAsia="ar-SA"/>
              </w:rPr>
              <w:t>ных социальных ситуациях,  уме-ния не создавать конфликтов  и 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выхо-ды из спорных </w:t>
            </w:r>
          </w:p>
          <w:p w:rsidR="00F37A8B" w:rsidRPr="00072DA7" w:rsidRDefault="00F37A8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Употреблять лексику по теме «В квартире».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текст, фиксировать по опорам значимую информацию.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Описывать комнату.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Воспринимать на слух телефонный разговор.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Употребление существительных после предлогов  в д.п. при ответе на вопрос «где?»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Употреблять существительные после предлогов  в Д.п. при ответе на вопрос «где?».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комнату.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Марлиз в гостях у Сандры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Saft, besuchen, das Stück, ein Stück Kuchen, Greif bitte zu! Es schmeckt!, überhaupt, das Erdgeschoss, die Garage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Грамматическийматериал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eastAsia="ar-SA"/>
              </w:rPr>
              <w:t>отрицательноеместоимение</w:t>
            </w:r>
            <w:r w:rsidRPr="00072DA7">
              <w:rPr>
                <w:rFonts w:cs="Calibri"/>
                <w:lang w:val="de-DE" w:eastAsia="ar-SA"/>
              </w:rPr>
              <w:t xml:space="preserve"> kein </w:t>
            </w:r>
            <w:r w:rsidRPr="00072DA7">
              <w:rPr>
                <w:rFonts w:cs="Calibri"/>
                <w:lang w:eastAsia="ar-SA"/>
              </w:rPr>
              <w:t>передсуществительными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Понимать диалог на слух и читать его по ролям.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небольшой текст с полным пониманием прочитанного.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употреблении отрицательного местоимения  kein перед существительными, употреблять его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поём. Закрепление изученного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Писать письмо по образцу.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поём. Закрепление изученного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Рассказывать о себе (адрес, дом, квартира, любимое место в квартире).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текст и показывать на плане Москвы те места, о которых идёт речь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проверяем сами себя. Обобщающее повторение по теме «У меня дома»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1A747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41.</w:t>
            </w:r>
          </w:p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Чтение доставляет удовольствие. Работа со сказкой братьев Гримм «Сладкая каша»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  <w:r w:rsidRPr="00072DA7">
              <w:rPr>
                <w:rFonts w:cs="Calibri"/>
                <w:lang w:eastAsia="ar-SA"/>
              </w:rPr>
              <w:t xml:space="preserve"> Работать со словарём.</w:t>
            </w:r>
          </w:p>
          <w:p w:rsidR="00F37A8B" w:rsidRPr="00072DA7" w:rsidRDefault="00F37A8B" w:rsidP="00D30A0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1A747D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D30A0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885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Введение новых слов и выражений по теме «Свободное время»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das Schwimmbad, die Ausstellung, der Zoo, das Theater, das  Wochenende, die Freizeit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4D2BC3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 самостоятельность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за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в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Pr="00072DA7">
              <w:rPr>
                <w:rFonts w:cs="Calibri"/>
                <w:lang w:eastAsia="ar-SA"/>
              </w:rPr>
              <w:t xml:space="preserve">ства;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>
              <w:rPr>
                <w:rFonts w:cs="Calibri"/>
                <w:lang w:eastAsia="ar-SA"/>
              </w:rPr>
              <w:t>ические чувства, доброжелательность  и эмоциональность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 Знать изученную лексику по теме «Свободное время», использовать новые лексические  единицы в различных речевых ситуациях.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Соотносить изученную лексику с временами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9B58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наши немецкие друзья делают в конце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РО, обозначающий локальную направленность действия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изученную лексику в различных речевых ситуациях.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рифмовку и читать прослушанное, проверяя правильность восприятия на слух и опираясь на страноведческий комментарий.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Иметь представление о новом речевом образце, обозначающем локальную направленность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9B58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А что де</w:t>
            </w:r>
            <w:r>
              <w:rPr>
                <w:rFonts w:cs="Calibri"/>
                <w:lang w:eastAsia="ar-SA"/>
              </w:rPr>
              <w:t>лают в конце недели домашние жи</w:t>
            </w:r>
            <w:r w:rsidRPr="00072DA7">
              <w:rPr>
                <w:rFonts w:cs="Calibri"/>
                <w:lang w:eastAsia="ar-SA"/>
              </w:rPr>
              <w:t xml:space="preserve">вотные?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и читать текст песни.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Тренироваться в использовании изученной лексики в форме ролевой игры.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 и читать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РО, обозначающий локальную направленность действия, отвечающий на вопрос «</w:t>
            </w:r>
            <w:r w:rsidRPr="00072DA7">
              <w:rPr>
                <w:rFonts w:cs="Calibri"/>
                <w:lang w:val="en-US" w:eastAsia="ar-SA"/>
              </w:rPr>
              <w:t>wohin</w:t>
            </w:r>
            <w:r w:rsidRPr="00072DA7">
              <w:rPr>
                <w:rFonts w:cs="Calibri"/>
                <w:lang w:eastAsia="ar-SA"/>
              </w:rPr>
              <w:t>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в речи РО, обозначающий локальную направленность действия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лексику по теме «Свободное время».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Познакомиться с новой лексикой по теме «Животные».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делает семья Свена в выходные дни? Закрепление лексики по теме «Животные»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das Frühstück, beim Frühstück, der Käfig, der Affe, der Tiger, der Löwe, der Elefant, die Giraffe, das Krokodil, die Schlange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Грамматика. Скло</w:t>
            </w:r>
            <w:r w:rsidRPr="00072DA7">
              <w:rPr>
                <w:rFonts w:cs="Calibri"/>
                <w:lang w:eastAsia="ar-SA"/>
              </w:rPr>
              <w:t>нение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склонение имен существительных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 падежах немецкого языка и падежных вопросах.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Иметь представление о склонении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ещё могут делать наши немецкие друзья в своё свободное время? А 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изученную лексику в различных речевых ситуациях.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 «Животные».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и читать диалог, проверяя понимание с помощью тестов.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Вести беседу по прочитанному, осуществляя перенос на себя.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Знать падежи немецкого языка и падежные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Пикси любит рисовать животных. Кто ещё?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Kopf, das Ohr, der Schwanz, lang, kurz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Отвечать на вопросы с опорой на рисунки.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  <w:r w:rsidRPr="00072DA7">
              <w:rPr>
                <w:rFonts w:cs="Calibri"/>
                <w:lang w:eastAsia="ar-SA"/>
              </w:rPr>
              <w:t>. Использовать новую лексику по теме «Животные», «Части туловища».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F37A8B" w:rsidRPr="00072DA7" w:rsidRDefault="00F37A8B" w:rsidP="00D30A0E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лексико-грамматический материал 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50520F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лексико-грамматический материал темы.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читать, понимать текст, находить в нём нужную информацию.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Делать краткое сообщение по теме «Конец недели», осуществлять перенос на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проверяем сами себя. Контрольная работа за третью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 «Три поросёнка»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C2137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говорим о погоде и рисуем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Kopf, das Gesicht, das Auge, die Nase, der Mund, das Ohr, das Haar, blond, dunkel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4D2BC3" w:rsidRDefault="00F37A8B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 само</w:t>
            </w:r>
            <w:r w:rsidRPr="00072DA7">
              <w:rPr>
                <w:rFonts w:cs="Calibri"/>
                <w:lang w:eastAsia="ar-SA"/>
              </w:rPr>
              <w:t>стоя</w:t>
            </w:r>
            <w:r>
              <w:rPr>
                <w:rFonts w:cs="Calibri"/>
                <w:lang w:eastAsia="ar-SA"/>
              </w:rPr>
              <w:t>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за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в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Pr="00072DA7">
              <w:rPr>
                <w:rFonts w:cs="Calibri"/>
                <w:lang w:eastAsia="ar-SA"/>
              </w:rPr>
              <w:t xml:space="preserve">ства;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>
              <w:rPr>
                <w:rFonts w:cs="Calibri"/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F37A8B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сотрудничества с</w:t>
            </w:r>
            <w:r w:rsidRPr="00D30A0E">
              <w:rPr>
                <w:rFonts w:cs="Calibri"/>
                <w:lang w:eastAsia="ar-SA"/>
              </w:rPr>
              <w:t>о взрослыми и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D30A0E">
              <w:rPr>
                <w:rFonts w:cs="Calibri"/>
                <w:lang w:eastAsia="ar-SA"/>
              </w:rPr>
              <w:t>сверстниками</w:t>
            </w:r>
            <w:r>
              <w:rPr>
                <w:rFonts w:cs="Calibri"/>
                <w:lang w:eastAsia="ar-SA"/>
              </w:rPr>
              <w:t>  в разных социальных ситуациях,  уме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F37A8B" w:rsidRPr="00072DA7" w:rsidRDefault="00F37A8B" w:rsidP="00D30A0E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находить выхо</w:t>
            </w:r>
            <w:r w:rsidRPr="00072DA7">
              <w:rPr>
                <w:rFonts w:cs="Calibri"/>
                <w:lang w:eastAsia="ar-SA"/>
              </w:rPr>
              <w:t>ды из спорных 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Отвечать на вопросы по теме «Весна».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новую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Апрель! Апрель! Он делает, что хочет!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Грамматический материал</w:t>
            </w:r>
            <w:r w:rsidRPr="00072DA7">
              <w:rPr>
                <w:rFonts w:cs="Calibri"/>
                <w:lang w:eastAsia="ar-SA"/>
              </w:rPr>
              <w:t xml:space="preserve">: модальные глаголы </w:t>
            </w:r>
            <w:r w:rsidRPr="00072DA7">
              <w:rPr>
                <w:rFonts w:cs="Calibri"/>
                <w:lang w:val="de-DE" w:eastAsia="ar-SA"/>
              </w:rPr>
              <w:t>wollen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k</w:t>
            </w:r>
            <w:r w:rsidRPr="00072DA7">
              <w:rPr>
                <w:rFonts w:cs="Calibri"/>
                <w:lang w:eastAsia="ar-SA"/>
              </w:rPr>
              <w:t>ö</w:t>
            </w:r>
            <w:r w:rsidRPr="00072DA7">
              <w:rPr>
                <w:rFonts w:cs="Calibri"/>
                <w:lang w:val="de-DE" w:eastAsia="ar-SA"/>
              </w:rPr>
              <w:t>nnen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m</w:t>
            </w:r>
            <w:r w:rsidRPr="00072DA7">
              <w:rPr>
                <w:rFonts w:cs="Calibri"/>
                <w:lang w:eastAsia="ar-SA"/>
              </w:rPr>
              <w:t>ü</w:t>
            </w:r>
            <w:r w:rsidRPr="00072DA7">
              <w:rPr>
                <w:rFonts w:cs="Calibri"/>
                <w:lang w:val="de-DE" w:eastAsia="ar-SA"/>
              </w:rPr>
              <w:t>ssen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Описывать погоду весной.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диалог, читать его.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Использовать лексику предыдущего урока.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Использовать в речи модальные глаголы.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празднуют наши друзья весной? А 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Körper, der Arm, die Hand, der Fuß, das Bein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Семантизировать новую лексику по контексту.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внешность Петрушки с опорой на вопросы.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Отвечать на вопросы по теме.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текст с полным пониманием содержания и осуществлять поиск новых слов в словаре.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Как мы готовимся к празднику? А наши немецкие друзья?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песенки предыдущих уроков в рамках подготовки к итоговому празднику класса.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теме.</w:t>
            </w:r>
          </w:p>
          <w:p w:rsidR="00F37A8B" w:rsidRPr="00072DA7" w:rsidRDefault="00F37A8B" w:rsidP="00AA7D7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по объёму диалог, читать его по ролям и  инсценировать.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D30A0E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ещё делаем к нашему классному празднику?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sich verkleiden, vergleichen, krumm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Писать приглашение на праздник.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различных персонажей в карнавальных костюмах.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3.Знать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степени сравнения имён прилагательных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об образовании степеней сравнения прилагательных и употреблять их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песенки и рифмовки предыдущих уроков в рамках подготовки к итоговому празднику класса.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изученную лексику и 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</w:t>
            </w:r>
            <w:r>
              <w:rPr>
                <w:rFonts w:cs="Calibri"/>
                <w:lang w:eastAsia="ar-SA"/>
              </w:rPr>
              <w:t>стоятельность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за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в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потребности, ценности и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чувства;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этические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сотрудничества  со взрослыми и сверстниками  в раз</w:t>
            </w:r>
            <w:r w:rsidRPr="00072DA7">
              <w:rPr>
                <w:rFonts w:cs="Calibri"/>
                <w:lang w:eastAsia="ar-SA"/>
              </w:rPr>
              <w:t>ных социальных ситуациях,  у</w:t>
            </w:r>
            <w:r>
              <w:rPr>
                <w:rFonts w:cs="Calibri"/>
                <w:lang w:eastAsia="ar-SA"/>
              </w:rPr>
              <w:t>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F37A8B" w:rsidRDefault="00F37A8B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находить выхо</w:t>
            </w:r>
            <w:r w:rsidRPr="00072DA7">
              <w:rPr>
                <w:rFonts w:cs="Calibri"/>
                <w:lang w:eastAsia="ar-SA"/>
              </w:rPr>
              <w:t>ды 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 спорных </w:t>
            </w:r>
          </w:p>
          <w:p w:rsidR="00F37A8B" w:rsidRPr="00072DA7" w:rsidRDefault="00F37A8B" w:rsidP="00AA7D7D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ситуаций..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Читать текст с полным пониманием содержания и высказывать своё отношение к прочитанному.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описание внешности и делать рисунки по описанию.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сами себя. Обобщающее повторение по теме «Скоро наступят большие каникулы»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F37A8B" w:rsidRPr="00072DA7" w:rsidRDefault="00F37A8B" w:rsidP="00D30A0E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 «Волк и семеро козлят»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F37A8B" w:rsidRPr="00072DA7" w:rsidRDefault="00F37A8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Итоговая контрольная работа 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празднуем наш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 и буквы и буквосочетания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Смотр достигнутого в форме праздника.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F37A8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8B" w:rsidRPr="00072DA7" w:rsidRDefault="00F37A8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</w:tbl>
    <w:p w:rsidR="00F37A8B" w:rsidRPr="00072DA7" w:rsidRDefault="00F37A8B" w:rsidP="007235F0"/>
    <w:p w:rsidR="00F37A8B" w:rsidRPr="00072DA7" w:rsidRDefault="00F37A8B" w:rsidP="007235F0"/>
    <w:p w:rsidR="00F37A8B" w:rsidRPr="00072DA7" w:rsidRDefault="00F37A8B" w:rsidP="007235F0"/>
    <w:p w:rsidR="00F37A8B" w:rsidRPr="00072DA7" w:rsidRDefault="00F37A8B" w:rsidP="00952B31"/>
    <w:p w:rsidR="00F37A8B" w:rsidRPr="00072DA7" w:rsidRDefault="00F37A8B" w:rsidP="00952B31"/>
    <w:p w:rsidR="00F37A8B" w:rsidRPr="00072DA7" w:rsidRDefault="00F37A8B" w:rsidP="00952B31"/>
    <w:p w:rsidR="00F37A8B" w:rsidRPr="00072DA7" w:rsidRDefault="00F37A8B" w:rsidP="00952B31"/>
    <w:p w:rsidR="00F37A8B" w:rsidRPr="00072DA7" w:rsidRDefault="00F37A8B" w:rsidP="00952B31"/>
    <w:p w:rsidR="00F37A8B" w:rsidRPr="00072DA7" w:rsidRDefault="00F37A8B" w:rsidP="00952B31"/>
    <w:p w:rsidR="00F37A8B" w:rsidRPr="00072DA7" w:rsidRDefault="00F37A8B" w:rsidP="00952B31"/>
    <w:p w:rsidR="00F37A8B" w:rsidRPr="00072DA7" w:rsidRDefault="00F37A8B" w:rsidP="00510D17">
      <w:pPr>
        <w:rPr>
          <w:b/>
        </w:rPr>
      </w:pPr>
    </w:p>
    <w:p w:rsidR="00F37A8B" w:rsidRPr="00072DA7" w:rsidRDefault="00F37A8B" w:rsidP="00952B31"/>
    <w:sectPr w:rsidR="00F37A8B" w:rsidRPr="00072DA7" w:rsidSect="00CB7B19">
      <w:footerReference w:type="default" r:id="rId8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A8B" w:rsidRDefault="00F37A8B" w:rsidP="00A75996">
      <w:r>
        <w:separator/>
      </w:r>
    </w:p>
  </w:endnote>
  <w:endnote w:type="continuationSeparator" w:id="0">
    <w:p w:rsidR="00F37A8B" w:rsidRDefault="00F37A8B" w:rsidP="00A7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A8B" w:rsidRDefault="00F37A8B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37A8B" w:rsidRDefault="00F37A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A8B" w:rsidRDefault="00F37A8B" w:rsidP="00A75996">
      <w:r>
        <w:separator/>
      </w:r>
    </w:p>
  </w:footnote>
  <w:footnote w:type="continuationSeparator" w:id="0">
    <w:p w:rsidR="00F37A8B" w:rsidRDefault="00F37A8B" w:rsidP="00A7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7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DC3E18"/>
    <w:multiLevelType w:val="multilevel"/>
    <w:tmpl w:val="DE7E029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A84D0B"/>
    <w:multiLevelType w:val="multilevel"/>
    <w:tmpl w:val="C8224D0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C0C0067"/>
    <w:multiLevelType w:val="multilevel"/>
    <w:tmpl w:val="3DF6578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C36A8B"/>
    <w:multiLevelType w:val="multilevel"/>
    <w:tmpl w:val="4340826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0CA79B9"/>
    <w:multiLevelType w:val="multilevel"/>
    <w:tmpl w:val="0590A2A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28310D7"/>
    <w:multiLevelType w:val="hybridMultilevel"/>
    <w:tmpl w:val="94B670EA"/>
    <w:lvl w:ilvl="0" w:tplc="666216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3DF821CA"/>
    <w:multiLevelType w:val="multilevel"/>
    <w:tmpl w:val="F9AE23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46B0290"/>
    <w:multiLevelType w:val="hybridMultilevel"/>
    <w:tmpl w:val="A19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01737F"/>
    <w:multiLevelType w:val="multilevel"/>
    <w:tmpl w:val="620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644DC6"/>
    <w:multiLevelType w:val="multilevel"/>
    <w:tmpl w:val="B66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472A4A"/>
    <w:multiLevelType w:val="multilevel"/>
    <w:tmpl w:val="11E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890649"/>
    <w:multiLevelType w:val="multilevel"/>
    <w:tmpl w:val="A4FC03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427C9F"/>
    <w:multiLevelType w:val="multilevel"/>
    <w:tmpl w:val="41E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7"/>
  </w:num>
  <w:num w:numId="3">
    <w:abstractNumId w:val="40"/>
  </w:num>
  <w:num w:numId="4">
    <w:abstractNumId w:val="21"/>
  </w:num>
  <w:num w:numId="5">
    <w:abstractNumId w:val="18"/>
  </w:num>
  <w:num w:numId="6">
    <w:abstractNumId w:val="32"/>
  </w:num>
  <w:num w:numId="7">
    <w:abstractNumId w:val="23"/>
  </w:num>
  <w:num w:numId="8">
    <w:abstractNumId w:val="35"/>
  </w:num>
  <w:num w:numId="9">
    <w:abstractNumId w:val="19"/>
  </w:num>
  <w:num w:numId="10">
    <w:abstractNumId w:val="30"/>
  </w:num>
  <w:num w:numId="11">
    <w:abstractNumId w:val="39"/>
  </w:num>
  <w:num w:numId="12">
    <w:abstractNumId w:val="36"/>
  </w:num>
  <w:num w:numId="13">
    <w:abstractNumId w:val="26"/>
  </w:num>
  <w:num w:numId="14">
    <w:abstractNumId w:val="25"/>
  </w:num>
  <w:num w:numId="15">
    <w:abstractNumId w:val="24"/>
  </w:num>
  <w:num w:numId="16">
    <w:abstractNumId w:val="37"/>
  </w:num>
  <w:num w:numId="17">
    <w:abstractNumId w:val="29"/>
  </w:num>
  <w:num w:numId="18">
    <w:abstractNumId w:val="33"/>
  </w:num>
  <w:num w:numId="19">
    <w:abstractNumId w:val="34"/>
  </w:num>
  <w:num w:numId="20">
    <w:abstractNumId w:val="20"/>
  </w:num>
  <w:num w:numId="21">
    <w:abstractNumId w:val="38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7A1"/>
    <w:rsid w:val="0001056B"/>
    <w:rsid w:val="0003728D"/>
    <w:rsid w:val="000433E6"/>
    <w:rsid w:val="00072DA7"/>
    <w:rsid w:val="00083CE2"/>
    <w:rsid w:val="000B3EB3"/>
    <w:rsid w:val="000E1DF0"/>
    <w:rsid w:val="001629C2"/>
    <w:rsid w:val="001A747D"/>
    <w:rsid w:val="002049D4"/>
    <w:rsid w:val="00214309"/>
    <w:rsid w:val="003069E0"/>
    <w:rsid w:val="00340815"/>
    <w:rsid w:val="00415769"/>
    <w:rsid w:val="004753CB"/>
    <w:rsid w:val="004D2BC3"/>
    <w:rsid w:val="004F42A3"/>
    <w:rsid w:val="0050520F"/>
    <w:rsid w:val="00510D17"/>
    <w:rsid w:val="0052533D"/>
    <w:rsid w:val="00526A58"/>
    <w:rsid w:val="00530C8D"/>
    <w:rsid w:val="0058257C"/>
    <w:rsid w:val="00585698"/>
    <w:rsid w:val="006500AE"/>
    <w:rsid w:val="00661320"/>
    <w:rsid w:val="006827A1"/>
    <w:rsid w:val="006E0583"/>
    <w:rsid w:val="007235F0"/>
    <w:rsid w:val="00732BCA"/>
    <w:rsid w:val="00831B9F"/>
    <w:rsid w:val="008545B7"/>
    <w:rsid w:val="00866825"/>
    <w:rsid w:val="008735FE"/>
    <w:rsid w:val="00885BF1"/>
    <w:rsid w:val="008C5CC7"/>
    <w:rsid w:val="00952B31"/>
    <w:rsid w:val="00970FDB"/>
    <w:rsid w:val="00981A00"/>
    <w:rsid w:val="009B58E2"/>
    <w:rsid w:val="009B7F04"/>
    <w:rsid w:val="009C1030"/>
    <w:rsid w:val="00A354A6"/>
    <w:rsid w:val="00A72C13"/>
    <w:rsid w:val="00A744DD"/>
    <w:rsid w:val="00A75996"/>
    <w:rsid w:val="00AA7D7D"/>
    <w:rsid w:val="00B47CBD"/>
    <w:rsid w:val="00B65FF6"/>
    <w:rsid w:val="00BA4F88"/>
    <w:rsid w:val="00C21370"/>
    <w:rsid w:val="00C663F0"/>
    <w:rsid w:val="00C75056"/>
    <w:rsid w:val="00CB7B19"/>
    <w:rsid w:val="00CE30DC"/>
    <w:rsid w:val="00D20760"/>
    <w:rsid w:val="00D30A0E"/>
    <w:rsid w:val="00D8156B"/>
    <w:rsid w:val="00E05A86"/>
    <w:rsid w:val="00E44A7F"/>
    <w:rsid w:val="00E937C0"/>
    <w:rsid w:val="00EE0985"/>
    <w:rsid w:val="00EE5941"/>
    <w:rsid w:val="00F37A8B"/>
    <w:rsid w:val="00F6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5F0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cs="Calibri"/>
      <w:sz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5F0"/>
    <w:rPr>
      <w:rFonts w:ascii="Times New Roman" w:hAnsi="Times New Roman" w:cs="Calibri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7235F0"/>
    <w:rPr>
      <w:rFonts w:ascii="Symbol" w:hAnsi="Symbol"/>
    </w:rPr>
  </w:style>
  <w:style w:type="character" w:customStyle="1" w:styleId="WW8Num6z0">
    <w:name w:val="WW8Num6z0"/>
    <w:uiPriority w:val="99"/>
    <w:rsid w:val="007235F0"/>
    <w:rPr>
      <w:rFonts w:ascii="Symbol" w:hAnsi="Symbol"/>
    </w:rPr>
  </w:style>
  <w:style w:type="character" w:customStyle="1" w:styleId="WW8Num7z0">
    <w:name w:val="WW8Num7z0"/>
    <w:uiPriority w:val="99"/>
    <w:rsid w:val="007235F0"/>
    <w:rPr>
      <w:rFonts w:ascii="Symbol" w:hAnsi="Symbol"/>
    </w:rPr>
  </w:style>
  <w:style w:type="character" w:customStyle="1" w:styleId="WW8Num8z0">
    <w:name w:val="WW8Num8z0"/>
    <w:uiPriority w:val="99"/>
    <w:rsid w:val="007235F0"/>
    <w:rPr>
      <w:rFonts w:ascii="Symbol" w:hAnsi="Symbol"/>
    </w:rPr>
  </w:style>
  <w:style w:type="character" w:customStyle="1" w:styleId="WW8Num10z0">
    <w:name w:val="WW8Num10z0"/>
    <w:uiPriority w:val="99"/>
    <w:rsid w:val="007235F0"/>
    <w:rPr>
      <w:rFonts w:ascii="Symbol" w:hAnsi="Symbol"/>
    </w:rPr>
  </w:style>
  <w:style w:type="character" w:customStyle="1" w:styleId="WW8Num13z0">
    <w:name w:val="WW8Num13z0"/>
    <w:uiPriority w:val="99"/>
    <w:rsid w:val="007235F0"/>
    <w:rPr>
      <w:rFonts w:ascii="Symbol" w:hAnsi="Symbol"/>
    </w:rPr>
  </w:style>
  <w:style w:type="character" w:customStyle="1" w:styleId="WW8Num17z0">
    <w:name w:val="WW8Num17z0"/>
    <w:uiPriority w:val="99"/>
    <w:rsid w:val="007235F0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7235F0"/>
  </w:style>
  <w:style w:type="character" w:customStyle="1" w:styleId="WW8Num1z0">
    <w:name w:val="WW8Num1z0"/>
    <w:uiPriority w:val="99"/>
    <w:rsid w:val="007235F0"/>
    <w:rPr>
      <w:rFonts w:ascii="Symbol" w:hAnsi="Symbol"/>
    </w:rPr>
  </w:style>
  <w:style w:type="character" w:customStyle="1" w:styleId="WW8Num6z1">
    <w:name w:val="WW8Num6z1"/>
    <w:uiPriority w:val="99"/>
    <w:rsid w:val="007235F0"/>
    <w:rPr>
      <w:rFonts w:ascii="Courier New" w:hAnsi="Courier New"/>
    </w:rPr>
  </w:style>
  <w:style w:type="character" w:customStyle="1" w:styleId="WW8Num6z2">
    <w:name w:val="WW8Num6z2"/>
    <w:uiPriority w:val="99"/>
    <w:rsid w:val="007235F0"/>
    <w:rPr>
      <w:rFonts w:ascii="Wingdings" w:hAnsi="Wingdings"/>
    </w:rPr>
  </w:style>
  <w:style w:type="character" w:customStyle="1" w:styleId="WW8Num11z0">
    <w:name w:val="WW8Num11z0"/>
    <w:uiPriority w:val="99"/>
    <w:rsid w:val="007235F0"/>
    <w:rPr>
      <w:rFonts w:ascii="Symbol" w:hAnsi="Symbol"/>
    </w:rPr>
  </w:style>
  <w:style w:type="character" w:customStyle="1" w:styleId="WW8Num12z0">
    <w:name w:val="WW8Num12z0"/>
    <w:uiPriority w:val="99"/>
    <w:rsid w:val="007235F0"/>
    <w:rPr>
      <w:rFonts w:ascii="Symbol" w:hAnsi="Symbol"/>
    </w:rPr>
  </w:style>
  <w:style w:type="character" w:customStyle="1" w:styleId="WW8Num12z1">
    <w:name w:val="WW8Num12z1"/>
    <w:uiPriority w:val="99"/>
    <w:rsid w:val="007235F0"/>
    <w:rPr>
      <w:rFonts w:ascii="Courier New" w:hAnsi="Courier New"/>
    </w:rPr>
  </w:style>
  <w:style w:type="character" w:customStyle="1" w:styleId="WW8Num12z2">
    <w:name w:val="WW8Num12z2"/>
    <w:uiPriority w:val="99"/>
    <w:rsid w:val="007235F0"/>
    <w:rPr>
      <w:rFonts w:ascii="Wingdings" w:hAnsi="Wingdings"/>
    </w:rPr>
  </w:style>
  <w:style w:type="character" w:customStyle="1" w:styleId="WW8Num13z1">
    <w:name w:val="WW8Num13z1"/>
    <w:uiPriority w:val="99"/>
    <w:rsid w:val="007235F0"/>
    <w:rPr>
      <w:rFonts w:ascii="Courier New" w:hAnsi="Courier New"/>
    </w:rPr>
  </w:style>
  <w:style w:type="character" w:customStyle="1" w:styleId="WW8Num13z2">
    <w:name w:val="WW8Num13z2"/>
    <w:uiPriority w:val="99"/>
    <w:rsid w:val="007235F0"/>
    <w:rPr>
      <w:rFonts w:ascii="Wingdings" w:hAnsi="Wingdings"/>
    </w:rPr>
  </w:style>
  <w:style w:type="character" w:customStyle="1" w:styleId="WW8Num15z0">
    <w:name w:val="WW8Num15z0"/>
    <w:uiPriority w:val="99"/>
    <w:rsid w:val="007235F0"/>
    <w:rPr>
      <w:rFonts w:ascii="Symbol" w:hAnsi="Symbol"/>
    </w:rPr>
  </w:style>
  <w:style w:type="character" w:customStyle="1" w:styleId="WW8Num15z1">
    <w:name w:val="WW8Num15z1"/>
    <w:uiPriority w:val="99"/>
    <w:rsid w:val="007235F0"/>
    <w:rPr>
      <w:rFonts w:ascii="Courier New" w:hAnsi="Courier New"/>
    </w:rPr>
  </w:style>
  <w:style w:type="character" w:customStyle="1" w:styleId="WW8Num15z2">
    <w:name w:val="WW8Num15z2"/>
    <w:uiPriority w:val="99"/>
    <w:rsid w:val="007235F0"/>
    <w:rPr>
      <w:rFonts w:ascii="Wingdings" w:hAnsi="Wingdings"/>
    </w:rPr>
  </w:style>
  <w:style w:type="character" w:customStyle="1" w:styleId="WW8Num17z1">
    <w:name w:val="WW8Num17z1"/>
    <w:uiPriority w:val="99"/>
    <w:rsid w:val="007235F0"/>
    <w:rPr>
      <w:rFonts w:ascii="Courier New" w:hAnsi="Courier New"/>
    </w:rPr>
  </w:style>
  <w:style w:type="character" w:customStyle="1" w:styleId="WW8Num17z2">
    <w:name w:val="WW8Num17z2"/>
    <w:uiPriority w:val="99"/>
    <w:rsid w:val="007235F0"/>
    <w:rPr>
      <w:rFonts w:ascii="Wingdings" w:hAnsi="Wingdings"/>
    </w:rPr>
  </w:style>
  <w:style w:type="character" w:customStyle="1" w:styleId="WW8Num21z0">
    <w:name w:val="WW8Num21z0"/>
    <w:uiPriority w:val="99"/>
    <w:rsid w:val="007235F0"/>
    <w:rPr>
      <w:rFonts w:ascii="Symbol" w:hAnsi="Symbol"/>
    </w:rPr>
  </w:style>
  <w:style w:type="character" w:customStyle="1" w:styleId="WW8Num21z1">
    <w:name w:val="WW8Num21z1"/>
    <w:uiPriority w:val="99"/>
    <w:rsid w:val="007235F0"/>
    <w:rPr>
      <w:rFonts w:ascii="Courier New" w:hAnsi="Courier New"/>
    </w:rPr>
  </w:style>
  <w:style w:type="character" w:customStyle="1" w:styleId="WW8Num21z2">
    <w:name w:val="WW8Num21z2"/>
    <w:uiPriority w:val="99"/>
    <w:rsid w:val="007235F0"/>
    <w:rPr>
      <w:rFonts w:ascii="Wingdings" w:hAnsi="Wingdings"/>
    </w:rPr>
  </w:style>
  <w:style w:type="character" w:customStyle="1" w:styleId="WW8Num22z0">
    <w:name w:val="WW8Num22z0"/>
    <w:uiPriority w:val="99"/>
    <w:rsid w:val="007235F0"/>
    <w:rPr>
      <w:rFonts w:ascii="Symbol" w:hAnsi="Symbol"/>
    </w:rPr>
  </w:style>
  <w:style w:type="character" w:customStyle="1" w:styleId="WW8Num22z1">
    <w:name w:val="WW8Num22z1"/>
    <w:uiPriority w:val="99"/>
    <w:rsid w:val="007235F0"/>
    <w:rPr>
      <w:rFonts w:ascii="Courier New" w:hAnsi="Courier New"/>
    </w:rPr>
  </w:style>
  <w:style w:type="character" w:customStyle="1" w:styleId="WW8Num22z2">
    <w:name w:val="WW8Num22z2"/>
    <w:uiPriority w:val="99"/>
    <w:rsid w:val="007235F0"/>
    <w:rPr>
      <w:rFonts w:ascii="Wingdings" w:hAnsi="Wingdings"/>
    </w:rPr>
  </w:style>
  <w:style w:type="character" w:customStyle="1" w:styleId="WW8Num23z0">
    <w:name w:val="WW8Num23z0"/>
    <w:uiPriority w:val="99"/>
    <w:rsid w:val="007235F0"/>
    <w:rPr>
      <w:rFonts w:ascii="Symbol" w:hAnsi="Symbol"/>
    </w:rPr>
  </w:style>
  <w:style w:type="character" w:customStyle="1" w:styleId="WW8Num23z1">
    <w:name w:val="WW8Num23z1"/>
    <w:uiPriority w:val="99"/>
    <w:rsid w:val="007235F0"/>
    <w:rPr>
      <w:rFonts w:ascii="Courier New" w:hAnsi="Courier New"/>
    </w:rPr>
  </w:style>
  <w:style w:type="character" w:customStyle="1" w:styleId="WW8Num23z2">
    <w:name w:val="WW8Num23z2"/>
    <w:uiPriority w:val="99"/>
    <w:rsid w:val="007235F0"/>
    <w:rPr>
      <w:rFonts w:ascii="Wingdings" w:hAnsi="Wingdings"/>
    </w:rPr>
  </w:style>
  <w:style w:type="character" w:customStyle="1" w:styleId="WW8Num27z0">
    <w:name w:val="WW8Num27z0"/>
    <w:uiPriority w:val="99"/>
    <w:rsid w:val="007235F0"/>
    <w:rPr>
      <w:rFonts w:ascii="Symbol" w:hAnsi="Symbol"/>
    </w:rPr>
  </w:style>
  <w:style w:type="character" w:customStyle="1" w:styleId="WW8Num28z0">
    <w:name w:val="WW8Num28z0"/>
    <w:uiPriority w:val="99"/>
    <w:rsid w:val="007235F0"/>
    <w:rPr>
      <w:rFonts w:ascii="Symbol" w:hAnsi="Symbol"/>
    </w:rPr>
  </w:style>
  <w:style w:type="character" w:customStyle="1" w:styleId="1">
    <w:name w:val="Основной шрифт абзаца1"/>
    <w:uiPriority w:val="99"/>
    <w:rsid w:val="007235F0"/>
  </w:style>
  <w:style w:type="paragraph" w:customStyle="1" w:styleId="a">
    <w:name w:val="Заголовок"/>
    <w:basedOn w:val="Normal"/>
    <w:next w:val="BodyText"/>
    <w:uiPriority w:val="99"/>
    <w:rsid w:val="007235F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235F0"/>
    <w:pPr>
      <w:suppressAutoHyphens/>
      <w:spacing w:after="120"/>
    </w:pPr>
    <w:rPr>
      <w:rFonts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5F0"/>
    <w:rPr>
      <w:rFonts w:ascii="Times New Roman" w:hAnsi="Times New Roman" w:cs="Calibri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235F0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7235F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1">
    <w:name w:val="Указатель1"/>
    <w:basedOn w:val="Normal"/>
    <w:uiPriority w:val="99"/>
    <w:rsid w:val="007235F0"/>
    <w:pPr>
      <w:suppressLineNumbers/>
      <w:suppressAutoHyphens/>
    </w:pPr>
    <w:rPr>
      <w:rFonts w:ascii="Arial" w:hAnsi="Arial" w:cs="Tahoma"/>
      <w:lang w:eastAsia="ar-SA"/>
    </w:rPr>
  </w:style>
  <w:style w:type="paragraph" w:styleId="ListParagraph">
    <w:name w:val="List Paragraph"/>
    <w:basedOn w:val="Normal"/>
    <w:uiPriority w:val="99"/>
    <w:qFormat/>
    <w:rsid w:val="007235F0"/>
    <w:pPr>
      <w:suppressAutoHyphens/>
      <w:ind w:left="720"/>
    </w:pPr>
    <w:rPr>
      <w:rFonts w:cs="Calibri"/>
      <w:lang w:eastAsia="ar-SA"/>
    </w:rPr>
  </w:style>
  <w:style w:type="paragraph" w:styleId="NormalWeb">
    <w:name w:val="Normal (Web)"/>
    <w:basedOn w:val="Normal"/>
    <w:uiPriority w:val="99"/>
    <w:rsid w:val="007235F0"/>
    <w:pPr>
      <w:suppressAutoHyphens/>
      <w:spacing w:before="280" w:after="280"/>
    </w:pPr>
    <w:rPr>
      <w:rFonts w:cs="Calibri"/>
      <w:lang w:eastAsia="ar-SA"/>
    </w:rPr>
  </w:style>
  <w:style w:type="paragraph" w:customStyle="1" w:styleId="a0">
    <w:name w:val="Содержимое таблицы"/>
    <w:basedOn w:val="Normal"/>
    <w:uiPriority w:val="99"/>
    <w:rsid w:val="007235F0"/>
    <w:pPr>
      <w:suppressLineNumbers/>
      <w:suppressAutoHyphens/>
    </w:pPr>
    <w:rPr>
      <w:rFonts w:cs="Calibri"/>
      <w:lang w:eastAsia="ar-SA"/>
    </w:rPr>
  </w:style>
  <w:style w:type="paragraph" w:customStyle="1" w:styleId="a1">
    <w:name w:val="Заголовок таблицы"/>
    <w:basedOn w:val="a0"/>
    <w:uiPriority w:val="99"/>
    <w:rsid w:val="007235F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759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99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759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99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735F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9C103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353</TotalTime>
  <Pages>29</Pages>
  <Words>7238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школа</cp:lastModifiedBy>
  <cp:revision>42</cp:revision>
  <cp:lastPrinted>2018-10-16T12:36:00Z</cp:lastPrinted>
  <dcterms:created xsi:type="dcterms:W3CDTF">2014-09-03T13:34:00Z</dcterms:created>
  <dcterms:modified xsi:type="dcterms:W3CDTF">2018-10-16T13:20:00Z</dcterms:modified>
</cp:coreProperties>
</file>