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F3" w:rsidRPr="00C27EDF" w:rsidRDefault="006A3BF3" w:rsidP="0095064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7EDF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.75pt;height:537.75pt">
            <v:imagedata r:id="rId4" o:title=""/>
          </v:shape>
        </w:pict>
      </w:r>
    </w:p>
    <w:p w:rsidR="006A3BF3" w:rsidRDefault="006A3BF3" w:rsidP="00950649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1.Планируемые результаты изучения учебного предмета</w:t>
      </w:r>
    </w:p>
    <w:p w:rsidR="006A3BF3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3BF3" w:rsidRPr="004C6360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360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результатами,</w:t>
      </w:r>
      <w:r w:rsidRPr="004C6360">
        <w:rPr>
          <w:rFonts w:ascii="Times New Roman" w:hAnsi="Times New Roman" w:cs="Times New Roman"/>
          <w:sz w:val="24"/>
          <w:szCs w:val="24"/>
        </w:rPr>
        <w:t xml:space="preserve"> формируемыми при изучении данного курса являются: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A3BF3" w:rsidRPr="004C6360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360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4C6360">
        <w:rPr>
          <w:rFonts w:ascii="Times New Roman" w:hAnsi="Times New Roman" w:cs="Times New Roman"/>
          <w:sz w:val="24"/>
          <w:szCs w:val="24"/>
        </w:rPr>
        <w:t xml:space="preserve"> изучения обществознания проявляются: 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6A3BF3" w:rsidRPr="00403BBF" w:rsidRDefault="006A3BF3" w:rsidP="009506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403BBF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403BBF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A3BF3" w:rsidRPr="004C6360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36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4C6360">
        <w:rPr>
          <w:rFonts w:ascii="Times New Roman" w:hAnsi="Times New Roman" w:cs="Times New Roman"/>
          <w:sz w:val="24"/>
          <w:szCs w:val="24"/>
        </w:rPr>
        <w:t>освоения данного курса являются: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 xml:space="preserve"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403BBF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403BB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6A3BF3" w:rsidRPr="00403BBF" w:rsidRDefault="006A3BF3" w:rsidP="009506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6A3BF3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3BF3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3BF3" w:rsidRPr="00E32139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3BF3" w:rsidRDefault="006A3BF3" w:rsidP="00950649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BF3" w:rsidRDefault="006A3BF3" w:rsidP="00950649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BF3" w:rsidRDefault="006A3BF3" w:rsidP="00950649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BF3" w:rsidRDefault="006A3BF3" w:rsidP="00950649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BF3" w:rsidRPr="004C6360" w:rsidRDefault="006A3BF3" w:rsidP="00950649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4C6360">
        <w:rPr>
          <w:rFonts w:ascii="Times New Roman" w:hAnsi="Times New Roman" w:cs="Times New Roman"/>
          <w:b/>
          <w:bCs/>
          <w:sz w:val="24"/>
          <w:szCs w:val="24"/>
        </w:rPr>
        <w:t>Содержание рабочей программы</w:t>
      </w:r>
    </w:p>
    <w:p w:rsidR="006A3BF3" w:rsidRPr="004C6360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360">
        <w:rPr>
          <w:rFonts w:ascii="Times New Roman" w:hAnsi="Times New Roman" w:cs="Times New Roman"/>
          <w:sz w:val="24"/>
          <w:szCs w:val="24"/>
        </w:rPr>
        <w:t>Программа составлена в соответствии с рабочей программой Боголюбова Л.Н., Городецкой Н.И., Ивановой Л.Ф., Лазебниковой А.Ю., Виноградовой Н.Ф. (2012 г.):</w:t>
      </w:r>
    </w:p>
    <w:p w:rsidR="006A3BF3" w:rsidRPr="004C6360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360">
        <w:rPr>
          <w:rFonts w:ascii="Times New Roman" w:hAnsi="Times New Roman" w:cs="Times New Roman"/>
          <w:b/>
          <w:bCs/>
          <w:sz w:val="24"/>
          <w:szCs w:val="24"/>
        </w:rPr>
        <w:t>Глава I. Человек в социальном измерении</w:t>
      </w:r>
    </w:p>
    <w:p w:rsidR="006A3BF3" w:rsidRPr="004C6360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360">
        <w:rPr>
          <w:rFonts w:ascii="Times New Roman" w:hAnsi="Times New Roman" w:cs="Times New Roman"/>
          <w:sz w:val="24"/>
          <w:szCs w:val="24"/>
        </w:rPr>
        <w:t>Человек. Индивид. Индивидуальность. Личность. Самопознание. Самосознание. Потребности человека. Духовный мир человека. Человек и деятельность. На пути к жизненному успеху.</w:t>
      </w:r>
    </w:p>
    <w:p w:rsidR="006A3BF3" w:rsidRPr="004C6360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360">
        <w:rPr>
          <w:rFonts w:ascii="Times New Roman" w:hAnsi="Times New Roman" w:cs="Times New Roman"/>
          <w:b/>
          <w:bCs/>
          <w:sz w:val="24"/>
          <w:szCs w:val="24"/>
        </w:rPr>
        <w:t>Глава II. Человек среди людей</w:t>
      </w:r>
    </w:p>
    <w:p w:rsidR="006A3BF3" w:rsidRPr="004C6360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360">
        <w:rPr>
          <w:rFonts w:ascii="Times New Roman" w:hAnsi="Times New Roman" w:cs="Times New Roman"/>
          <w:sz w:val="24"/>
          <w:szCs w:val="24"/>
        </w:rPr>
        <w:t>Межличностные отношения, их особенности, виды. Общение, средства общения. Конфликты в межличностном общении и способы их разрешения. Посредничество при разрешении конфликтов.</w:t>
      </w:r>
    </w:p>
    <w:p w:rsidR="006A3BF3" w:rsidRPr="004C6360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360">
        <w:rPr>
          <w:rFonts w:ascii="Times New Roman" w:hAnsi="Times New Roman" w:cs="Times New Roman"/>
          <w:b/>
          <w:bCs/>
          <w:sz w:val="24"/>
          <w:szCs w:val="24"/>
        </w:rPr>
        <w:t>Глава III. Нравственные основы жизни</w:t>
      </w:r>
    </w:p>
    <w:p w:rsidR="006A3BF3" w:rsidRPr="004C6360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360">
        <w:rPr>
          <w:rFonts w:ascii="Times New Roman" w:hAnsi="Times New Roman" w:cs="Times New Roman"/>
          <w:sz w:val="24"/>
          <w:szCs w:val="24"/>
        </w:rPr>
        <w:t>Добро, смелость и страх. Человечность.</w:t>
      </w:r>
    </w:p>
    <w:p w:rsidR="006A3BF3" w:rsidRPr="004C6360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360">
        <w:rPr>
          <w:rFonts w:ascii="Times New Roman" w:hAnsi="Times New Roman" w:cs="Times New Roman"/>
          <w:b/>
          <w:bCs/>
          <w:sz w:val="24"/>
          <w:szCs w:val="24"/>
        </w:rPr>
        <w:t xml:space="preserve">Итоговое повторение </w:t>
      </w:r>
    </w:p>
    <w:p w:rsidR="006A3BF3" w:rsidRPr="004C6360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360">
        <w:rPr>
          <w:rFonts w:ascii="Times New Roman" w:hAnsi="Times New Roman" w:cs="Times New Roman"/>
          <w:b/>
          <w:bCs/>
          <w:sz w:val="24"/>
          <w:szCs w:val="24"/>
        </w:rPr>
        <w:t>Повторение и обобщение материала курса обществознания.</w:t>
      </w:r>
    </w:p>
    <w:p w:rsidR="006A3BF3" w:rsidRPr="004C6360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3BF3" w:rsidRPr="004C6360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6360">
        <w:rPr>
          <w:rFonts w:ascii="Times New Roman" w:hAnsi="Times New Roman" w:cs="Times New Roman"/>
          <w:b/>
          <w:bCs/>
          <w:sz w:val="24"/>
          <w:szCs w:val="24"/>
        </w:rPr>
        <w:t>Распределение учебного материала в 6 классе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69"/>
        <w:gridCol w:w="1701"/>
      </w:tblGrid>
      <w:tr w:rsidR="006A3BF3" w:rsidRPr="004C6360">
        <w:tc>
          <w:tcPr>
            <w:tcW w:w="3969" w:type="dxa"/>
          </w:tcPr>
          <w:p w:rsidR="006A3BF3" w:rsidRPr="004C6360" w:rsidRDefault="006A3BF3" w:rsidP="00D032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Название темы, раздела</w:t>
            </w:r>
          </w:p>
        </w:tc>
        <w:tc>
          <w:tcPr>
            <w:tcW w:w="1701" w:type="dxa"/>
          </w:tcPr>
          <w:p w:rsidR="006A3BF3" w:rsidRPr="004C6360" w:rsidRDefault="006A3BF3" w:rsidP="00D032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6A3BF3" w:rsidRPr="004C6360">
        <w:tc>
          <w:tcPr>
            <w:tcW w:w="3969" w:type="dxa"/>
          </w:tcPr>
          <w:p w:rsidR="006A3BF3" w:rsidRPr="004C6360" w:rsidRDefault="006A3BF3" w:rsidP="00D032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Введение. Как работать с учебником</w:t>
            </w:r>
          </w:p>
        </w:tc>
        <w:tc>
          <w:tcPr>
            <w:tcW w:w="1701" w:type="dxa"/>
          </w:tcPr>
          <w:p w:rsidR="006A3BF3" w:rsidRPr="004C6360" w:rsidRDefault="006A3BF3" w:rsidP="00D032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A3BF3" w:rsidRPr="004C6360">
        <w:tc>
          <w:tcPr>
            <w:tcW w:w="3969" w:type="dxa"/>
          </w:tcPr>
          <w:p w:rsidR="006A3BF3" w:rsidRPr="004C6360" w:rsidRDefault="006A3BF3" w:rsidP="00D032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Тема 1.Человек в социальном измерении</w:t>
            </w:r>
          </w:p>
        </w:tc>
        <w:tc>
          <w:tcPr>
            <w:tcW w:w="1701" w:type="dxa"/>
          </w:tcPr>
          <w:p w:rsidR="006A3BF3" w:rsidRPr="004C6360" w:rsidRDefault="006A3BF3" w:rsidP="00D032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A3BF3" w:rsidRPr="004C6360">
        <w:tc>
          <w:tcPr>
            <w:tcW w:w="3969" w:type="dxa"/>
          </w:tcPr>
          <w:p w:rsidR="006A3BF3" w:rsidRPr="004C6360" w:rsidRDefault="006A3BF3" w:rsidP="00D032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Тема 2. Человек среди людей</w:t>
            </w:r>
          </w:p>
        </w:tc>
        <w:tc>
          <w:tcPr>
            <w:tcW w:w="1701" w:type="dxa"/>
          </w:tcPr>
          <w:p w:rsidR="006A3BF3" w:rsidRPr="004C6360" w:rsidRDefault="006A3BF3" w:rsidP="00D032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A3BF3" w:rsidRPr="004C6360">
        <w:tc>
          <w:tcPr>
            <w:tcW w:w="3969" w:type="dxa"/>
          </w:tcPr>
          <w:p w:rsidR="006A3BF3" w:rsidRPr="004C6360" w:rsidRDefault="006A3BF3" w:rsidP="00D032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Тема 3. Нравственные основы жизни</w:t>
            </w:r>
          </w:p>
        </w:tc>
        <w:tc>
          <w:tcPr>
            <w:tcW w:w="1701" w:type="dxa"/>
          </w:tcPr>
          <w:p w:rsidR="006A3BF3" w:rsidRPr="004C6360" w:rsidRDefault="006A3BF3" w:rsidP="00D032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3BF3" w:rsidRPr="004C6360">
        <w:tc>
          <w:tcPr>
            <w:tcW w:w="3969" w:type="dxa"/>
          </w:tcPr>
          <w:p w:rsidR="006A3BF3" w:rsidRPr="004C6360" w:rsidRDefault="006A3BF3" w:rsidP="00D032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</w:tcPr>
          <w:p w:rsidR="006A3BF3" w:rsidRPr="004C6360" w:rsidRDefault="006A3BF3" w:rsidP="00D032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A3BF3" w:rsidRPr="004C6360">
        <w:tc>
          <w:tcPr>
            <w:tcW w:w="3969" w:type="dxa"/>
          </w:tcPr>
          <w:p w:rsidR="006A3BF3" w:rsidRPr="004C6360" w:rsidRDefault="006A3BF3" w:rsidP="00D032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A3BF3" w:rsidRPr="004C6360" w:rsidRDefault="006A3BF3" w:rsidP="00D03239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6A3BF3" w:rsidRPr="004C6360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3BF3" w:rsidRPr="004C6360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3BF3" w:rsidRPr="004C6360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3BF3" w:rsidRPr="004C6360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A3BF3" w:rsidRPr="004C6360" w:rsidRDefault="006A3BF3" w:rsidP="00950649">
      <w:pPr>
        <w:pStyle w:val="NoSpacing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A3BF3" w:rsidRPr="004C6360" w:rsidRDefault="006A3BF3" w:rsidP="00950649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BF3" w:rsidRPr="004C6360" w:rsidRDefault="006A3BF3" w:rsidP="00950649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BF3" w:rsidRPr="004C6360" w:rsidRDefault="006A3BF3" w:rsidP="00950649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BF3" w:rsidRPr="004C6360" w:rsidRDefault="006A3BF3" w:rsidP="00950649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BF3" w:rsidRPr="004C6360" w:rsidRDefault="006A3BF3" w:rsidP="00950649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BF3" w:rsidRPr="004C6360" w:rsidRDefault="006A3BF3" w:rsidP="00950649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BF3" w:rsidRPr="004C6360" w:rsidRDefault="006A3BF3" w:rsidP="00950649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BF3" w:rsidRPr="004C6360" w:rsidRDefault="006A3BF3" w:rsidP="00950649">
      <w:pPr>
        <w:ind w:firstLine="567"/>
        <w:rPr>
          <w:rFonts w:ascii="Times New Roman" w:hAnsi="Times New Roman" w:cs="Times New Roman"/>
          <w:sz w:val="24"/>
          <w:szCs w:val="24"/>
        </w:rPr>
        <w:sectPr w:rsidR="006A3BF3" w:rsidRPr="004C6360" w:rsidSect="00BC0D95">
          <w:pgSz w:w="16838" w:h="11906" w:orient="landscape"/>
          <w:pgMar w:top="568" w:right="1134" w:bottom="426" w:left="1134" w:header="720" w:footer="720" w:gutter="0"/>
          <w:cols w:space="720"/>
          <w:docGrid w:linePitch="600" w:charSpace="36864"/>
        </w:sectPr>
      </w:pPr>
    </w:p>
    <w:p w:rsidR="006A3BF3" w:rsidRDefault="006A3BF3" w:rsidP="00950649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3BF3" w:rsidRPr="004C6360" w:rsidRDefault="006A3BF3" w:rsidP="00950649">
      <w:pPr>
        <w:pStyle w:val="NoSpacing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КАЛЕНДАРНО-</w:t>
      </w:r>
      <w:r w:rsidRPr="004C6360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  6 КЛАСС</w:t>
      </w:r>
    </w:p>
    <w:p w:rsidR="006A3BF3" w:rsidRPr="004C6360" w:rsidRDefault="006A3BF3" w:rsidP="00950649">
      <w:pPr>
        <w:pStyle w:val="NoSpacing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73" w:type="dxa"/>
        <w:tblInd w:w="-106" w:type="dxa"/>
        <w:tblLayout w:type="fixed"/>
        <w:tblLook w:val="0000"/>
      </w:tblPr>
      <w:tblGrid>
        <w:gridCol w:w="701"/>
        <w:gridCol w:w="4833"/>
        <w:gridCol w:w="2268"/>
        <w:gridCol w:w="2115"/>
        <w:gridCol w:w="15"/>
        <w:gridCol w:w="5241"/>
      </w:tblGrid>
      <w:tr w:rsidR="006A3BF3" w:rsidRPr="004C6360">
        <w:trPr>
          <w:trHeight w:val="276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 уро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4C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</w:t>
            </w:r>
          </w:p>
          <w:p w:rsidR="006A3BF3" w:rsidRPr="004C6360" w:rsidRDefault="006A3BF3" w:rsidP="00D03239">
            <w:pPr>
              <w:pStyle w:val="NoSpacing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8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и тип урока</w:t>
            </w:r>
          </w:p>
        </w:tc>
        <w:tc>
          <w:tcPr>
            <w:tcW w:w="96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6A3BF3" w:rsidRPr="004C6360">
        <w:trPr>
          <w:trHeight w:val="276"/>
        </w:trPr>
        <w:tc>
          <w:tcPr>
            <w:tcW w:w="701" w:type="dxa"/>
            <w:vMerge/>
            <w:tcBorders>
              <w:left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33" w:type="dxa"/>
            <w:vMerge/>
            <w:tcBorders>
              <w:left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BF3" w:rsidRPr="004C6360">
        <w:tc>
          <w:tcPr>
            <w:tcW w:w="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ind w:firstLine="56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8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ind w:firstLine="56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Pr="000F5F0B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F5F0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0F5F0B" w:rsidRDefault="006A3BF3" w:rsidP="00D03239">
            <w:pPr>
              <w:pStyle w:val="NoSpacing"/>
              <w:ind w:left="148"/>
              <w:rPr>
                <w:rFonts w:ascii="Times New Roman" w:hAnsi="Times New Roman" w:cs="Times New Roman"/>
                <w:sz w:val="24"/>
                <w:szCs w:val="24"/>
              </w:rPr>
            </w:pPr>
            <w:r w:rsidRPr="000F5F0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0F5F0B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коррекция программы</w:t>
            </w:r>
          </w:p>
        </w:tc>
      </w:tr>
      <w:tr w:rsidR="006A3BF3" w:rsidRPr="004C6360"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3" w:type="dxa"/>
            <w:tcBorders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6A3BF3" w:rsidRPr="004C6360" w:rsidRDefault="006A3BF3" w:rsidP="00D03239">
            <w:pPr>
              <w:pStyle w:val="NoSpacing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13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rPr>
          <w:gridAfter w:val="3"/>
          <w:wAfter w:w="7371" w:type="dxa"/>
          <w:trHeight w:val="510"/>
        </w:trPr>
        <w:tc>
          <w:tcPr>
            <w:tcW w:w="780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A3BF3" w:rsidRPr="004C6360" w:rsidRDefault="006A3BF3" w:rsidP="00D03239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Человек – личность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  <w:p w:rsidR="006A3BF3" w:rsidRPr="004C6360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Человек познает мир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  <w:p w:rsidR="006A3BF3" w:rsidRPr="004C6360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Человек и его дея</w:t>
            </w:r>
            <w:r w:rsidRPr="004C63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тельность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  <w:p w:rsidR="006A3BF3" w:rsidRPr="004C6360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Потребно</w:t>
            </w:r>
            <w:r w:rsidRPr="004C6360">
              <w:rPr>
                <w:rFonts w:ascii="Times New Roman" w:hAnsi="Times New Roman" w:cs="Times New Roman"/>
                <w:sz w:val="24"/>
                <w:szCs w:val="24"/>
              </w:rPr>
              <w:softHyphen/>
              <w:t>сти чело</w:t>
            </w:r>
            <w:r w:rsidRPr="004C6360">
              <w:rPr>
                <w:rFonts w:ascii="Times New Roman" w:hAnsi="Times New Roman" w:cs="Times New Roman"/>
                <w:sz w:val="24"/>
                <w:szCs w:val="24"/>
              </w:rPr>
              <w:softHyphen/>
              <w:t>века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  <w:p w:rsidR="006A3BF3" w:rsidRPr="004C6360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На пути к жизнен</w:t>
            </w:r>
            <w:r w:rsidRPr="004C6360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успе</w:t>
            </w:r>
            <w:r w:rsidRPr="004C6360">
              <w:rPr>
                <w:rFonts w:ascii="Times New Roman" w:hAnsi="Times New Roman" w:cs="Times New Roman"/>
                <w:sz w:val="24"/>
                <w:szCs w:val="24"/>
              </w:rPr>
              <w:softHyphen/>
              <w:t>ху</w:t>
            </w:r>
          </w:p>
          <w:p w:rsidR="006A3BF3" w:rsidRPr="004C6360" w:rsidRDefault="006A3BF3" w:rsidP="00D03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  <w:p w:rsidR="006A3BF3" w:rsidRPr="004C6360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ПОУ по теме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«Человек в социаль</w:t>
            </w:r>
            <w:r w:rsidRPr="004C6360">
              <w:rPr>
                <w:rFonts w:ascii="Times New Roman" w:hAnsi="Times New Roman" w:cs="Times New Roman"/>
                <w:sz w:val="24"/>
                <w:szCs w:val="24"/>
              </w:rPr>
              <w:softHyphen/>
              <w:t>ном изме</w:t>
            </w:r>
            <w:r w:rsidRPr="004C6360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рении»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13,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spacing w:after="0" w:line="265" w:lineRule="exact"/>
              <w:ind w:left="20" w:right="16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  <w:p w:rsidR="006A3BF3" w:rsidRPr="004C6360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Человек в группе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  <w:p w:rsidR="006A3BF3" w:rsidRPr="004C6360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17,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  <w:p w:rsidR="006A3BF3" w:rsidRPr="004C6360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Конфликты в межличностных отношениях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  <w:p w:rsidR="006A3BF3" w:rsidRPr="004C6360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rPr>
          <w:trHeight w:val="85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ПОУ по теме «Человек среди людей»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22,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Человек славен добрыми делами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  <w:p w:rsidR="006A3BF3" w:rsidRPr="004C6360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 xml:space="preserve">Будь смелым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  <w:p w:rsidR="006A3BF3" w:rsidRPr="004C6360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Человек и человеч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  <w:p w:rsidR="006A3BF3" w:rsidRPr="004C6360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ПОУ по теме «Нравственные основы жизни»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  <w:p w:rsidR="006A3BF3" w:rsidRPr="004C6360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29,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ПОУ по теме «Человек и общест</w:t>
            </w:r>
            <w:r w:rsidRPr="004C63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во»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  <w:p w:rsidR="006A3BF3" w:rsidRPr="004C6360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31,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Человек в системе общест</w:t>
            </w:r>
            <w:r w:rsidRPr="004C6360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от</w:t>
            </w:r>
            <w:r w:rsidRPr="004C636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ношений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6A3BF3" w:rsidRPr="004C6360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Итоговая контроль</w:t>
            </w:r>
            <w:r w:rsidRPr="004C6360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работа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BF3" w:rsidRPr="004C6360"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6360">
              <w:rPr>
                <w:rFonts w:ascii="Times New Roman" w:hAnsi="Times New Roman" w:cs="Times New Roman"/>
                <w:sz w:val="24"/>
                <w:szCs w:val="24"/>
              </w:rPr>
              <w:t>Урок-конфе-ренция «Человек и общест</w:t>
            </w:r>
            <w:r w:rsidRPr="004C6360">
              <w:rPr>
                <w:rFonts w:ascii="Times New Roman" w:hAnsi="Times New Roman" w:cs="Times New Roman"/>
                <w:sz w:val="24"/>
                <w:szCs w:val="24"/>
              </w:rPr>
              <w:softHyphen/>
              <w:t>во»</w:t>
            </w:r>
          </w:p>
          <w:p w:rsidR="006A3BF3" w:rsidRPr="004C6360" w:rsidRDefault="006A3BF3" w:rsidP="00D0323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3BF3" w:rsidRPr="004C6360" w:rsidRDefault="006A3BF3" w:rsidP="00D03239">
            <w:pPr>
              <w:pStyle w:val="NoSpacing"/>
              <w:snapToGri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BF3" w:rsidRDefault="006A3BF3">
      <w:bookmarkStart w:id="0" w:name="_GoBack"/>
      <w:bookmarkEnd w:id="0"/>
    </w:p>
    <w:sectPr w:rsidR="006A3BF3" w:rsidSect="009506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649"/>
    <w:rsid w:val="000F5F0B"/>
    <w:rsid w:val="003828E8"/>
    <w:rsid w:val="00403BBF"/>
    <w:rsid w:val="004C6360"/>
    <w:rsid w:val="00693BB2"/>
    <w:rsid w:val="006A3BF3"/>
    <w:rsid w:val="009203B4"/>
    <w:rsid w:val="00950649"/>
    <w:rsid w:val="00BC0D95"/>
    <w:rsid w:val="00C27EDF"/>
    <w:rsid w:val="00D03239"/>
    <w:rsid w:val="00E32139"/>
    <w:rsid w:val="00E9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649"/>
    <w:pPr>
      <w:spacing w:after="200" w:line="27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50649"/>
    <w:pPr>
      <w:suppressAutoHyphens/>
    </w:pPr>
    <w:rPr>
      <w:rFonts w:cs="Calibri"/>
      <w:lang w:eastAsia="ar-SA"/>
    </w:rPr>
  </w:style>
  <w:style w:type="paragraph" w:customStyle="1" w:styleId="ConsPlusNormal">
    <w:name w:val="ConsPlusNormal"/>
    <w:uiPriority w:val="99"/>
    <w:rsid w:val="0095064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75C0AC37927C027FEE90B4E5FDB44F6C727A79865AD47C2CA0BAtB0EH" TargetMode="External"/><Relationship Id="rId5" Type="http://schemas.openxmlformats.org/officeDocument/2006/relationships/hyperlink" Target="consultantplus://offline/ref=2A75C0AC37927C027FEE90B4E5FDB44F6F7D787D8908837E7DF5B4BB01769F01CF321318F4F5954Bt507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7</Pages>
  <Words>1491</Words>
  <Characters>8500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</cp:lastModifiedBy>
  <cp:revision>2</cp:revision>
  <dcterms:created xsi:type="dcterms:W3CDTF">2020-11-09T14:45:00Z</dcterms:created>
  <dcterms:modified xsi:type="dcterms:W3CDTF">2020-11-10T09:21:00Z</dcterms:modified>
</cp:coreProperties>
</file>