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561" w:rsidRPr="00A37ECD" w:rsidRDefault="00B06643" w:rsidP="00AF2F05">
      <w:pPr>
        <w:tabs>
          <w:tab w:val="left" w:pos="5790"/>
          <w:tab w:val="left" w:pos="9288"/>
        </w:tabs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A37ECD">
        <w:rPr>
          <w:rFonts w:ascii="Times New Roman" w:hAnsi="Times New Roman"/>
          <w:b/>
          <w:bCs/>
          <w:sz w:val="28"/>
          <w:szCs w:val="28"/>
        </w:rPr>
        <w:t>Рабочая</w:t>
      </w:r>
      <w:r w:rsidR="00AF2F05" w:rsidRPr="00A37E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37ECD">
        <w:rPr>
          <w:rFonts w:ascii="Times New Roman" w:hAnsi="Times New Roman"/>
          <w:b/>
          <w:bCs/>
          <w:sz w:val="28"/>
          <w:szCs w:val="28"/>
        </w:rPr>
        <w:t xml:space="preserve"> программа</w:t>
      </w:r>
      <w:r w:rsidR="00AF2F05" w:rsidRPr="00A37ECD">
        <w:rPr>
          <w:rFonts w:ascii="Times New Roman" w:hAnsi="Times New Roman"/>
          <w:b/>
          <w:bCs/>
          <w:sz w:val="28"/>
          <w:szCs w:val="28"/>
        </w:rPr>
        <w:t xml:space="preserve"> учебного предмета « Изобразительное искусство»</w:t>
      </w:r>
      <w:r w:rsidRPr="00A37ECD">
        <w:rPr>
          <w:rFonts w:ascii="Times New Roman" w:hAnsi="Times New Roman"/>
          <w:b/>
          <w:bCs/>
          <w:sz w:val="28"/>
          <w:szCs w:val="28"/>
        </w:rPr>
        <w:t xml:space="preserve"> в 4 классе</w:t>
      </w:r>
      <w:r w:rsidR="00AF2F05" w:rsidRPr="00A37ECD">
        <w:rPr>
          <w:rFonts w:ascii="Times New Roman" w:hAnsi="Times New Roman"/>
          <w:b/>
          <w:bCs/>
          <w:sz w:val="28"/>
          <w:szCs w:val="28"/>
        </w:rPr>
        <w:t>.</w:t>
      </w:r>
    </w:p>
    <w:p w:rsidR="005D1561" w:rsidRDefault="005D1561" w:rsidP="005D156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УМК «Перспективная начальная школа»</w:t>
      </w:r>
    </w:p>
    <w:p w:rsidR="00E93BF3" w:rsidRPr="005E0489" w:rsidRDefault="00B06643" w:rsidP="00AF2F05">
      <w:pPr>
        <w:tabs>
          <w:tab w:val="left" w:pos="5790"/>
          <w:tab w:val="left" w:pos="928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E0489">
        <w:rPr>
          <w:rFonts w:ascii="Times New Roman" w:hAnsi="Times New Roman"/>
          <w:b/>
          <w:bCs/>
          <w:sz w:val="24"/>
          <w:szCs w:val="24"/>
        </w:rPr>
        <w:t xml:space="preserve">   </w:t>
      </w:r>
    </w:p>
    <w:p w:rsidR="00E93BF3" w:rsidRPr="000C3547" w:rsidRDefault="00AF2F05" w:rsidP="00E93BF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="00E93BF3" w:rsidRPr="000C3547">
        <w:rPr>
          <w:rFonts w:ascii="Times New Roman" w:hAnsi="Times New Roman"/>
          <w:b/>
          <w:sz w:val="24"/>
          <w:szCs w:val="24"/>
        </w:rPr>
        <w:t>Нормативно-правовой основой</w:t>
      </w:r>
      <w:r w:rsidR="00E93BF3" w:rsidRPr="000C3547">
        <w:rPr>
          <w:rFonts w:ascii="Times New Roman" w:hAnsi="Times New Roman"/>
          <w:sz w:val="24"/>
          <w:szCs w:val="24"/>
        </w:rPr>
        <w:t xml:space="preserve">  для разработки </w:t>
      </w:r>
      <w:r w:rsidR="00E93BF3" w:rsidRPr="000C3547">
        <w:rPr>
          <w:rStyle w:val="Zag11"/>
          <w:rFonts w:ascii="Times New Roman" w:eastAsia="@Arial Unicode MS" w:hAnsi="Times New Roman"/>
          <w:sz w:val="24"/>
          <w:szCs w:val="24"/>
        </w:rPr>
        <w:t xml:space="preserve">Основной образовательной программы начального общего образования </w:t>
      </w:r>
      <w:r w:rsidR="00E93BF3" w:rsidRPr="000C3547">
        <w:rPr>
          <w:rFonts w:ascii="Times New Roman" w:hAnsi="Times New Roman"/>
          <w:sz w:val="24"/>
          <w:szCs w:val="24"/>
        </w:rPr>
        <w:t>являются следующие документы:</w:t>
      </w:r>
    </w:p>
    <w:p w:rsidR="00E93BF3" w:rsidRPr="000C3547" w:rsidRDefault="00E93BF3" w:rsidP="00E93BF3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1. Федеральный закон «Об образовании в РФ» от 29.12.2012г.№ 273.</w:t>
      </w:r>
    </w:p>
    <w:p w:rsidR="00E93BF3" w:rsidRPr="000C3547" w:rsidRDefault="00E93BF3" w:rsidP="00E93BF3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 xml:space="preserve">2. </w:t>
      </w:r>
      <w:r w:rsidRPr="000C3547">
        <w:rPr>
          <w:rStyle w:val="Zag11"/>
          <w:rFonts w:ascii="Times New Roman" w:eastAsia="@Arial Unicode MS" w:hAnsi="Times New Roman"/>
          <w:sz w:val="24"/>
          <w:szCs w:val="24"/>
        </w:rPr>
        <w:t>Федеральный государственный образовательный стандарт начального общего  образования,  приказ Министерства образования и науки РФ от  06.10.2009 г. №373. (</w:t>
      </w:r>
      <w:r w:rsidRPr="000C3547">
        <w:rPr>
          <w:rFonts w:ascii="Times New Roman" w:hAnsi="Times New Roman"/>
          <w:sz w:val="24"/>
          <w:szCs w:val="24"/>
        </w:rPr>
        <w:t>в редакции от 18.12. 2012 №2357 и в редакции от 29.12.2014 №1643</w:t>
      </w:r>
      <w:r w:rsidRPr="000C3547">
        <w:rPr>
          <w:rStyle w:val="Zag11"/>
          <w:rFonts w:ascii="Times New Roman" w:eastAsia="@Arial Unicode MS" w:hAnsi="Times New Roman"/>
          <w:sz w:val="24"/>
          <w:szCs w:val="24"/>
        </w:rPr>
        <w:t>)</w:t>
      </w:r>
    </w:p>
    <w:p w:rsidR="00E93BF3" w:rsidRPr="000C3547" w:rsidRDefault="00E93BF3" w:rsidP="00E93BF3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C3547">
        <w:rPr>
          <w:rStyle w:val="Zag11"/>
          <w:rFonts w:ascii="Times New Roman" w:eastAsia="@Arial Unicode MS" w:hAnsi="Times New Roman"/>
          <w:sz w:val="24"/>
          <w:szCs w:val="24"/>
        </w:rPr>
        <w:t>3.Приказ Министерства образования и науки РФ от 31 января 2012 года № 69</w:t>
      </w:r>
      <w:r w:rsidRPr="000C3547">
        <w:rPr>
          <w:rFonts w:ascii="Times New Roman" w:hAnsi="Times New Roman"/>
          <w:sz w:val="24"/>
          <w:szCs w:val="24"/>
        </w:rPr>
        <w:t xml:space="preserve"> </w:t>
      </w:r>
      <w:r w:rsidRPr="000C3547">
        <w:rPr>
          <w:rStyle w:val="Zag11"/>
          <w:rFonts w:ascii="Times New Roman" w:eastAsia="@Arial Unicode MS" w:hAnsi="Times New Roman"/>
          <w:sz w:val="24"/>
          <w:szCs w:val="24"/>
        </w:rPr>
        <w:t xml:space="preserve">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</w:t>
      </w:r>
      <w:smartTag w:uri="urn:schemas-microsoft-com:office:smarttags" w:element="metricconverter">
        <w:smartTagPr>
          <w:attr w:name="ProductID" w:val="2004 г"/>
        </w:smartTagPr>
        <w:r w:rsidRPr="000C3547">
          <w:rPr>
            <w:rStyle w:val="Zag11"/>
            <w:rFonts w:ascii="Times New Roman" w:eastAsia="@Arial Unicode MS" w:hAnsi="Times New Roman"/>
            <w:sz w:val="24"/>
            <w:szCs w:val="24"/>
          </w:rPr>
          <w:t>2004 г</w:t>
        </w:r>
      </w:smartTag>
      <w:r w:rsidRPr="000C3547">
        <w:rPr>
          <w:rStyle w:val="Zag11"/>
          <w:rFonts w:ascii="Times New Roman" w:eastAsia="@Arial Unicode MS" w:hAnsi="Times New Roman"/>
          <w:sz w:val="24"/>
          <w:szCs w:val="24"/>
        </w:rPr>
        <w:t>. N 1089»</w:t>
      </w:r>
    </w:p>
    <w:p w:rsidR="00E93BF3" w:rsidRPr="000C3547" w:rsidRDefault="00E93BF3" w:rsidP="00E93BF3">
      <w:pPr>
        <w:spacing w:after="0" w:line="240" w:lineRule="auto"/>
        <w:ind w:hanging="142"/>
        <w:jc w:val="both"/>
        <w:rPr>
          <w:rStyle w:val="Zag11"/>
          <w:rFonts w:ascii="Times New Roman" w:eastAsia="@Arial Unicode MS" w:hAnsi="Times New Roman"/>
          <w:sz w:val="24"/>
          <w:szCs w:val="24"/>
        </w:rPr>
      </w:pPr>
      <w:r w:rsidRPr="000C3547">
        <w:rPr>
          <w:rStyle w:val="Zag11"/>
          <w:rFonts w:ascii="Times New Roman" w:eastAsia="@Arial Unicode MS" w:hAnsi="Times New Roman"/>
          <w:sz w:val="24"/>
          <w:szCs w:val="24"/>
        </w:rPr>
        <w:t>4.Приказ Министерства образования и науки РФ от 31 декабря 2015 года № 1576</w:t>
      </w:r>
      <w:r w:rsidRPr="000C3547">
        <w:rPr>
          <w:rFonts w:ascii="Times New Roman" w:hAnsi="Times New Roman"/>
          <w:sz w:val="24"/>
          <w:szCs w:val="24"/>
        </w:rPr>
        <w:t xml:space="preserve"> </w:t>
      </w:r>
      <w:r w:rsidRPr="000C3547">
        <w:rPr>
          <w:rStyle w:val="Zag11"/>
          <w:rFonts w:ascii="Times New Roman" w:eastAsia="@Arial Unicode MS" w:hAnsi="Times New Roman"/>
          <w:sz w:val="24"/>
          <w:szCs w:val="24"/>
        </w:rPr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N373»</w:t>
      </w:r>
    </w:p>
    <w:p w:rsidR="00E93BF3" w:rsidRPr="000C3547" w:rsidRDefault="00E93BF3" w:rsidP="00E93BF3">
      <w:pPr>
        <w:spacing w:after="0" w:line="240" w:lineRule="auto"/>
        <w:ind w:hanging="142"/>
        <w:jc w:val="both"/>
        <w:rPr>
          <w:rFonts w:ascii="Times New Roman" w:eastAsia="@Arial Unicode MS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5. Федеральный закон РФ от 24.07.1998 № 124-ФЗ «Об основных гарантиях прав ребенка в   Российской Федерации».</w:t>
      </w:r>
    </w:p>
    <w:p w:rsidR="00E93BF3" w:rsidRPr="000C3547" w:rsidRDefault="00E93BF3" w:rsidP="00E93BF3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</w:p>
    <w:p w:rsidR="000C3547" w:rsidRPr="000C3547" w:rsidRDefault="00E93BF3" w:rsidP="000C3547">
      <w:pPr>
        <w:spacing w:after="0" w:line="240" w:lineRule="auto"/>
        <w:ind w:hanging="142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 xml:space="preserve">6. Устав </w:t>
      </w:r>
      <w:r w:rsidRPr="000C3547">
        <w:rPr>
          <w:rStyle w:val="FontStyle43"/>
          <w:sz w:val="24"/>
          <w:szCs w:val="24"/>
        </w:rPr>
        <w:t xml:space="preserve">МАОУ «Бизинская СОШ» </w:t>
      </w:r>
    </w:p>
    <w:p w:rsidR="00CB7855" w:rsidRPr="000C3547" w:rsidRDefault="00B06643" w:rsidP="004235D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C3547">
        <w:rPr>
          <w:rFonts w:ascii="Times New Roman" w:hAnsi="Times New Roman"/>
          <w:b/>
          <w:bCs/>
          <w:sz w:val="24"/>
          <w:szCs w:val="24"/>
        </w:rPr>
        <w:t xml:space="preserve">                  </w:t>
      </w:r>
    </w:p>
    <w:p w:rsidR="009C00E3" w:rsidRDefault="009C00E3" w:rsidP="009C00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0E3"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 w:rsidR="00AD19CF" w:rsidRPr="009C00E3">
        <w:rPr>
          <w:rFonts w:ascii="Times New Roman" w:hAnsi="Times New Roman"/>
          <w:b/>
          <w:bCs/>
          <w:sz w:val="28"/>
          <w:szCs w:val="28"/>
        </w:rPr>
        <w:t>1.</w:t>
      </w:r>
      <w:r w:rsidR="00645BB0" w:rsidRPr="009C00E3">
        <w:rPr>
          <w:rFonts w:ascii="Times New Roman" w:hAnsi="Times New Roman"/>
          <w:b/>
          <w:bCs/>
          <w:sz w:val="28"/>
          <w:szCs w:val="28"/>
        </w:rPr>
        <w:t xml:space="preserve">Планируемые </w:t>
      </w:r>
      <w:r w:rsidR="00B06643" w:rsidRPr="009C00E3">
        <w:rPr>
          <w:rFonts w:ascii="Times New Roman" w:hAnsi="Times New Roman"/>
          <w:b/>
          <w:bCs/>
          <w:sz w:val="28"/>
          <w:szCs w:val="28"/>
        </w:rPr>
        <w:t xml:space="preserve">результаты </w:t>
      </w:r>
      <w:r w:rsidR="00645BB0" w:rsidRPr="009C00E3">
        <w:rPr>
          <w:rFonts w:ascii="Times New Roman" w:hAnsi="Times New Roman"/>
          <w:b/>
          <w:bCs/>
          <w:sz w:val="28"/>
          <w:szCs w:val="28"/>
        </w:rPr>
        <w:t xml:space="preserve">изучения </w:t>
      </w:r>
      <w:r w:rsidR="00B06643" w:rsidRPr="009C00E3">
        <w:rPr>
          <w:rFonts w:ascii="Times New Roman" w:hAnsi="Times New Roman"/>
          <w:b/>
          <w:bCs/>
          <w:sz w:val="28"/>
          <w:szCs w:val="28"/>
        </w:rPr>
        <w:t xml:space="preserve">учебного предмета </w:t>
      </w:r>
    </w:p>
    <w:p w:rsidR="006C75AF" w:rsidRPr="009C00E3" w:rsidRDefault="00B06643" w:rsidP="009C00E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9C00E3">
        <w:rPr>
          <w:rFonts w:ascii="Times New Roman" w:hAnsi="Times New Roman"/>
          <w:b/>
          <w:bCs/>
          <w:sz w:val="28"/>
          <w:szCs w:val="28"/>
        </w:rPr>
        <w:t>«Изобразительное искусство»  в  4 классе</w:t>
      </w:r>
    </w:p>
    <w:p w:rsidR="00B06643" w:rsidRPr="000C3547" w:rsidRDefault="006C75AF" w:rsidP="00423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 xml:space="preserve">      </w:t>
      </w:r>
      <w:r w:rsidR="000E3C57" w:rsidRPr="000C3547">
        <w:rPr>
          <w:rFonts w:ascii="Times New Roman" w:hAnsi="Times New Roman"/>
          <w:b/>
          <w:sz w:val="24"/>
          <w:szCs w:val="24"/>
        </w:rPr>
        <w:t xml:space="preserve"> </w:t>
      </w:r>
      <w:r w:rsidRPr="000C3547">
        <w:rPr>
          <w:rFonts w:ascii="Times New Roman" w:hAnsi="Times New Roman"/>
          <w:b/>
          <w:sz w:val="24"/>
          <w:szCs w:val="24"/>
        </w:rPr>
        <w:t xml:space="preserve"> </w:t>
      </w:r>
      <w:r w:rsidR="009C00E3">
        <w:rPr>
          <w:rFonts w:ascii="Times New Roman" w:hAnsi="Times New Roman"/>
          <w:b/>
          <w:sz w:val="24"/>
          <w:szCs w:val="24"/>
        </w:rPr>
        <w:tab/>
      </w:r>
      <w:r w:rsidR="000C3547">
        <w:rPr>
          <w:rFonts w:ascii="Times New Roman" w:hAnsi="Times New Roman"/>
          <w:b/>
          <w:sz w:val="24"/>
          <w:szCs w:val="24"/>
        </w:rPr>
        <w:t>Личностные результаты</w:t>
      </w:r>
      <w:proofErr w:type="gramStart"/>
      <w:r w:rsidR="000C3547">
        <w:rPr>
          <w:rFonts w:ascii="Times New Roman" w:hAnsi="Times New Roman"/>
          <w:b/>
          <w:sz w:val="24"/>
          <w:szCs w:val="24"/>
        </w:rPr>
        <w:t> </w:t>
      </w:r>
      <w:r w:rsidR="00B06643" w:rsidRPr="000C3547">
        <w:rPr>
          <w:rFonts w:ascii="Times New Roman" w:hAnsi="Times New Roman"/>
          <w:b/>
          <w:sz w:val="24"/>
          <w:szCs w:val="24"/>
        </w:rPr>
        <w:t>:</w:t>
      </w:r>
      <w:proofErr w:type="gramEnd"/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а) формирование у ребёнка ценностных ориентиров в области из</w:t>
      </w:r>
      <w:proofErr w:type="gramStart"/>
      <w:r w:rsidRPr="000C3547">
        <w:rPr>
          <w:rFonts w:ascii="Times New Roman" w:hAnsi="Times New Roman"/>
          <w:sz w:val="24"/>
          <w:szCs w:val="24"/>
        </w:rPr>
        <w:t>о-</w:t>
      </w:r>
      <w:proofErr w:type="gramEnd"/>
      <w:r w:rsidRPr="000C3547">
        <w:rPr>
          <w:rFonts w:ascii="Times New Roman" w:hAnsi="Times New Roman"/>
          <w:sz w:val="24"/>
          <w:szCs w:val="24"/>
        </w:rPr>
        <w:t> бразительного искусства;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б) воспитание уважительного отношения к </w:t>
      </w:r>
      <w:proofErr w:type="gramStart"/>
      <w:r w:rsidRPr="000C3547">
        <w:rPr>
          <w:rFonts w:ascii="Times New Roman" w:hAnsi="Times New Roman"/>
          <w:sz w:val="24"/>
          <w:szCs w:val="24"/>
        </w:rPr>
        <w:t>творчеству</w:t>
      </w:r>
      <w:proofErr w:type="gramEnd"/>
      <w:r w:rsidRPr="000C3547">
        <w:rPr>
          <w:rFonts w:ascii="Times New Roman" w:hAnsi="Times New Roman"/>
          <w:sz w:val="24"/>
          <w:szCs w:val="24"/>
        </w:rPr>
        <w:t> как своему, так  и других людей;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в) развитие самостоятельности в поиске решения различных изобразительных задач;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г)  формирование духовных и эстетических потребностей;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3547">
        <w:rPr>
          <w:rFonts w:ascii="Times New Roman" w:hAnsi="Times New Roman"/>
          <w:sz w:val="24"/>
          <w:szCs w:val="24"/>
        </w:rPr>
        <w:t>д</w:t>
      </w:r>
      <w:proofErr w:type="spellEnd"/>
      <w:r w:rsidRPr="000C3547">
        <w:rPr>
          <w:rFonts w:ascii="Times New Roman" w:hAnsi="Times New Roman"/>
          <w:sz w:val="24"/>
          <w:szCs w:val="24"/>
        </w:rPr>
        <w:t>)  овладение различными приёмами и техниками изобразительной деятельности;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е)   воспитание готовности к отстаиванию своего эстетического идеала;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ж) отработка навыков самостоятельной и групповой работы.</w:t>
      </w:r>
    </w:p>
    <w:p w:rsidR="00471D91" w:rsidRDefault="004235D3" w:rsidP="00471D9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 xml:space="preserve">        </w:t>
      </w:r>
      <w:r w:rsidR="006C75AF" w:rsidRPr="000C3547">
        <w:rPr>
          <w:rFonts w:ascii="Times New Roman" w:hAnsi="Times New Roman"/>
          <w:b/>
          <w:sz w:val="24"/>
          <w:szCs w:val="24"/>
        </w:rPr>
        <w:t xml:space="preserve"> </w:t>
      </w:r>
      <w:r w:rsidR="009C00E3">
        <w:rPr>
          <w:rFonts w:ascii="Times New Roman" w:hAnsi="Times New Roman"/>
          <w:b/>
          <w:sz w:val="24"/>
          <w:szCs w:val="24"/>
        </w:rPr>
        <w:tab/>
      </w:r>
      <w:r w:rsidR="00B06643" w:rsidRPr="000C3547">
        <w:rPr>
          <w:rFonts w:ascii="Times New Roman" w:hAnsi="Times New Roman"/>
          <w:b/>
          <w:sz w:val="24"/>
          <w:szCs w:val="24"/>
        </w:rPr>
        <w:t>Метапредметные результаты</w:t>
      </w:r>
      <w:r w:rsidR="00BB46B5" w:rsidRPr="000C3547">
        <w:rPr>
          <w:rFonts w:ascii="Times New Roman" w:hAnsi="Times New Roman"/>
          <w:b/>
          <w:sz w:val="24"/>
          <w:szCs w:val="24"/>
        </w:rPr>
        <w:t>:</w:t>
      </w:r>
    </w:p>
    <w:p w:rsidR="00471D91" w:rsidRDefault="00471D91" w:rsidP="00471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  <w:t xml:space="preserve">Метапредметные результаты </w:t>
      </w:r>
      <w:r>
        <w:rPr>
          <w:rFonts w:ascii="Times New Roman" w:hAnsi="Times New Roman"/>
          <w:sz w:val="24"/>
          <w:szCs w:val="24"/>
        </w:rPr>
        <w:t xml:space="preserve">освоения курса обеспечивается познавательными и коммуникативными учебными действиями, а также </w:t>
      </w:r>
      <w:proofErr w:type="spellStart"/>
      <w:r>
        <w:rPr>
          <w:rFonts w:ascii="Times New Roman" w:hAnsi="Times New Roman"/>
          <w:sz w:val="24"/>
          <w:szCs w:val="24"/>
        </w:rPr>
        <w:t>межпредметными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связями и те</w:t>
      </w:r>
      <w:r w:rsidR="00C454CB">
        <w:rPr>
          <w:rFonts w:ascii="Times New Roman" w:hAnsi="Times New Roman"/>
          <w:sz w:val="24"/>
          <w:szCs w:val="24"/>
        </w:rPr>
        <w:t>хнологией, музыкой, литературой, историей и даже с математикой.</w:t>
      </w:r>
    </w:p>
    <w:p w:rsidR="00C454CB" w:rsidRDefault="00C454CB" w:rsidP="00471D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Поскольку художественно-творческая изобразительная деятельность неразрывно связана с эстетическим видением действительности, на занятиях курса детьми изучается </w:t>
      </w:r>
      <w:proofErr w:type="spellStart"/>
      <w:r>
        <w:rPr>
          <w:rFonts w:ascii="Times New Roman" w:hAnsi="Times New Roman"/>
          <w:sz w:val="24"/>
          <w:szCs w:val="24"/>
        </w:rPr>
        <w:t>общеэстетический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контекст. Это довольно широкий спектр понятий, усвоение которых поможет учащимся осознанно </w:t>
      </w:r>
      <w:proofErr w:type="gramStart"/>
      <w:r>
        <w:rPr>
          <w:rFonts w:ascii="Times New Roman" w:hAnsi="Times New Roman"/>
          <w:sz w:val="24"/>
          <w:szCs w:val="24"/>
        </w:rPr>
        <w:t>включится</w:t>
      </w:r>
      <w:proofErr w:type="gramEnd"/>
      <w:r>
        <w:rPr>
          <w:rFonts w:ascii="Times New Roman" w:hAnsi="Times New Roman"/>
          <w:sz w:val="24"/>
          <w:szCs w:val="24"/>
        </w:rPr>
        <w:t xml:space="preserve"> в творческий процесс.</w:t>
      </w:r>
    </w:p>
    <w:p w:rsidR="00B06643" w:rsidRPr="00C454CB" w:rsidRDefault="00C454CB" w:rsidP="00C454C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Кроме того,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метапредметными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результатами изучения курса «Изобразительное искусство» является </w:t>
      </w:r>
      <w:r w:rsidR="00B06643" w:rsidRPr="00C454CB">
        <w:rPr>
          <w:rFonts w:ascii="Times New Roman" w:hAnsi="Times New Roman"/>
          <w:sz w:val="24"/>
          <w:szCs w:val="24"/>
        </w:rPr>
        <w:t>формирование перечисленных  ниже универсальных учебных действий (УУД).</w:t>
      </w:r>
    </w:p>
    <w:p w:rsidR="00B06643" w:rsidRPr="000C3547" w:rsidRDefault="00AF2F05" w:rsidP="00423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 xml:space="preserve">     </w:t>
      </w:r>
      <w:r w:rsidR="009C00E3">
        <w:rPr>
          <w:rFonts w:ascii="Times New Roman" w:hAnsi="Times New Roman"/>
          <w:b/>
          <w:sz w:val="24"/>
          <w:szCs w:val="24"/>
        </w:rPr>
        <w:tab/>
      </w:r>
      <w:r w:rsidR="00B06643" w:rsidRPr="000C3547">
        <w:rPr>
          <w:rFonts w:ascii="Times New Roman" w:hAnsi="Times New Roman"/>
          <w:b/>
          <w:sz w:val="24"/>
          <w:szCs w:val="24"/>
        </w:rPr>
        <w:t>Регулятивные УУД</w:t>
      </w:r>
    </w:p>
    <w:p w:rsidR="00B06643" w:rsidRPr="009C00E3" w:rsidRDefault="00B06643" w:rsidP="009C00E3">
      <w:pPr>
        <w:pStyle w:val="a5"/>
        <w:numPr>
          <w:ilvl w:val="0"/>
          <w:numId w:val="3"/>
        </w:numPr>
        <w:ind w:left="284" w:hanging="284"/>
        <w:jc w:val="both"/>
      </w:pPr>
      <w:r w:rsidRPr="009C00E3">
        <w:t>Проговаривать последовательность действий на уроке.</w:t>
      </w:r>
    </w:p>
    <w:p w:rsidR="00B06643" w:rsidRPr="009C00E3" w:rsidRDefault="00B06643" w:rsidP="009C00E3">
      <w:pPr>
        <w:pStyle w:val="a5"/>
        <w:numPr>
          <w:ilvl w:val="0"/>
          <w:numId w:val="3"/>
        </w:numPr>
        <w:ind w:left="284" w:hanging="284"/>
        <w:jc w:val="both"/>
      </w:pPr>
      <w:r w:rsidRPr="009C00E3">
        <w:t>Учиться работать по предложенному учителем плану.</w:t>
      </w:r>
    </w:p>
    <w:p w:rsidR="00B06643" w:rsidRPr="009C00E3" w:rsidRDefault="00B06643" w:rsidP="009C00E3">
      <w:pPr>
        <w:pStyle w:val="a5"/>
        <w:numPr>
          <w:ilvl w:val="0"/>
          <w:numId w:val="3"/>
        </w:numPr>
        <w:ind w:left="284" w:hanging="284"/>
        <w:jc w:val="both"/>
      </w:pPr>
      <w:r w:rsidRPr="009C00E3">
        <w:t>Учиться отличать </w:t>
      </w:r>
      <w:proofErr w:type="gramStart"/>
      <w:r w:rsidRPr="009C00E3">
        <w:t>верно</w:t>
      </w:r>
      <w:proofErr w:type="gramEnd"/>
      <w:r w:rsidRPr="009C00E3">
        <w:t>  выполненное задание от неверного.</w:t>
      </w:r>
    </w:p>
    <w:p w:rsidR="00B06643" w:rsidRPr="009C00E3" w:rsidRDefault="00B06643" w:rsidP="009C00E3">
      <w:pPr>
        <w:pStyle w:val="a5"/>
        <w:numPr>
          <w:ilvl w:val="0"/>
          <w:numId w:val="3"/>
        </w:numPr>
        <w:ind w:left="284" w:hanging="284"/>
        <w:jc w:val="both"/>
      </w:pPr>
      <w:r w:rsidRPr="009C00E3">
        <w:t>Учиться совместно с учителем </w:t>
      </w:r>
      <w:r w:rsidR="009C00E3">
        <w:t>и другими учениками давать эмо</w:t>
      </w:r>
      <w:r w:rsidRPr="009C00E3">
        <w:t>циональную оценку деятельности класса на уроке.</w:t>
      </w:r>
    </w:p>
    <w:p w:rsidR="00B06643" w:rsidRPr="009C00E3" w:rsidRDefault="00B06643" w:rsidP="009C00E3">
      <w:pPr>
        <w:pStyle w:val="a5"/>
        <w:numPr>
          <w:ilvl w:val="0"/>
          <w:numId w:val="3"/>
        </w:numPr>
        <w:ind w:left="284" w:hanging="284"/>
        <w:jc w:val="both"/>
      </w:pPr>
      <w:r w:rsidRPr="009C00E3">
        <w:t>Основой для формирования этих дейст</w:t>
      </w:r>
      <w:r w:rsidR="009C00E3">
        <w:t>вий служит соблюдение тех</w:t>
      </w:r>
      <w:r w:rsidRPr="009C00E3">
        <w:t>нологии оценивания образовательных достижений.</w:t>
      </w:r>
    </w:p>
    <w:p w:rsidR="00B06643" w:rsidRPr="000C3547" w:rsidRDefault="00B06643" w:rsidP="009C00E3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>Познавательные УУД</w:t>
      </w:r>
    </w:p>
    <w:p w:rsidR="00B06643" w:rsidRPr="00C454CB" w:rsidRDefault="00B06643" w:rsidP="009C00E3">
      <w:pPr>
        <w:pStyle w:val="a5"/>
        <w:numPr>
          <w:ilvl w:val="0"/>
          <w:numId w:val="5"/>
        </w:numPr>
        <w:ind w:left="284" w:hanging="284"/>
        <w:jc w:val="both"/>
      </w:pPr>
      <w:r w:rsidRPr="00C454CB">
        <w:t>Ориентироваться в своей  системе знаний: отличать новое от  уже известного с помощью учителя.</w:t>
      </w:r>
    </w:p>
    <w:p w:rsidR="00B06643" w:rsidRPr="00C454CB" w:rsidRDefault="00B06643" w:rsidP="009C00E3">
      <w:pPr>
        <w:pStyle w:val="a5"/>
        <w:numPr>
          <w:ilvl w:val="0"/>
          <w:numId w:val="5"/>
        </w:numPr>
        <w:ind w:left="284" w:hanging="284"/>
        <w:jc w:val="both"/>
      </w:pPr>
      <w:r w:rsidRPr="00C454CB">
        <w:t>Делать предварительный отбор источников информации: ориентироваться в учебнике (на развороте, в оглавлении, в словаре).</w:t>
      </w:r>
    </w:p>
    <w:p w:rsidR="00B06643" w:rsidRDefault="00B06643" w:rsidP="009C00E3">
      <w:pPr>
        <w:pStyle w:val="a5"/>
        <w:numPr>
          <w:ilvl w:val="0"/>
          <w:numId w:val="5"/>
        </w:numPr>
        <w:ind w:left="284" w:hanging="284"/>
        <w:jc w:val="both"/>
      </w:pPr>
      <w:r w:rsidRPr="00C454CB">
        <w:t>Добывать новые  знания: находить ответы на вопросы, используя уче</w:t>
      </w:r>
      <w:r w:rsidR="00C454CB" w:rsidRPr="00C454CB">
        <w:t xml:space="preserve">бник,  свой   жизненный  опыт </w:t>
      </w:r>
      <w:r w:rsidRPr="00C454CB">
        <w:t>и  информацию, полученную  на уроке.</w:t>
      </w:r>
    </w:p>
    <w:p w:rsidR="00C454CB" w:rsidRDefault="00C454CB" w:rsidP="009C00E3">
      <w:pPr>
        <w:pStyle w:val="a5"/>
        <w:numPr>
          <w:ilvl w:val="0"/>
          <w:numId w:val="5"/>
        </w:numPr>
        <w:ind w:left="284" w:hanging="284"/>
        <w:jc w:val="both"/>
      </w:pPr>
      <w:r>
        <w:lastRenderedPageBreak/>
        <w:t>Перерабатывать полученную информацию: делать выводы в результате совместной работы всего класса</w:t>
      </w:r>
      <w:r w:rsidR="00990F85">
        <w:t>.</w:t>
      </w:r>
    </w:p>
    <w:p w:rsidR="00990F85" w:rsidRDefault="00990F85" w:rsidP="009C00E3">
      <w:pPr>
        <w:pStyle w:val="a5"/>
        <w:numPr>
          <w:ilvl w:val="0"/>
          <w:numId w:val="5"/>
        </w:numPr>
        <w:ind w:left="284" w:hanging="284"/>
        <w:jc w:val="both"/>
      </w:pPr>
      <w:r>
        <w:t>Сравнивать и группировать произведения изобразительного искусства (по изобразительным средствам, жанрам и т.д.).</w:t>
      </w:r>
    </w:p>
    <w:p w:rsidR="00990F85" w:rsidRPr="00C454CB" w:rsidRDefault="00990F85" w:rsidP="009C00E3">
      <w:pPr>
        <w:pStyle w:val="a5"/>
        <w:numPr>
          <w:ilvl w:val="0"/>
          <w:numId w:val="5"/>
        </w:numPr>
        <w:ind w:left="284" w:hanging="284"/>
        <w:jc w:val="both"/>
      </w:pPr>
      <w: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B06643" w:rsidRPr="000C3547" w:rsidRDefault="00AF2F05" w:rsidP="00423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 xml:space="preserve">       </w:t>
      </w:r>
      <w:r w:rsidR="00B06643" w:rsidRPr="000C3547">
        <w:rPr>
          <w:rFonts w:ascii="Times New Roman" w:hAnsi="Times New Roman"/>
          <w:b/>
          <w:sz w:val="24"/>
          <w:szCs w:val="24"/>
        </w:rPr>
        <w:t>Коммуникативные УУД</w:t>
      </w:r>
    </w:p>
    <w:p w:rsidR="00B06643" w:rsidRPr="009C00E3" w:rsidRDefault="00B06643" w:rsidP="009C00E3">
      <w:pPr>
        <w:pStyle w:val="a5"/>
        <w:numPr>
          <w:ilvl w:val="0"/>
          <w:numId w:val="7"/>
        </w:numPr>
        <w:ind w:left="284" w:hanging="284"/>
        <w:jc w:val="both"/>
      </w:pPr>
      <w:r w:rsidRPr="009C00E3">
        <w:t>Уметь  пользоваться языком изобразительного искусства: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а) донести свою позицию до собеседника;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б) оформить свою мысль в устной и письменной форме  (на уровне одного предложения или  небольшого текста).</w:t>
      </w:r>
    </w:p>
    <w:p w:rsidR="00B06643" w:rsidRPr="009C00E3" w:rsidRDefault="00B06643" w:rsidP="009C00E3">
      <w:pPr>
        <w:pStyle w:val="a5"/>
        <w:numPr>
          <w:ilvl w:val="0"/>
          <w:numId w:val="9"/>
        </w:numPr>
        <w:ind w:left="284" w:hanging="284"/>
        <w:jc w:val="both"/>
      </w:pPr>
      <w:r w:rsidRPr="009C00E3">
        <w:t>Уметь  слушать и понимать высказывания собеседников.</w:t>
      </w:r>
    </w:p>
    <w:p w:rsidR="00B06643" w:rsidRPr="009C00E3" w:rsidRDefault="00B06643" w:rsidP="009C00E3">
      <w:pPr>
        <w:pStyle w:val="a5"/>
        <w:numPr>
          <w:ilvl w:val="0"/>
          <w:numId w:val="9"/>
        </w:numPr>
        <w:ind w:left="284" w:hanging="284"/>
        <w:jc w:val="both"/>
      </w:pPr>
      <w:r w:rsidRPr="009C00E3">
        <w:t>Уметь  выразительно читать и пересказывать содержание текста.</w:t>
      </w:r>
    </w:p>
    <w:p w:rsidR="00B06643" w:rsidRPr="009C00E3" w:rsidRDefault="00B06643" w:rsidP="009C00E3">
      <w:pPr>
        <w:pStyle w:val="a5"/>
        <w:numPr>
          <w:ilvl w:val="0"/>
          <w:numId w:val="9"/>
        </w:numPr>
        <w:ind w:left="284" w:hanging="284"/>
        <w:jc w:val="both"/>
      </w:pPr>
      <w:r w:rsidRPr="009C00E3">
        <w:t>Совместно договариваться о правилах общения и  поведения вшколе и на уроках изобразительного искусства и следовать им.</w:t>
      </w:r>
    </w:p>
    <w:p w:rsidR="00B06643" w:rsidRPr="009C00E3" w:rsidRDefault="00B06643" w:rsidP="009C00E3">
      <w:pPr>
        <w:pStyle w:val="a5"/>
        <w:numPr>
          <w:ilvl w:val="0"/>
          <w:numId w:val="9"/>
        </w:numPr>
        <w:ind w:left="284" w:hanging="284"/>
        <w:jc w:val="both"/>
      </w:pPr>
      <w:r w:rsidRPr="009C00E3">
        <w:t>Учиться </w:t>
      </w:r>
      <w:proofErr w:type="gramStart"/>
      <w:r w:rsidRPr="009C00E3">
        <w:t>согласованно</w:t>
      </w:r>
      <w:proofErr w:type="gramEnd"/>
      <w:r w:rsidRPr="009C00E3">
        <w:t> работать в группе: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а) учиться планировать работу  в группе;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б) учиться распределять работу  между участниками проекта;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в) понимать общую  задачу проекта и точно  выполнять свою часть работы;</w:t>
      </w:r>
    </w:p>
    <w:p w:rsidR="006C75AF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г) уметь  выполнять различные роли  в группе (лидера, исполнит</w:t>
      </w:r>
      <w:proofErr w:type="gramStart"/>
      <w:r w:rsidRPr="000C3547">
        <w:rPr>
          <w:rFonts w:ascii="Times New Roman" w:hAnsi="Times New Roman"/>
          <w:sz w:val="24"/>
          <w:szCs w:val="24"/>
        </w:rPr>
        <w:t>е-</w:t>
      </w:r>
      <w:proofErr w:type="gramEnd"/>
      <w:r w:rsidRPr="000C3547">
        <w:rPr>
          <w:rFonts w:ascii="Times New Roman" w:hAnsi="Times New Roman"/>
          <w:sz w:val="24"/>
          <w:szCs w:val="24"/>
        </w:rPr>
        <w:t> ля, критика)</w:t>
      </w:r>
    </w:p>
    <w:p w:rsidR="000E3C57" w:rsidRPr="000C3547" w:rsidRDefault="006C75AF" w:rsidP="00423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 xml:space="preserve">             </w:t>
      </w:r>
      <w:r w:rsidR="000E3C57" w:rsidRPr="000C3547">
        <w:rPr>
          <w:rFonts w:ascii="Times New Roman" w:hAnsi="Times New Roman"/>
          <w:b/>
          <w:sz w:val="24"/>
          <w:szCs w:val="24"/>
        </w:rPr>
        <w:t xml:space="preserve"> </w:t>
      </w:r>
    </w:p>
    <w:p w:rsidR="00BB46B5" w:rsidRPr="000C3547" w:rsidRDefault="000E3C57" w:rsidP="004235D3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 xml:space="preserve">         </w:t>
      </w:r>
      <w:r w:rsidR="006C75AF" w:rsidRPr="000C3547">
        <w:rPr>
          <w:rFonts w:ascii="Times New Roman" w:hAnsi="Times New Roman"/>
          <w:b/>
          <w:sz w:val="24"/>
          <w:szCs w:val="24"/>
        </w:rPr>
        <w:t xml:space="preserve"> </w:t>
      </w:r>
      <w:r w:rsidR="00BB46B5" w:rsidRPr="000C3547">
        <w:rPr>
          <w:rFonts w:ascii="Times New Roman" w:hAnsi="Times New Roman"/>
          <w:b/>
          <w:sz w:val="24"/>
          <w:szCs w:val="24"/>
        </w:rPr>
        <w:t>Предметные результаты:</w:t>
      </w:r>
    </w:p>
    <w:p w:rsidR="00BB46B5" w:rsidRPr="000C3547" w:rsidRDefault="00BB46B5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а) сформированность первоначальных представлений о роли  изобразительного искусства в жизни и духовно-нравственном развитии человека;</w:t>
      </w:r>
    </w:p>
    <w:p w:rsidR="00BB46B5" w:rsidRPr="000C3547" w:rsidRDefault="00BB46B5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б) ознакомление учащихся с выразительными средствами различных  видов  изобразительногоискусства и освоение некоторых из них;</w:t>
      </w:r>
    </w:p>
    <w:p w:rsidR="00BB46B5" w:rsidRPr="000C3547" w:rsidRDefault="00BB46B5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в) ознакомление учащихся с  терминологией и  классификацией изобразительного искусства;</w:t>
      </w:r>
    </w:p>
    <w:p w:rsidR="00BB46B5" w:rsidRPr="000C3547" w:rsidRDefault="00BB46B5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в) первичное ознакомление учащихся с отечественной и мировой культурой;</w:t>
      </w:r>
    </w:p>
    <w:p w:rsidR="00BB46B5" w:rsidRPr="000C3547" w:rsidRDefault="00BB46B5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г) получение детьми представлений о некоторых специфическихформах художественной деятельности, базирующихся на ИКТ  (цифровая фотография, работас компьютером, элементы мультипликации  и пр.), а также декоративного искусства и дизайна.</w:t>
      </w:r>
    </w:p>
    <w:p w:rsidR="00645BB0" w:rsidRPr="000C3547" w:rsidRDefault="000C3547" w:rsidP="00645B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="00645BB0" w:rsidRPr="000C3547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645BB0" w:rsidRPr="000C3547" w:rsidRDefault="00645BB0" w:rsidP="009C00E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В течение учебного года учащиеся должны научиться получить простейшие сведения о композиции, цвете, рисунке, приёмах декоративного изображения растительных форм и форм животного мира и усвоить:</w:t>
      </w:r>
    </w:p>
    <w:p w:rsidR="00645BB0" w:rsidRPr="009C00E3" w:rsidRDefault="00645BB0" w:rsidP="009C00E3">
      <w:pPr>
        <w:pStyle w:val="a5"/>
        <w:numPr>
          <w:ilvl w:val="0"/>
          <w:numId w:val="11"/>
        </w:numPr>
        <w:ind w:left="284" w:hanging="284"/>
        <w:jc w:val="both"/>
      </w:pPr>
      <w:proofErr w:type="gramStart"/>
      <w:r w:rsidRPr="009C00E3">
        <w:t>понятия «набросок», «тёплый цвет», «холодный цвет»; «живопись», «живописец», «графика», «график», «архитектура», «архитектор»;</w:t>
      </w:r>
      <w:proofErr w:type="gramEnd"/>
    </w:p>
    <w:p w:rsidR="00645BB0" w:rsidRPr="009C00E3" w:rsidRDefault="00645BB0" w:rsidP="009C00E3">
      <w:pPr>
        <w:pStyle w:val="a5"/>
        <w:numPr>
          <w:ilvl w:val="0"/>
          <w:numId w:val="11"/>
        </w:numPr>
        <w:ind w:left="284" w:hanging="284"/>
        <w:jc w:val="both"/>
      </w:pPr>
      <w:r w:rsidRPr="009C00E3">
        <w:t>простейшие правила смешения основных красок для получения более холодного и тёплого оттенков: красно-оранжевого и жёлто-оранжевого, жёлто-зелёного и сине-зелёного, сине-фиолетового и красно-фиолетового;</w:t>
      </w:r>
    </w:p>
    <w:p w:rsidR="00645BB0" w:rsidRPr="009C00E3" w:rsidRDefault="00645BB0" w:rsidP="009C00E3">
      <w:pPr>
        <w:pStyle w:val="a5"/>
        <w:numPr>
          <w:ilvl w:val="0"/>
          <w:numId w:val="11"/>
        </w:numPr>
        <w:ind w:left="284" w:hanging="284"/>
        <w:jc w:val="both"/>
      </w:pPr>
      <w:r w:rsidRPr="009C00E3">
        <w:t>доступные сведения о культуре и быте людей на примерах произведений известнейших центров народных художественных промыслов России (</w:t>
      </w:r>
      <w:proofErr w:type="spellStart"/>
      <w:r w:rsidRPr="009C00E3">
        <w:t>Жостово</w:t>
      </w:r>
      <w:proofErr w:type="spellEnd"/>
      <w:r w:rsidRPr="009C00E3">
        <w:t xml:space="preserve">, Хохлома, </w:t>
      </w:r>
      <w:proofErr w:type="spellStart"/>
      <w:r w:rsidRPr="009C00E3">
        <w:t>Полхов-Майдан</w:t>
      </w:r>
      <w:proofErr w:type="spellEnd"/>
      <w:r w:rsidRPr="009C00E3">
        <w:t xml:space="preserve"> и т.д.);</w:t>
      </w:r>
    </w:p>
    <w:p w:rsidR="00645BB0" w:rsidRPr="009C00E3" w:rsidRDefault="00645BB0" w:rsidP="009C00E3">
      <w:pPr>
        <w:pStyle w:val="a5"/>
        <w:numPr>
          <w:ilvl w:val="0"/>
          <w:numId w:val="11"/>
        </w:numPr>
        <w:ind w:left="284" w:hanging="284"/>
        <w:jc w:val="both"/>
      </w:pPr>
      <w:r w:rsidRPr="009C00E3">
        <w:t xml:space="preserve">начальные сведения о декоративной росписи матрёшек из Сергиева Посада, Семёнова и </w:t>
      </w:r>
      <w:proofErr w:type="spellStart"/>
      <w:r w:rsidRPr="009C00E3">
        <w:t>Полхов-Майдана</w:t>
      </w:r>
      <w:proofErr w:type="spellEnd"/>
    </w:p>
    <w:p w:rsidR="00645BB0" w:rsidRPr="000C3547" w:rsidRDefault="000C3547" w:rsidP="00645B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</w:t>
      </w:r>
      <w:r w:rsidR="005011B9" w:rsidRPr="000C3547">
        <w:rPr>
          <w:rFonts w:ascii="Times New Roman" w:hAnsi="Times New Roman"/>
          <w:b/>
          <w:sz w:val="24"/>
          <w:szCs w:val="24"/>
        </w:rPr>
        <w:t>У</w:t>
      </w:r>
      <w:r w:rsidR="00645BB0" w:rsidRPr="000C3547">
        <w:rPr>
          <w:rFonts w:ascii="Times New Roman" w:hAnsi="Times New Roman"/>
          <w:b/>
          <w:sz w:val="24"/>
          <w:szCs w:val="24"/>
        </w:rPr>
        <w:t>ч</w:t>
      </w:r>
      <w:r w:rsidR="005011B9" w:rsidRPr="000C3547">
        <w:rPr>
          <w:rFonts w:ascii="Times New Roman" w:hAnsi="Times New Roman"/>
          <w:b/>
          <w:sz w:val="24"/>
          <w:szCs w:val="24"/>
        </w:rPr>
        <w:t>еник  научи</w:t>
      </w:r>
      <w:r w:rsidR="00645BB0" w:rsidRPr="000C3547">
        <w:rPr>
          <w:rFonts w:ascii="Times New Roman" w:hAnsi="Times New Roman"/>
          <w:b/>
          <w:sz w:val="24"/>
          <w:szCs w:val="24"/>
        </w:rPr>
        <w:t>тся: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 xml:space="preserve">различать основные жанры и виды произведений изобразительного искусства; 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знать названия известных центров народных художественных ремесел России;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знать ведущие художественные музеи России;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выражать своё отношение к рассматриваемому произведению искусства (понравилась картина или нет, что конкретно понравилось, какие чувства вызывает картина);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чувствовать гармоничное сочетание цветов в окраске предметов, изящество их форм, очертаний;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сравнивать свой рисунок с изображаемым предметом, использовать линию симметрии в рисунках с натуры и узорах;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правильно определять и изображать форму предметов, их пропорции, конструктивное строение, цвет;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выделять интересное, наиболее впечатляющее в сюжете, подчёркивать размером, цветом главное в рисунке;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соблюдать последовательное выполнение рисунка (построение, прорисовка, уточнение общих очертаний и форм);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чувствовать и определять холодные и тёплые цвета;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выполнять эскизы оформления предметов на основе декоративного обобщения форм растительного и животного мира;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использовать особенности силуэта, ритма элементов в полосе, прямоугольнике, круге;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творчески применять простейшие приёмы народной росписи; цветные круги и овалы, обработанные тёмными и белыми штрихами, дужками, точками в изображении декоративных ягод, трав;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 xml:space="preserve">использовать силуэт и </w:t>
      </w:r>
      <w:proofErr w:type="spellStart"/>
      <w:r w:rsidRPr="009C00E3">
        <w:t>светлотный</w:t>
      </w:r>
      <w:proofErr w:type="spellEnd"/>
      <w:r w:rsidRPr="009C00E3">
        <w:t xml:space="preserve"> контраст для передачи «радостных» цветов в декоративной композиции;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расписывать готовые изделия согласно эскизу;</w:t>
      </w:r>
    </w:p>
    <w:p w:rsidR="00645BB0" w:rsidRPr="009C00E3" w:rsidRDefault="00645BB0" w:rsidP="009C00E3">
      <w:pPr>
        <w:pStyle w:val="a5"/>
        <w:numPr>
          <w:ilvl w:val="0"/>
          <w:numId w:val="12"/>
        </w:numPr>
        <w:ind w:left="284" w:hanging="284"/>
        <w:jc w:val="both"/>
      </w:pPr>
      <w:r w:rsidRPr="009C00E3">
        <w:t>применять навыки декоративного оформления в аппликациях, плетении, вышивке, при изготовлении игрушек на уроках труда.</w:t>
      </w:r>
    </w:p>
    <w:p w:rsidR="009C00E3" w:rsidRDefault="000C3547" w:rsidP="00645B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C00E3">
        <w:rPr>
          <w:rFonts w:ascii="Times New Roman" w:hAnsi="Times New Roman"/>
          <w:b/>
          <w:i/>
          <w:sz w:val="24"/>
          <w:szCs w:val="24"/>
        </w:rPr>
        <w:tab/>
      </w:r>
      <w:r w:rsidR="005011B9" w:rsidRPr="000C3547">
        <w:rPr>
          <w:rFonts w:ascii="Times New Roman" w:hAnsi="Times New Roman"/>
          <w:b/>
          <w:i/>
          <w:sz w:val="24"/>
          <w:szCs w:val="24"/>
        </w:rPr>
        <w:t>Ученик</w:t>
      </w:r>
      <w:r w:rsidR="005011B9" w:rsidRPr="000C3547">
        <w:rPr>
          <w:rFonts w:ascii="Times New Roman" w:hAnsi="Times New Roman"/>
          <w:i/>
          <w:sz w:val="24"/>
          <w:szCs w:val="24"/>
        </w:rPr>
        <w:t xml:space="preserve"> </w:t>
      </w:r>
      <w:r w:rsidR="005011B9" w:rsidRPr="000C3547">
        <w:rPr>
          <w:rFonts w:ascii="Times New Roman" w:hAnsi="Times New Roman"/>
          <w:b/>
          <w:i/>
          <w:sz w:val="24"/>
          <w:szCs w:val="24"/>
        </w:rPr>
        <w:t>получи</w:t>
      </w:r>
      <w:r w:rsidR="00645BB0" w:rsidRPr="000C3547">
        <w:rPr>
          <w:rFonts w:ascii="Times New Roman" w:hAnsi="Times New Roman"/>
          <w:b/>
          <w:i/>
          <w:sz w:val="24"/>
          <w:szCs w:val="24"/>
        </w:rPr>
        <w:t>т возможность научиться</w:t>
      </w:r>
      <w:r w:rsidR="00645BB0" w:rsidRPr="000C3547">
        <w:rPr>
          <w:rFonts w:ascii="Times New Roman" w:hAnsi="Times New Roman"/>
          <w:i/>
          <w:sz w:val="24"/>
          <w:szCs w:val="24"/>
        </w:rPr>
        <w:t xml:space="preserve">  </w:t>
      </w:r>
    </w:p>
    <w:p w:rsidR="00990F85" w:rsidRPr="00990F85" w:rsidRDefault="00645BB0" w:rsidP="00990F85">
      <w:pPr>
        <w:pStyle w:val="a5"/>
        <w:numPr>
          <w:ilvl w:val="0"/>
          <w:numId w:val="14"/>
        </w:numPr>
        <w:ind w:left="284" w:hanging="284"/>
        <w:jc w:val="both"/>
        <w:rPr>
          <w:i/>
        </w:rPr>
      </w:pPr>
      <w:r w:rsidRPr="00990F85">
        <w:rPr>
          <w:i/>
        </w:rPr>
        <w:t>различать основные и составные, теплые и холодные цвета;</w:t>
      </w:r>
      <w:r w:rsidR="00990F85" w:rsidRPr="00990F85">
        <w:rPr>
          <w:i/>
        </w:rPr>
        <w:t xml:space="preserve"> </w:t>
      </w:r>
    </w:p>
    <w:p w:rsidR="00990F85" w:rsidRPr="00990F85" w:rsidRDefault="00645BB0" w:rsidP="00990F85">
      <w:pPr>
        <w:pStyle w:val="a5"/>
        <w:numPr>
          <w:ilvl w:val="0"/>
          <w:numId w:val="14"/>
        </w:numPr>
        <w:ind w:left="284" w:hanging="284"/>
        <w:jc w:val="both"/>
        <w:rPr>
          <w:i/>
        </w:rPr>
      </w:pPr>
      <w:r w:rsidRPr="00990F85">
        <w:rPr>
          <w:i/>
        </w:rPr>
        <w:t>узнавать отдельные произведения выдающихся отечественных и зарубежных художников, называть их авторов;</w:t>
      </w:r>
      <w:r w:rsidR="00990F85" w:rsidRPr="00990F85">
        <w:rPr>
          <w:i/>
        </w:rPr>
        <w:t xml:space="preserve"> </w:t>
      </w:r>
    </w:p>
    <w:p w:rsidR="00990F85" w:rsidRPr="00990F85" w:rsidRDefault="00645BB0" w:rsidP="00990F85">
      <w:pPr>
        <w:pStyle w:val="a5"/>
        <w:numPr>
          <w:ilvl w:val="0"/>
          <w:numId w:val="14"/>
        </w:numPr>
        <w:ind w:left="284" w:hanging="284"/>
        <w:jc w:val="both"/>
        <w:rPr>
          <w:i/>
        </w:rPr>
      </w:pPr>
      <w:r w:rsidRPr="00990F85">
        <w:rPr>
          <w:i/>
        </w:rPr>
        <w:t>сравнивать различные виды изобразительного искусства (графики, живописи, декоративно – прикладного искусства);</w:t>
      </w:r>
    </w:p>
    <w:p w:rsidR="00990F85" w:rsidRPr="00990F85" w:rsidRDefault="00645BB0" w:rsidP="00990F85">
      <w:pPr>
        <w:pStyle w:val="a5"/>
        <w:numPr>
          <w:ilvl w:val="0"/>
          <w:numId w:val="14"/>
        </w:numPr>
        <w:ind w:left="284" w:hanging="284"/>
        <w:jc w:val="both"/>
        <w:rPr>
          <w:i/>
        </w:rPr>
      </w:pPr>
      <w:r w:rsidRPr="00990F85">
        <w:rPr>
          <w:i/>
        </w:rPr>
        <w:t xml:space="preserve">использовать приобретенные знания и умения </w:t>
      </w:r>
    </w:p>
    <w:p w:rsidR="00990F85" w:rsidRPr="00990F85" w:rsidRDefault="00645BB0" w:rsidP="00990F85">
      <w:pPr>
        <w:pStyle w:val="a5"/>
        <w:numPr>
          <w:ilvl w:val="0"/>
          <w:numId w:val="15"/>
        </w:numPr>
        <w:jc w:val="both"/>
        <w:rPr>
          <w:i/>
        </w:rPr>
      </w:pPr>
      <w:r w:rsidRPr="00990F85">
        <w:rPr>
          <w:i/>
        </w:rPr>
        <w:t>в практической деятельности и повседневной жизни:</w:t>
      </w:r>
    </w:p>
    <w:p w:rsidR="00990F85" w:rsidRDefault="00645BB0" w:rsidP="00645B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0F85">
        <w:rPr>
          <w:rFonts w:ascii="Times New Roman" w:hAnsi="Times New Roman"/>
          <w:i/>
          <w:sz w:val="24"/>
          <w:szCs w:val="24"/>
        </w:rPr>
        <w:t xml:space="preserve">средства художественной выразительности (линия, цвет, тон, объем, композиция) </w:t>
      </w:r>
    </w:p>
    <w:p w:rsidR="00990F85" w:rsidRPr="00990F85" w:rsidRDefault="00645BB0" w:rsidP="00990F85">
      <w:pPr>
        <w:pStyle w:val="a5"/>
        <w:numPr>
          <w:ilvl w:val="0"/>
          <w:numId w:val="15"/>
        </w:numPr>
        <w:jc w:val="both"/>
        <w:rPr>
          <w:i/>
        </w:rPr>
      </w:pPr>
      <w:r w:rsidRPr="00990F85">
        <w:rPr>
          <w:i/>
        </w:rPr>
        <w:t xml:space="preserve">в самостоятельной творческой деятельности: </w:t>
      </w:r>
    </w:p>
    <w:p w:rsidR="00990F85" w:rsidRDefault="00645BB0" w:rsidP="00645B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proofErr w:type="gramStart"/>
      <w:r w:rsidRPr="00990F85">
        <w:rPr>
          <w:rFonts w:ascii="Times New Roman" w:hAnsi="Times New Roman"/>
          <w:i/>
          <w:sz w:val="24"/>
          <w:szCs w:val="24"/>
        </w:rPr>
        <w:t>рисунке</w:t>
      </w:r>
      <w:proofErr w:type="gramEnd"/>
      <w:r w:rsidRPr="00990F85">
        <w:rPr>
          <w:rFonts w:ascii="Times New Roman" w:hAnsi="Times New Roman"/>
          <w:i/>
          <w:sz w:val="24"/>
          <w:szCs w:val="24"/>
        </w:rPr>
        <w:t xml:space="preserve"> и живописи (с натуры, по памяти, и воображению); </w:t>
      </w:r>
    </w:p>
    <w:p w:rsidR="00990F85" w:rsidRDefault="00645BB0" w:rsidP="00645B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0F85">
        <w:rPr>
          <w:rFonts w:ascii="Times New Roman" w:hAnsi="Times New Roman"/>
          <w:i/>
          <w:sz w:val="24"/>
          <w:szCs w:val="24"/>
        </w:rPr>
        <w:t xml:space="preserve">декоративных и конструктивных </w:t>
      </w:r>
      <w:proofErr w:type="gramStart"/>
      <w:r w:rsidRPr="00990F85">
        <w:rPr>
          <w:rFonts w:ascii="Times New Roman" w:hAnsi="Times New Roman"/>
          <w:i/>
          <w:sz w:val="24"/>
          <w:szCs w:val="24"/>
        </w:rPr>
        <w:t>работах</w:t>
      </w:r>
      <w:proofErr w:type="gramEnd"/>
      <w:r w:rsidRPr="00990F85">
        <w:rPr>
          <w:rFonts w:ascii="Times New Roman" w:hAnsi="Times New Roman"/>
          <w:i/>
          <w:sz w:val="24"/>
          <w:szCs w:val="24"/>
        </w:rPr>
        <w:t xml:space="preserve">, иллюстрациях к произведениям литературы и музыки; </w:t>
      </w:r>
    </w:p>
    <w:p w:rsidR="00990F85" w:rsidRDefault="00645BB0" w:rsidP="00645BB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90F85">
        <w:rPr>
          <w:rFonts w:ascii="Times New Roman" w:hAnsi="Times New Roman"/>
          <w:i/>
          <w:sz w:val="24"/>
          <w:szCs w:val="24"/>
        </w:rPr>
        <w:t>художественные материалы (гуашь, цветные карандаши, акварель, бумага);</w:t>
      </w:r>
      <w:r w:rsidR="00990F85" w:rsidRPr="00990F85">
        <w:rPr>
          <w:rFonts w:ascii="Times New Roman" w:hAnsi="Times New Roman"/>
          <w:i/>
          <w:sz w:val="24"/>
          <w:szCs w:val="24"/>
        </w:rPr>
        <w:t xml:space="preserve"> </w:t>
      </w:r>
    </w:p>
    <w:p w:rsidR="00645BB0" w:rsidRPr="00990F85" w:rsidRDefault="00645BB0" w:rsidP="00990F85">
      <w:pPr>
        <w:pStyle w:val="a5"/>
        <w:numPr>
          <w:ilvl w:val="0"/>
          <w:numId w:val="15"/>
        </w:numPr>
        <w:jc w:val="both"/>
        <w:rPr>
          <w:i/>
        </w:rPr>
      </w:pPr>
      <w:proofErr w:type="gramStart"/>
      <w:r w:rsidRPr="00990F85">
        <w:rPr>
          <w:i/>
        </w:rPr>
        <w:t>знания</w:t>
      </w:r>
      <w:proofErr w:type="gramEnd"/>
      <w:r w:rsidRPr="00990F85">
        <w:rPr>
          <w:i/>
        </w:rPr>
        <w:t xml:space="preserve"> полученные при анализе произведений искусств в собственных рисунках, художественных поделках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 xml:space="preserve">     </w:t>
      </w:r>
      <w:r w:rsidR="009C00E3">
        <w:rPr>
          <w:rFonts w:ascii="Times New Roman" w:hAnsi="Times New Roman"/>
          <w:sz w:val="24"/>
          <w:szCs w:val="24"/>
        </w:rPr>
        <w:tab/>
      </w:r>
      <w:r w:rsidRPr="000C3547">
        <w:rPr>
          <w:rFonts w:ascii="Times New Roman" w:hAnsi="Times New Roman"/>
          <w:b/>
          <w:sz w:val="24"/>
          <w:szCs w:val="24"/>
        </w:rPr>
        <w:t>Формы контроля знаний, умени</w:t>
      </w:r>
      <w:r w:rsidR="000C3547" w:rsidRPr="000C3547">
        <w:rPr>
          <w:rFonts w:ascii="Times New Roman" w:hAnsi="Times New Roman"/>
          <w:b/>
          <w:sz w:val="24"/>
          <w:szCs w:val="24"/>
        </w:rPr>
        <w:t xml:space="preserve">й, навыков (текущего, </w:t>
      </w:r>
      <w:r w:rsidRPr="000C3547">
        <w:rPr>
          <w:rFonts w:ascii="Times New Roman" w:hAnsi="Times New Roman"/>
          <w:b/>
          <w:sz w:val="24"/>
          <w:szCs w:val="24"/>
        </w:rPr>
        <w:t xml:space="preserve"> итогового) 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Критерии оценки устных индивидуальных и фронтальных ответов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Активность участия.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Умение собеседника прочувствовать суть вопроса.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Искренность ответов, их развернутость, образность, аргументированность.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C3547">
        <w:rPr>
          <w:rFonts w:ascii="Times New Roman" w:hAnsi="Times New Roman"/>
          <w:sz w:val="24"/>
          <w:szCs w:val="24"/>
        </w:rPr>
        <w:t>Самостоятельность</w:t>
      </w:r>
      <w:proofErr w:type="gramStart"/>
      <w:r w:rsidRPr="000C3547">
        <w:rPr>
          <w:rFonts w:ascii="Times New Roman" w:hAnsi="Times New Roman"/>
          <w:sz w:val="24"/>
          <w:szCs w:val="24"/>
        </w:rPr>
        <w:t>.О</w:t>
      </w:r>
      <w:proofErr w:type="gramEnd"/>
      <w:r w:rsidRPr="000C3547">
        <w:rPr>
          <w:rFonts w:ascii="Times New Roman" w:hAnsi="Times New Roman"/>
          <w:sz w:val="24"/>
          <w:szCs w:val="24"/>
        </w:rPr>
        <w:t>ригинальность</w:t>
      </w:r>
      <w:proofErr w:type="spellEnd"/>
      <w:r w:rsidRPr="000C3547">
        <w:rPr>
          <w:rFonts w:ascii="Times New Roman" w:hAnsi="Times New Roman"/>
          <w:sz w:val="24"/>
          <w:szCs w:val="24"/>
        </w:rPr>
        <w:t xml:space="preserve"> суждений.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Критерии и система оценки творческой работы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Как решена композиция: правильное решение композиции, предмета, орнамента (как организована плоскость листа, как согласованы между собой все компоненты изображения, как выражена общая идея и содержание).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Владение техникой: как ученик пользуется художественными материалами, как использует выразительные художественные средства в выполнении задания.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Общее впечатление от работы. Оригинальность, яркость и эмоциональность созданного образа, чувство меры в оформлении и соответствие оформления  работы. Аккуратность всей работы.</w:t>
      </w:r>
    </w:p>
    <w:p w:rsidR="00645BB0" w:rsidRPr="00990F85" w:rsidRDefault="000C3547" w:rsidP="00645BB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9C00E3">
        <w:rPr>
          <w:rFonts w:ascii="Times New Roman" w:hAnsi="Times New Roman"/>
          <w:b/>
          <w:sz w:val="24"/>
          <w:szCs w:val="24"/>
        </w:rPr>
        <w:tab/>
      </w:r>
      <w:r w:rsidR="00645BB0" w:rsidRPr="00990F85">
        <w:rPr>
          <w:rFonts w:ascii="Times New Roman" w:hAnsi="Times New Roman"/>
          <w:b/>
          <w:sz w:val="24"/>
          <w:szCs w:val="24"/>
          <w:highlight w:val="yellow"/>
        </w:rPr>
        <w:t>Формы контроля уровня обученности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Викторины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Кроссворды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Отчетные выставки творческих  (индивидуальных и коллективных) работ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Тестирование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 xml:space="preserve">Из всех этих компонентов складывается общая оценка работы </w:t>
      </w:r>
      <w:proofErr w:type="gramStart"/>
      <w:r w:rsidRPr="00990F85">
        <w:rPr>
          <w:rFonts w:ascii="Times New Roman" w:hAnsi="Times New Roman"/>
          <w:sz w:val="24"/>
          <w:szCs w:val="24"/>
          <w:highlight w:val="yellow"/>
        </w:rPr>
        <w:t>обучающегося</w:t>
      </w:r>
      <w:proofErr w:type="gramEnd"/>
      <w:r w:rsidRPr="00990F85">
        <w:rPr>
          <w:rFonts w:ascii="Times New Roman" w:hAnsi="Times New Roman"/>
          <w:sz w:val="24"/>
          <w:szCs w:val="24"/>
          <w:highlight w:val="yellow"/>
        </w:rPr>
        <w:t>.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Учитывая возрастные особенности школьников, их интересы, решая задачи нравственного, трудового и эстетического воспитания. В основу календарно – тематического планирования уроков положен тематически – поурочный принцип: все темы уроков подчинены общей теме четверти: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1 четверть «И снова осень к нам пришла»;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2 четверть «В мире сказок»;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3 четверть «Труд и отдых людей зимой и весной»;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4 четверть «В каждом рисунке – солнце».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Для выполнения поставленных учебно-воспитательных задач предусмотрены следующие виды рисования - 34 часа: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рисование с натуры (рисунок, живопись) – 10 часов;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рисование на темы - 8 часов;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декоративная работа – 7 часов;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лепка – 3 часа;</w:t>
      </w:r>
    </w:p>
    <w:p w:rsidR="00645BB0" w:rsidRPr="00990F85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аппликация – 2 часа;</w:t>
      </w:r>
    </w:p>
    <w:p w:rsidR="00645BB0" w:rsidRPr="000C3547" w:rsidRDefault="00645BB0" w:rsidP="00645BB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0F85">
        <w:rPr>
          <w:rFonts w:ascii="Times New Roman" w:hAnsi="Times New Roman"/>
          <w:sz w:val="24"/>
          <w:szCs w:val="24"/>
          <w:highlight w:val="yellow"/>
        </w:rPr>
        <w:t>беседа об  изобразительном искусстве и красоте вокруг нас – 4 часа.</w:t>
      </w:r>
    </w:p>
    <w:p w:rsidR="00645BB0" w:rsidRPr="000C3547" w:rsidRDefault="00645BB0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46B5" w:rsidRPr="000C3547" w:rsidRDefault="00BB46B5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0E3" w:rsidRDefault="009C00E3" w:rsidP="009C00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00E3">
        <w:rPr>
          <w:rFonts w:ascii="Times New Roman" w:hAnsi="Times New Roman"/>
          <w:b/>
          <w:color w:val="000000"/>
          <w:sz w:val="28"/>
          <w:szCs w:val="28"/>
        </w:rPr>
        <w:t xml:space="preserve">Раздел </w:t>
      </w:r>
      <w:r w:rsidR="00AD19CF" w:rsidRPr="009C00E3">
        <w:rPr>
          <w:rFonts w:ascii="Times New Roman" w:hAnsi="Times New Roman"/>
          <w:b/>
          <w:color w:val="000000"/>
          <w:sz w:val="28"/>
          <w:szCs w:val="28"/>
        </w:rPr>
        <w:t>2.</w:t>
      </w:r>
      <w:r w:rsidR="00B06643" w:rsidRPr="009C00E3">
        <w:rPr>
          <w:rFonts w:ascii="Times New Roman" w:hAnsi="Times New Roman"/>
          <w:b/>
          <w:color w:val="000000"/>
          <w:sz w:val="28"/>
          <w:szCs w:val="28"/>
        </w:rPr>
        <w:t xml:space="preserve">Содержание  учебного предмета </w:t>
      </w:r>
    </w:p>
    <w:p w:rsidR="00B06643" w:rsidRPr="009C00E3" w:rsidRDefault="00B06643" w:rsidP="009C00E3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9C00E3">
        <w:rPr>
          <w:rFonts w:ascii="Times New Roman" w:hAnsi="Times New Roman"/>
          <w:b/>
          <w:color w:val="000000"/>
          <w:sz w:val="28"/>
          <w:szCs w:val="28"/>
        </w:rPr>
        <w:t>«Изобразительное искусство» 4 класс(34 часа)</w:t>
      </w:r>
    </w:p>
    <w:p w:rsidR="006C75AF" w:rsidRPr="005E0489" w:rsidRDefault="000D6E4A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E0489">
        <w:rPr>
          <w:rFonts w:ascii="Times New Roman" w:hAnsi="Times New Roman"/>
          <w:sz w:val="24"/>
          <w:szCs w:val="24"/>
        </w:rPr>
        <w:t xml:space="preserve">    </w:t>
      </w:r>
    </w:p>
    <w:p w:rsidR="00B06643" w:rsidRPr="000C3547" w:rsidRDefault="000D6E4A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 xml:space="preserve"> </w:t>
      </w:r>
      <w:r w:rsidR="000E3C57" w:rsidRPr="000C3547">
        <w:rPr>
          <w:rFonts w:ascii="Times New Roman" w:hAnsi="Times New Roman"/>
          <w:sz w:val="24"/>
          <w:szCs w:val="24"/>
        </w:rPr>
        <w:t xml:space="preserve"> </w:t>
      </w:r>
      <w:r w:rsidR="006C75AF" w:rsidRPr="000C3547">
        <w:rPr>
          <w:rFonts w:ascii="Times New Roman" w:hAnsi="Times New Roman"/>
          <w:sz w:val="24"/>
          <w:szCs w:val="24"/>
        </w:rPr>
        <w:t xml:space="preserve"> </w:t>
      </w:r>
      <w:r w:rsidR="000C3547">
        <w:rPr>
          <w:rFonts w:ascii="Times New Roman" w:hAnsi="Times New Roman"/>
          <w:sz w:val="24"/>
          <w:szCs w:val="24"/>
        </w:rPr>
        <w:t xml:space="preserve">     </w:t>
      </w:r>
      <w:r w:rsidR="00B06643" w:rsidRPr="000C3547">
        <w:rPr>
          <w:rFonts w:ascii="Times New Roman" w:hAnsi="Times New Roman"/>
          <w:b/>
          <w:sz w:val="24"/>
          <w:szCs w:val="24"/>
        </w:rPr>
        <w:t>Изобразительная деятельность (рисование с натуры, рисование на темы). Рисование с натуры (рисунок и живопись) включает в себя изображение находящихся перед</w:t>
      </w:r>
      <w:r w:rsidR="00B06643" w:rsidRPr="000C3547">
        <w:rPr>
          <w:rFonts w:ascii="Times New Roman" w:hAnsi="Times New Roman"/>
          <w:sz w:val="24"/>
          <w:szCs w:val="24"/>
        </w:rPr>
        <w:t xml:space="preserve"> школьниками объектов действительности, а также рисование их по памяти и по представлению карандашом, акварельными и гуашевыми красками, пером и кистью.</w:t>
      </w:r>
    </w:p>
    <w:p w:rsidR="00B06643" w:rsidRPr="000C3547" w:rsidRDefault="000D6E4A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 xml:space="preserve"> </w:t>
      </w:r>
      <w:r w:rsidR="000E3C57" w:rsidRPr="000C3547">
        <w:rPr>
          <w:rFonts w:ascii="Times New Roman" w:hAnsi="Times New Roman"/>
          <w:b/>
          <w:sz w:val="24"/>
          <w:szCs w:val="24"/>
        </w:rPr>
        <w:t xml:space="preserve">       </w:t>
      </w:r>
      <w:r w:rsidR="00B06643" w:rsidRPr="000C3547">
        <w:rPr>
          <w:rFonts w:ascii="Times New Roman" w:hAnsi="Times New Roman"/>
          <w:b/>
          <w:sz w:val="24"/>
          <w:szCs w:val="24"/>
        </w:rPr>
        <w:t>Рисование на темы</w:t>
      </w:r>
      <w:r w:rsidR="00B06643" w:rsidRPr="000C3547">
        <w:rPr>
          <w:rFonts w:ascii="Times New Roman" w:hAnsi="Times New Roman"/>
          <w:sz w:val="24"/>
          <w:szCs w:val="24"/>
        </w:rPr>
        <w:t xml:space="preserve"> – это рисование композиций на темы окружающей жизни, иллюстрирование сюжетов литературных произведений, которое ведется по памяти, на основе предварительных целенаправленных наблюдений, по воображению и сопровождается выполнением набросков и зарисовок с натуры. В процессе рисования на темы совершенствуются и закрепляются навыки грамотного изображения пропорций, конструктивного строения, объема, пространственного положения, освещенности, цвета предметов. </w:t>
      </w:r>
      <w:proofErr w:type="gramStart"/>
      <w:r w:rsidR="00B06643" w:rsidRPr="000C3547">
        <w:rPr>
          <w:rFonts w:ascii="Times New Roman" w:hAnsi="Times New Roman"/>
          <w:sz w:val="24"/>
          <w:szCs w:val="24"/>
        </w:rPr>
        <w:t>Важное значение</w:t>
      </w:r>
      <w:proofErr w:type="gramEnd"/>
      <w:r w:rsidR="00B06643" w:rsidRPr="000C3547">
        <w:rPr>
          <w:rFonts w:ascii="Times New Roman" w:hAnsi="Times New Roman"/>
          <w:sz w:val="24"/>
          <w:szCs w:val="24"/>
        </w:rPr>
        <w:t xml:space="preserve"> приобретает выработка у учащихся умения выразительно выполнять рисунки.</w:t>
      </w:r>
    </w:p>
    <w:p w:rsidR="00B06643" w:rsidRPr="000C3547" w:rsidRDefault="000E3C57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 xml:space="preserve"> </w:t>
      </w:r>
      <w:r w:rsidR="000C3547">
        <w:rPr>
          <w:rFonts w:ascii="Times New Roman" w:hAnsi="Times New Roman"/>
          <w:b/>
          <w:sz w:val="24"/>
          <w:szCs w:val="24"/>
        </w:rPr>
        <w:t xml:space="preserve"> </w:t>
      </w:r>
      <w:r w:rsidRPr="000C3547">
        <w:rPr>
          <w:rFonts w:ascii="Times New Roman" w:hAnsi="Times New Roman"/>
          <w:b/>
          <w:sz w:val="24"/>
          <w:szCs w:val="24"/>
        </w:rPr>
        <w:t xml:space="preserve"> </w:t>
      </w:r>
      <w:r w:rsidR="009C00E3">
        <w:rPr>
          <w:rFonts w:ascii="Times New Roman" w:hAnsi="Times New Roman"/>
          <w:b/>
          <w:sz w:val="24"/>
          <w:szCs w:val="24"/>
        </w:rPr>
        <w:tab/>
      </w:r>
      <w:r w:rsidR="00B06643" w:rsidRPr="000C3547">
        <w:rPr>
          <w:rFonts w:ascii="Times New Roman" w:hAnsi="Times New Roman"/>
          <w:b/>
          <w:sz w:val="24"/>
          <w:szCs w:val="24"/>
        </w:rPr>
        <w:t>Декоративно-прикладная деятельность (декоративная работа и дизайн)</w:t>
      </w:r>
      <w:r w:rsidR="00B06643" w:rsidRPr="000C3547">
        <w:rPr>
          <w:rFonts w:ascii="Times New Roman" w:hAnsi="Times New Roman"/>
          <w:sz w:val="24"/>
          <w:szCs w:val="24"/>
        </w:rPr>
        <w:t xml:space="preserve">  осуществляется в процессе выполнения учащимися творческих декоративных композиций, составления эскизов оформительских работ (возможно выполнение упражнений на основе образца). Учащиеся знакомятся с произведениями народного декоративно-прикладного искусства.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Работы выполняются на основе декоративной переработки формы и цвета реальных объектов – листьев, цветов, бабочек, жуков и т.д., дети начинают рисовать карандашом, а затем продолжают работу кистью, самостоятельно применяя простейшие приемы народной росписи.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Во время практических работ важно использование школьниками самых разнообразных художественных материалов и техник: графических карандашей, акварели, гуаши, пастели, цветных мелков, цветной тонированной бумаги, ретуши, линогравюры и т.д.</w:t>
      </w:r>
    </w:p>
    <w:p w:rsidR="00B06643" w:rsidRPr="000C3547" w:rsidRDefault="000C3547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9C00E3">
        <w:rPr>
          <w:rFonts w:ascii="Times New Roman" w:hAnsi="Times New Roman"/>
          <w:b/>
          <w:sz w:val="24"/>
          <w:szCs w:val="24"/>
        </w:rPr>
        <w:tab/>
      </w:r>
      <w:proofErr w:type="gramStart"/>
      <w:r w:rsidR="00B06643" w:rsidRPr="000C3547">
        <w:rPr>
          <w:rFonts w:ascii="Times New Roman" w:hAnsi="Times New Roman"/>
          <w:b/>
          <w:sz w:val="24"/>
          <w:szCs w:val="24"/>
        </w:rPr>
        <w:t>Дизайн</w:t>
      </w:r>
      <w:r w:rsidR="00B06643" w:rsidRPr="000C3547">
        <w:rPr>
          <w:rFonts w:ascii="Times New Roman" w:hAnsi="Times New Roman"/>
          <w:sz w:val="24"/>
          <w:szCs w:val="24"/>
        </w:rPr>
        <w:t>, являясь разновидностью художественного творчества, синтезом изобразительного, декоративно-прикладного, конструкторского искусства, художественной графики и черчения, в современном мире определяет внешний вид построек, видов наземного воздушного и речного транспорта, технических изделий и конструкций, рекламы, мебели, посуды, упаковок, детских игрушек и т.д.</w:t>
      </w:r>
      <w:proofErr w:type="gramEnd"/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Дизайн, в отличие от других  видов художественного творчества органично соединяет эстетическое и трудовое воспитание, так как  это процесс создания вещи (от замысла до изготовления в материале).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 xml:space="preserve"> Детское дизайнерское творчество способствует появлению вещей, придуманных и изготовленных самими детьми, которые особо ценятся ими, становятся   любимыми. В этом процессе учащиеся познают  радость созидания   и  приобретенного опыта, получают удовольствие от использования собственных изделий. Также этот процесс стимулирует художественные и творческие  таланты.</w:t>
      </w:r>
    </w:p>
    <w:p w:rsidR="00B06643" w:rsidRPr="000C3547" w:rsidRDefault="000E3C57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b/>
          <w:sz w:val="24"/>
          <w:szCs w:val="24"/>
        </w:rPr>
        <w:t xml:space="preserve">       </w:t>
      </w:r>
      <w:r w:rsidR="00B06643" w:rsidRPr="000C3547">
        <w:rPr>
          <w:rFonts w:ascii="Times New Roman" w:hAnsi="Times New Roman"/>
          <w:b/>
          <w:sz w:val="24"/>
          <w:szCs w:val="24"/>
        </w:rPr>
        <w:t xml:space="preserve"> Лепка</w:t>
      </w:r>
      <w:r w:rsidR="00B06643" w:rsidRPr="000C3547">
        <w:rPr>
          <w:rFonts w:ascii="Times New Roman" w:hAnsi="Times New Roman"/>
          <w:sz w:val="24"/>
          <w:szCs w:val="24"/>
        </w:rPr>
        <w:t xml:space="preserve"> – вид художественного творчества, который развивает наблюдательность, воображение, эстетическое отношение к предметам и явлениям действительности. На занятиях лепкой у школьников формируется объемное видение предметов, осмысливаются пластические особенности формы, развивается чувство цельности композиции.   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 xml:space="preserve">В содержание предмета входит эстетическое восприятие действительности  и искусства (ученик - зритель), практическая художественно-творческая деятельность учащихся (ученик - художник).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ребенка с произведениями искусства, что позволяет вывести на передний план </w:t>
      </w:r>
      <w:proofErr w:type="spellStart"/>
      <w:r w:rsidRPr="000C3547">
        <w:rPr>
          <w:rFonts w:ascii="Times New Roman" w:hAnsi="Times New Roman"/>
          <w:sz w:val="24"/>
          <w:szCs w:val="24"/>
        </w:rPr>
        <w:t>деятельностное</w:t>
      </w:r>
      <w:proofErr w:type="spellEnd"/>
      <w:r w:rsidRPr="000C3547">
        <w:rPr>
          <w:rFonts w:ascii="Times New Roman" w:hAnsi="Times New Roman"/>
          <w:sz w:val="24"/>
          <w:szCs w:val="24"/>
        </w:rPr>
        <w:t xml:space="preserve"> освоение изобразительного искусства.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 xml:space="preserve">В основе программы лежит тематический принцип планирования учебного материала, что отвечает задачам нравственного, трудового, эстетического и патриотического воспитания школьников, учитывает интересы детей, их возрастные особенности. 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3547">
        <w:rPr>
          <w:rFonts w:ascii="Times New Roman" w:hAnsi="Times New Roman"/>
          <w:sz w:val="24"/>
          <w:szCs w:val="24"/>
        </w:rPr>
        <w:t xml:space="preserve">Блоки объединяют конкретные темы уроков, учебных заданий независимо от вида занятий (рисование с натуры, на тему, лепка, беседа по картинам художников, и т.д.), что позволяет более полно отразить в изобразительной деятельности времена года, более обстоятельно построить </w:t>
      </w:r>
      <w:proofErr w:type="spellStart"/>
      <w:r w:rsidRPr="000C3547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0C3547">
        <w:rPr>
          <w:rFonts w:ascii="Times New Roman" w:hAnsi="Times New Roman"/>
          <w:sz w:val="24"/>
          <w:szCs w:val="24"/>
        </w:rPr>
        <w:t xml:space="preserve"> связи с другими уроками, учесть возрастные особенности детей, их познавательные и эстетические интересы. </w:t>
      </w:r>
      <w:proofErr w:type="gramEnd"/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 xml:space="preserve">В процессе учебной работы дети должны получить сведения о наиболее выдающихся произведениях отечественных и зарубежных художников, познакомиться с отличительными особенностями видов и жанров изобразительного искусства, сформировать представление о художественно-выразительных средствах изобразительного искусства (композиция, рисунок, цвет, колорит, светотень и т.п.), получить простейшие теоретические основы  изобразительной грамоты. </w:t>
      </w:r>
    </w:p>
    <w:p w:rsidR="00B06643" w:rsidRPr="000C3547" w:rsidRDefault="00B06643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C3547">
        <w:rPr>
          <w:rFonts w:ascii="Times New Roman" w:hAnsi="Times New Roman"/>
          <w:sz w:val="24"/>
          <w:szCs w:val="24"/>
        </w:rPr>
        <w:t>Дети знакомятся с различными доступными их возрасту видами изобразительного искусства. Используя лучшие образцы народного искусства и произведения мастеров, учитель воспитывает у них интерес и способность эстетически воспринимать картины, скульптуры, предметы народного художественного творчества, иллюстрации в книгах, формирует основы эстетического вкуса детей, умение самостоятельно оценивать произведения искусства.</w:t>
      </w:r>
    </w:p>
    <w:p w:rsidR="00B06643" w:rsidRPr="000C3547" w:rsidRDefault="00B06643" w:rsidP="004235D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i/>
          <w:color w:val="000000"/>
          <w:sz w:val="24"/>
          <w:szCs w:val="24"/>
        </w:rPr>
      </w:pPr>
      <w:r w:rsidRPr="000C3547">
        <w:rPr>
          <w:rFonts w:ascii="Times New Roman" w:hAnsi="Times New Roman"/>
          <w:color w:val="000000"/>
          <w:sz w:val="24"/>
          <w:szCs w:val="24"/>
        </w:rPr>
        <w:t xml:space="preserve">Основными разделами программы являются: </w:t>
      </w:r>
      <w:r w:rsidRPr="000C3547">
        <w:rPr>
          <w:rFonts w:ascii="Times New Roman" w:hAnsi="Times New Roman"/>
          <w:i/>
          <w:color w:val="000000"/>
          <w:sz w:val="24"/>
          <w:szCs w:val="24"/>
        </w:rPr>
        <w:t>«</w:t>
      </w:r>
      <w:r w:rsidRPr="000C3547">
        <w:rPr>
          <w:rFonts w:ascii="Times New Roman" w:hAnsi="Times New Roman"/>
          <w:b/>
          <w:i/>
          <w:color w:val="000000"/>
          <w:sz w:val="24"/>
          <w:szCs w:val="24"/>
        </w:rPr>
        <w:t>Рисование с натуры (рисунок, живопись)», «Рисование на темы», «Декоративная работа», «Лепка», «Аппликация», «Беседы об изобразительном искусстве и красоте вокруг  нас»</w:t>
      </w:r>
      <w:proofErr w:type="gramStart"/>
      <w:r w:rsidRPr="000C3547">
        <w:rPr>
          <w:rFonts w:ascii="Times New Roman" w:hAnsi="Times New Roman"/>
          <w:b/>
          <w:i/>
          <w:color w:val="000000"/>
          <w:sz w:val="24"/>
          <w:szCs w:val="24"/>
        </w:rPr>
        <w:t>.</w:t>
      </w:r>
      <w:r w:rsidRPr="000C3547">
        <w:rPr>
          <w:rFonts w:ascii="Times New Roman" w:hAnsi="Times New Roman"/>
          <w:b/>
          <w:color w:val="000000"/>
          <w:sz w:val="24"/>
          <w:szCs w:val="24"/>
        </w:rPr>
        <w:t>О</w:t>
      </w:r>
      <w:proofErr w:type="gramEnd"/>
      <w:r w:rsidRPr="000C3547">
        <w:rPr>
          <w:rFonts w:ascii="Times New Roman" w:hAnsi="Times New Roman"/>
          <w:b/>
          <w:color w:val="000000"/>
          <w:sz w:val="24"/>
          <w:szCs w:val="24"/>
        </w:rPr>
        <w:t>сновные темы бесед:</w:t>
      </w:r>
    </w:p>
    <w:p w:rsidR="00B06643" w:rsidRPr="000C3547" w:rsidRDefault="00B06643" w:rsidP="009C00E3">
      <w:pPr>
        <w:pStyle w:val="a5"/>
        <w:numPr>
          <w:ilvl w:val="0"/>
          <w:numId w:val="13"/>
        </w:numPr>
        <w:ind w:left="284" w:hanging="284"/>
        <w:jc w:val="both"/>
        <w:outlineLvl w:val="0"/>
        <w:rPr>
          <w:color w:val="000000"/>
        </w:rPr>
      </w:pPr>
      <w:r w:rsidRPr="000C3547">
        <w:rPr>
          <w:color w:val="000000"/>
        </w:rPr>
        <w:t>виды изобразительного искусства (живопись, графика, скульптура, декоративно-прикладное искусство) и архитектура;</w:t>
      </w:r>
    </w:p>
    <w:p w:rsidR="00B06643" w:rsidRPr="000C3547" w:rsidRDefault="00B06643" w:rsidP="009C00E3">
      <w:pPr>
        <w:pStyle w:val="a5"/>
        <w:numPr>
          <w:ilvl w:val="0"/>
          <w:numId w:val="13"/>
        </w:numPr>
        <w:ind w:left="284" w:hanging="284"/>
        <w:jc w:val="both"/>
        <w:outlineLvl w:val="0"/>
        <w:rPr>
          <w:color w:val="000000"/>
        </w:rPr>
      </w:pPr>
      <w:r w:rsidRPr="000C3547">
        <w:rPr>
          <w:color w:val="000000"/>
        </w:rPr>
        <w:t>наша Родина – Россия – в произведениях изобразительного искусства;</w:t>
      </w:r>
    </w:p>
    <w:p w:rsidR="00B06643" w:rsidRPr="000C3547" w:rsidRDefault="00B06643" w:rsidP="009C00E3">
      <w:pPr>
        <w:pStyle w:val="a5"/>
        <w:numPr>
          <w:ilvl w:val="0"/>
          <w:numId w:val="13"/>
        </w:numPr>
        <w:ind w:left="284" w:hanging="284"/>
        <w:jc w:val="both"/>
        <w:outlineLvl w:val="0"/>
        <w:rPr>
          <w:color w:val="000000"/>
        </w:rPr>
      </w:pPr>
      <w:r w:rsidRPr="000C3547">
        <w:rPr>
          <w:color w:val="000000"/>
        </w:rPr>
        <w:t>Москва в изобразительном искусстве;</w:t>
      </w:r>
    </w:p>
    <w:p w:rsidR="00B06643" w:rsidRPr="000C3547" w:rsidRDefault="00B06643" w:rsidP="009C00E3">
      <w:pPr>
        <w:pStyle w:val="a5"/>
        <w:numPr>
          <w:ilvl w:val="0"/>
          <w:numId w:val="13"/>
        </w:numPr>
        <w:ind w:left="284" w:hanging="284"/>
        <w:jc w:val="both"/>
        <w:outlineLvl w:val="0"/>
        <w:rPr>
          <w:color w:val="000000"/>
        </w:rPr>
      </w:pPr>
      <w:r w:rsidRPr="000C3547">
        <w:rPr>
          <w:color w:val="000000"/>
        </w:rPr>
        <w:t>старинные города России в творчестве художников;</w:t>
      </w:r>
    </w:p>
    <w:p w:rsidR="00B06643" w:rsidRPr="009C00E3" w:rsidRDefault="00B06643" w:rsidP="009C00E3">
      <w:pPr>
        <w:pStyle w:val="a5"/>
        <w:numPr>
          <w:ilvl w:val="0"/>
          <w:numId w:val="13"/>
        </w:numPr>
        <w:ind w:left="284" w:hanging="284"/>
        <w:jc w:val="both"/>
      </w:pPr>
      <w:r w:rsidRPr="009C00E3">
        <w:t>тема материнской любви и нежности в творчестве художников;</w:t>
      </w:r>
    </w:p>
    <w:p w:rsidR="00B06643" w:rsidRPr="009C00E3" w:rsidRDefault="00B06643" w:rsidP="009C00E3">
      <w:pPr>
        <w:pStyle w:val="a5"/>
        <w:numPr>
          <w:ilvl w:val="0"/>
          <w:numId w:val="13"/>
        </w:numPr>
        <w:ind w:left="284" w:hanging="284"/>
        <w:jc w:val="both"/>
      </w:pPr>
      <w:r w:rsidRPr="009C00E3">
        <w:t>красота родной природы в творчестве русских художников («Порыв ветра, звук дождя, плеск воды и кисть художника», «Облака на рисунках и в живописи», «Красота моря в произведениях художников»);</w:t>
      </w:r>
    </w:p>
    <w:p w:rsidR="00B06643" w:rsidRPr="009C00E3" w:rsidRDefault="00B06643" w:rsidP="009C00E3">
      <w:pPr>
        <w:pStyle w:val="a5"/>
        <w:numPr>
          <w:ilvl w:val="0"/>
          <w:numId w:val="13"/>
        </w:numPr>
        <w:ind w:left="284" w:hanging="284"/>
        <w:jc w:val="both"/>
      </w:pPr>
      <w:r w:rsidRPr="009C00E3">
        <w:t>действительность и фантастика в произведениях художников; сказка в изобразительном искусстве;</w:t>
      </w:r>
    </w:p>
    <w:p w:rsidR="00B06643" w:rsidRPr="009C00E3" w:rsidRDefault="00B06643" w:rsidP="009C00E3">
      <w:pPr>
        <w:pStyle w:val="a5"/>
        <w:numPr>
          <w:ilvl w:val="0"/>
          <w:numId w:val="13"/>
        </w:numPr>
        <w:ind w:left="284" w:hanging="284"/>
        <w:jc w:val="both"/>
      </w:pPr>
      <w:r w:rsidRPr="009C00E3">
        <w:t xml:space="preserve">красота народного декоративно-прикладного искусства, выразительные средства декоративно-прикладного искусства; охрана исторических памятников народного искусства; </w:t>
      </w:r>
      <w:proofErr w:type="spellStart"/>
      <w:r w:rsidRPr="009C00E3">
        <w:t>орнаминты</w:t>
      </w:r>
      <w:proofErr w:type="spellEnd"/>
      <w:r w:rsidRPr="009C00E3">
        <w:t xml:space="preserve"> народов России;</w:t>
      </w:r>
    </w:p>
    <w:p w:rsidR="006C75AF" w:rsidRPr="009C00E3" w:rsidRDefault="00B06643" w:rsidP="009C00E3">
      <w:pPr>
        <w:pStyle w:val="a5"/>
        <w:numPr>
          <w:ilvl w:val="0"/>
          <w:numId w:val="13"/>
        </w:numPr>
        <w:ind w:left="284" w:hanging="284"/>
        <w:jc w:val="both"/>
      </w:pPr>
      <w:r w:rsidRPr="009C00E3">
        <w:t>музеи России.</w:t>
      </w:r>
    </w:p>
    <w:p w:rsidR="005011B9" w:rsidRPr="000C3547" w:rsidRDefault="005011B9" w:rsidP="004235D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0F85" w:rsidRDefault="00990F85" w:rsidP="00990F85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85">
        <w:rPr>
          <w:rFonts w:ascii="Times New Roman" w:hAnsi="Times New Roman"/>
          <w:b/>
          <w:sz w:val="28"/>
          <w:szCs w:val="28"/>
        </w:rPr>
        <w:t xml:space="preserve">Раздел </w:t>
      </w:r>
      <w:r w:rsidR="00AD19CF" w:rsidRPr="00990F85">
        <w:rPr>
          <w:rFonts w:ascii="Times New Roman" w:hAnsi="Times New Roman"/>
          <w:b/>
          <w:sz w:val="28"/>
          <w:szCs w:val="28"/>
        </w:rPr>
        <w:t>3.</w:t>
      </w:r>
      <w:r w:rsidRPr="00990F85">
        <w:rPr>
          <w:rFonts w:ascii="Times New Roman" w:hAnsi="Times New Roman"/>
          <w:b/>
          <w:sz w:val="28"/>
          <w:szCs w:val="28"/>
        </w:rPr>
        <w:t xml:space="preserve"> </w:t>
      </w:r>
      <w:r w:rsidR="00AF2F05" w:rsidRPr="00990F85">
        <w:rPr>
          <w:rFonts w:ascii="Times New Roman" w:hAnsi="Times New Roman"/>
          <w:b/>
          <w:sz w:val="28"/>
          <w:szCs w:val="28"/>
        </w:rPr>
        <w:t xml:space="preserve">Тематическое планирование учебного предмета </w:t>
      </w:r>
    </w:p>
    <w:p w:rsidR="00AF2F05" w:rsidRPr="00990F85" w:rsidRDefault="00AF2F05" w:rsidP="00990F85">
      <w:pPr>
        <w:tabs>
          <w:tab w:val="left" w:pos="90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90F85">
        <w:rPr>
          <w:rFonts w:ascii="Times New Roman" w:hAnsi="Times New Roman"/>
          <w:b/>
          <w:sz w:val="28"/>
          <w:szCs w:val="28"/>
        </w:rPr>
        <w:t>«Изобразительное искусство»</w:t>
      </w:r>
      <w:r w:rsidR="00990F85">
        <w:rPr>
          <w:rFonts w:ascii="Times New Roman" w:hAnsi="Times New Roman"/>
          <w:b/>
          <w:sz w:val="28"/>
          <w:szCs w:val="28"/>
        </w:rPr>
        <w:t xml:space="preserve"> </w:t>
      </w:r>
      <w:r w:rsidRPr="00990F85">
        <w:rPr>
          <w:rFonts w:ascii="Times New Roman" w:hAnsi="Times New Roman"/>
          <w:b/>
          <w:bCs/>
          <w:sz w:val="28"/>
          <w:szCs w:val="28"/>
        </w:rPr>
        <w:t>в 4  классе</w:t>
      </w:r>
      <w:r w:rsidR="00990F85">
        <w:rPr>
          <w:rFonts w:ascii="Times New Roman" w:hAnsi="Times New Roman"/>
          <w:b/>
          <w:bCs/>
          <w:sz w:val="28"/>
          <w:szCs w:val="28"/>
        </w:rPr>
        <w:t xml:space="preserve"> (</w:t>
      </w:r>
      <w:r w:rsidR="000C3547" w:rsidRPr="00990F85">
        <w:rPr>
          <w:rFonts w:ascii="Times New Roman" w:hAnsi="Times New Roman"/>
          <w:b/>
          <w:bCs/>
          <w:sz w:val="28"/>
          <w:szCs w:val="28"/>
        </w:rPr>
        <w:t>34 часа</w:t>
      </w:r>
      <w:r w:rsidR="00990F85">
        <w:rPr>
          <w:rFonts w:ascii="Times New Roman" w:hAnsi="Times New Roman"/>
          <w:b/>
          <w:bCs/>
          <w:sz w:val="28"/>
          <w:szCs w:val="28"/>
        </w:rPr>
        <w:t>)</w:t>
      </w:r>
    </w:p>
    <w:tbl>
      <w:tblPr>
        <w:tblStyle w:val="a6"/>
        <w:tblW w:w="10489" w:type="dxa"/>
        <w:tblInd w:w="392" w:type="dxa"/>
        <w:tblLook w:val="01E0"/>
      </w:tblPr>
      <w:tblGrid>
        <w:gridCol w:w="2977"/>
        <w:gridCol w:w="7512"/>
      </w:tblGrid>
      <w:tr w:rsidR="00AF2F05" w:rsidRPr="000C3547" w:rsidTr="009C00E3">
        <w:tc>
          <w:tcPr>
            <w:tcW w:w="2977" w:type="dxa"/>
          </w:tcPr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sz w:val="24"/>
                <w:szCs w:val="24"/>
              </w:rPr>
              <w:t>Тематическое планирование</w:t>
            </w:r>
          </w:p>
        </w:tc>
        <w:tc>
          <w:tcPr>
            <w:tcW w:w="7512" w:type="dxa"/>
          </w:tcPr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bCs/>
                <w:sz w:val="24"/>
                <w:szCs w:val="24"/>
              </w:rPr>
              <w:t>Основные виды деятельности учащихся</w:t>
            </w:r>
          </w:p>
        </w:tc>
      </w:tr>
      <w:tr w:rsidR="00AF2F05" w:rsidRPr="000C3547" w:rsidTr="009C00E3">
        <w:tc>
          <w:tcPr>
            <w:tcW w:w="2977" w:type="dxa"/>
          </w:tcPr>
          <w:p w:rsidR="00AF2F05" w:rsidRPr="000C3547" w:rsidRDefault="00AF2F05" w:rsidP="004E0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Рисование с натуры (рисунок, живопись) 10 часов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Определять и передавать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пространственные  положения, пропорций,    конструкций, а также цвета изображаемых объектов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sz w:val="24"/>
                <w:szCs w:val="24"/>
              </w:rPr>
              <w:t>Различать</w:t>
            </w:r>
            <w:r w:rsidRPr="000C3547">
              <w:rPr>
                <w:rFonts w:ascii="Times New Roman" w:hAnsi="Times New Roman"/>
                <w:sz w:val="24"/>
                <w:szCs w:val="24"/>
              </w:rPr>
              <w:t xml:space="preserve"> основные и составные, холодные и тёплые цвета в живописи.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3547">
              <w:rPr>
                <w:rFonts w:ascii="Times New Roman" w:hAnsi="Times New Roman"/>
                <w:b/>
                <w:sz w:val="24"/>
                <w:szCs w:val="24"/>
              </w:rPr>
              <w:t xml:space="preserve">Выполнять </w:t>
            </w:r>
            <w:r w:rsidRPr="000C3547">
              <w:rPr>
                <w:rFonts w:ascii="Times New Roman" w:hAnsi="Times New Roman"/>
                <w:sz w:val="24"/>
                <w:szCs w:val="24"/>
              </w:rPr>
              <w:t>рисунок с натуры.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sz w:val="24"/>
                <w:szCs w:val="24"/>
              </w:rPr>
              <w:t>Работать кистью и акварельными красками.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sz w:val="24"/>
                <w:szCs w:val="24"/>
              </w:rPr>
              <w:t>Выполнять</w:t>
            </w:r>
            <w:r w:rsidRPr="000C3547">
              <w:rPr>
                <w:rFonts w:ascii="Times New Roman" w:hAnsi="Times New Roman"/>
                <w:sz w:val="24"/>
                <w:szCs w:val="24"/>
              </w:rPr>
              <w:t xml:space="preserve"> декоративные цепочки из растительного орнамента.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sz w:val="24"/>
                <w:szCs w:val="24"/>
              </w:rPr>
              <w:t>Последовательно проводить работу над рисунком по представлению.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sz w:val="24"/>
                <w:szCs w:val="24"/>
              </w:rPr>
              <w:t>Использовать линию симметрии в построении рисунка.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sz w:val="24"/>
                <w:szCs w:val="24"/>
              </w:rPr>
              <w:t>Лепить овощи и фрукты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sz w:val="24"/>
                <w:szCs w:val="24"/>
              </w:rPr>
              <w:t>Сравнивать</w:t>
            </w:r>
            <w:r w:rsidRPr="000C3547">
              <w:rPr>
                <w:rFonts w:ascii="Times New Roman" w:hAnsi="Times New Roman"/>
                <w:sz w:val="24"/>
                <w:szCs w:val="24"/>
              </w:rPr>
              <w:t xml:space="preserve"> различные виды и жанры </w:t>
            </w:r>
            <w:proofErr w:type="gramStart"/>
            <w:r w:rsidRPr="000C3547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0C354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sz w:val="24"/>
                <w:szCs w:val="24"/>
              </w:rPr>
              <w:t>Выполнят</w:t>
            </w:r>
            <w:r w:rsidRPr="000C3547">
              <w:rPr>
                <w:rFonts w:ascii="Times New Roman" w:hAnsi="Times New Roman"/>
                <w:sz w:val="24"/>
                <w:szCs w:val="24"/>
              </w:rPr>
              <w:t>ь узор в полосе, используя приёмы рисования.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sz w:val="24"/>
                <w:szCs w:val="24"/>
              </w:rPr>
              <w:t>Самостоятельно компоновать</w:t>
            </w:r>
            <w:r w:rsidRPr="000C3547">
              <w:rPr>
                <w:rFonts w:ascii="Times New Roman" w:hAnsi="Times New Roman"/>
                <w:sz w:val="24"/>
                <w:szCs w:val="24"/>
              </w:rPr>
              <w:t xml:space="preserve"> сюжетный рисунок.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sz w:val="24"/>
                <w:szCs w:val="24"/>
              </w:rPr>
              <w:t>Передавать</w:t>
            </w:r>
            <w:r w:rsidRPr="000C3547">
              <w:rPr>
                <w:rFonts w:ascii="Times New Roman" w:hAnsi="Times New Roman"/>
                <w:sz w:val="24"/>
                <w:szCs w:val="24"/>
              </w:rPr>
              <w:t xml:space="preserve"> в тематических рисунках пространственные отношения.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sz w:val="24"/>
                <w:szCs w:val="24"/>
              </w:rPr>
              <w:t>Правильно разводить и смешивать акварельные и гуашевые краски.</w:t>
            </w:r>
          </w:p>
        </w:tc>
      </w:tr>
      <w:tr w:rsidR="00AF2F05" w:rsidRPr="000C3547" w:rsidTr="009C00E3">
        <w:tc>
          <w:tcPr>
            <w:tcW w:w="2977" w:type="dxa"/>
          </w:tcPr>
          <w:p w:rsidR="00AF2F05" w:rsidRPr="000C3547" w:rsidRDefault="00AF2F05" w:rsidP="004E0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Рисование на темы-8 часов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2" w:type="dxa"/>
          </w:tcPr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Создавать  композиции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темы окру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жающей жизни, иллюстрировать сюжеты литературных произ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ведений, </w:t>
            </w:r>
            <w:proofErr w:type="gramStart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которое</w:t>
            </w:r>
            <w:proofErr w:type="gramEnd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ведется по памяти, на основе предварительных целенаправленных наблюдений, по воображению и сопровожда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ется выполнением набросков и зарисовок с натуры.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Самостоятельно выбрать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сюжет из предложенной темы и передать художественно-выразительными средствами свое отношение к нему.</w:t>
            </w:r>
          </w:p>
          <w:p w:rsidR="00AF2F05" w:rsidRPr="000C3547" w:rsidRDefault="00AF2F05" w:rsidP="004E0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Совершенство</w:t>
            </w: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softHyphen/>
              <w:t>вать умения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применять эффекты светотени, передавать про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странственное расположение предметов, выделять композицион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 центр с целью повышения выразительности сюжетного рисунка.</w:t>
            </w:r>
          </w:p>
        </w:tc>
      </w:tr>
      <w:tr w:rsidR="00AF2F05" w:rsidRPr="000C3547" w:rsidTr="009C00E3">
        <w:tc>
          <w:tcPr>
            <w:tcW w:w="2977" w:type="dxa"/>
          </w:tcPr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Декоративная работа -7часов</w:t>
            </w:r>
          </w:p>
        </w:tc>
        <w:tc>
          <w:tcPr>
            <w:tcW w:w="7512" w:type="dxa"/>
          </w:tcPr>
          <w:p w:rsidR="00AF2F05" w:rsidRPr="000C3547" w:rsidRDefault="00AF2F05" w:rsidP="004E0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Выполнять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творческие декоративные композиций, составлять эскизы оформительских работ. Знакомятся с произведениями народного декоративно-прикладного искусства. Самостоятельно применять простейшие приемы народной росписи.         Раскрывать значение народного искусства как мощного средства эстетиче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ского, трудового и патриотического воспитания.   Прививать     любовь  к  родному  краю,     видеть  и </w:t>
            </w:r>
            <w:r w:rsidRPr="000C35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любить</w:t>
            </w:r>
            <w:r w:rsidRPr="000C3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природу, ценить традиции родных мест, уважать труд </w:t>
            </w:r>
            <w:r w:rsidRPr="000C35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взрослых.</w:t>
            </w:r>
            <w:r w:rsidRPr="000C3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Пе</w:t>
            </w:r>
            <w:r w:rsidRPr="000C3547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редать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представления народа о красоте, добре.</w:t>
            </w:r>
          </w:p>
        </w:tc>
      </w:tr>
      <w:tr w:rsidR="00AF2F05" w:rsidRPr="000C3547" w:rsidTr="009C00E3">
        <w:tc>
          <w:tcPr>
            <w:tcW w:w="2977" w:type="dxa"/>
          </w:tcPr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Лепка -3 часа</w:t>
            </w:r>
          </w:p>
        </w:tc>
        <w:tc>
          <w:tcPr>
            <w:tcW w:w="7512" w:type="dxa"/>
          </w:tcPr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Воспитывать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наблюдательность, воображение, эстетическое</w:t>
            </w:r>
            <w:r w:rsidRPr="000C3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отношение к предметам и явлениям действительности</w:t>
            </w:r>
            <w:proofErr w:type="gramStart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gramEnd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</w:t>
            </w:r>
            <w:proofErr w:type="gramStart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ш</w:t>
            </w:r>
            <w:proofErr w:type="gramEnd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кольников формировать  объемное видение предметов, осмысливать пластические особенности формы, развивать чувство цельности композиции.</w:t>
            </w:r>
          </w:p>
        </w:tc>
      </w:tr>
      <w:tr w:rsidR="00AF2F05" w:rsidRPr="000C3547" w:rsidTr="009C00E3">
        <w:tc>
          <w:tcPr>
            <w:tcW w:w="2977" w:type="dxa"/>
          </w:tcPr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Аппликация-2 часа</w:t>
            </w:r>
          </w:p>
        </w:tc>
        <w:tc>
          <w:tcPr>
            <w:tcW w:w="7512" w:type="dxa"/>
          </w:tcPr>
          <w:p w:rsidR="00AF2F05" w:rsidRPr="000C3547" w:rsidRDefault="00AF2F05" w:rsidP="004E0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Составлять  изображения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основе скле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ивания его элементов из разнообразных кусочков бумаги, ткани, засушенных листьев деревьев, соломки, фольги и т. </w:t>
            </w:r>
            <w:proofErr w:type="gramStart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gramEnd"/>
          </w:p>
          <w:p w:rsidR="00AF2F05" w:rsidRPr="000C3547" w:rsidRDefault="00AF2F05" w:rsidP="004E0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Рисовать и вырезать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из цветной бумаги простых геомет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рических и растительных форм, составлять из них декоратив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ных композиций и наклеивание на цветной лист картона или бу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маги;</w:t>
            </w:r>
          </w:p>
          <w:p w:rsidR="00AF2F05" w:rsidRPr="000C3547" w:rsidRDefault="00AF2F05" w:rsidP="004E08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 </w:t>
            </w:r>
            <w:proofErr w:type="gramStart"/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Составлять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сюжетные аппликаций на темы:</w:t>
            </w:r>
            <w:proofErr w:type="gramEnd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«Празднич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>ный салют», «Моя любимая игрушка».</w:t>
            </w:r>
          </w:p>
        </w:tc>
      </w:tr>
      <w:tr w:rsidR="00AF2F05" w:rsidRPr="000C3547" w:rsidTr="009C00E3">
        <w:tc>
          <w:tcPr>
            <w:tcW w:w="2977" w:type="dxa"/>
          </w:tcPr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Беседы об изобразительном искусстве и красоте вокруг нас-4 часа</w:t>
            </w:r>
          </w:p>
        </w:tc>
        <w:tc>
          <w:tcPr>
            <w:tcW w:w="7512" w:type="dxa"/>
          </w:tcPr>
          <w:p w:rsidR="00AF2F05" w:rsidRPr="000C3547" w:rsidRDefault="00AF2F05" w:rsidP="004E084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Представление о  деятельности художника (что может изобразить худож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softHyphen/>
              <w:t xml:space="preserve">ник— </w:t>
            </w:r>
            <w:proofErr w:type="gramStart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пр</w:t>
            </w:r>
            <w:proofErr w:type="gramEnd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едметы, людей, события; с помощью каких материалов изображает    художник — бумага,    холст,    картон,    карандаш, кисть, краски и пр.);</w:t>
            </w:r>
          </w:p>
          <w:p w:rsidR="00AF2F05" w:rsidRPr="000C3547" w:rsidRDefault="00AF2F05" w:rsidP="004E084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0C3547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Сравнивать </w:t>
            </w: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рисунок, живопись, картина, иллюстрация </w:t>
            </w:r>
          </w:p>
          <w:p w:rsidR="00AF2F05" w:rsidRPr="000C3547" w:rsidRDefault="00AF2F05" w:rsidP="004E0846">
            <w:pPr>
              <w:shd w:val="clear" w:color="auto" w:fill="FFFFFF"/>
              <w:tabs>
                <w:tab w:val="left" w:pos="90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Сравнивать и различать  художественные  росписи по дереву (</w:t>
            </w:r>
            <w:proofErr w:type="spellStart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Полхов-Майдан</w:t>
            </w:r>
            <w:proofErr w:type="spellEnd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Го-родец</w:t>
            </w:r>
            <w:proofErr w:type="spellEnd"/>
            <w:proofErr w:type="gramEnd"/>
            <w:r w:rsidRPr="000C3547">
              <w:rPr>
                <w:rFonts w:ascii="Times New Roman" w:hAnsi="Times New Roman"/>
                <w:color w:val="000000"/>
                <w:sz w:val="24"/>
                <w:szCs w:val="24"/>
              </w:rPr>
              <w:t>),   по   фарфору   (Гжель);   о   глиняной   народной   игрушке (Дымково); о вышивке.</w:t>
            </w:r>
          </w:p>
          <w:p w:rsidR="00AF2F05" w:rsidRPr="000C3547" w:rsidRDefault="00AF2F05" w:rsidP="004E084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3547">
              <w:rPr>
                <w:rFonts w:ascii="Times New Roman" w:hAnsi="Times New Roman"/>
                <w:sz w:val="24"/>
                <w:szCs w:val="24"/>
              </w:rPr>
              <w:t>Восприятие произведений изобразительного искусства, оценка произведений искусства при посещении выставок и художественных музеев искусства.</w:t>
            </w:r>
          </w:p>
        </w:tc>
      </w:tr>
    </w:tbl>
    <w:p w:rsidR="00AF2F05" w:rsidRPr="000C3547" w:rsidRDefault="00AF2F05" w:rsidP="00AF2F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06F0" w:rsidRPr="000C3547" w:rsidRDefault="008706F0" w:rsidP="004235D3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C1D8A" w:rsidRPr="000C3547" w:rsidRDefault="002C1D8A" w:rsidP="008706F0">
      <w:pPr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:rsidR="00E400BF" w:rsidRDefault="00AF2F05" w:rsidP="000C3547">
      <w:pPr>
        <w:spacing w:after="0" w:line="240" w:lineRule="auto"/>
        <w:ind w:firstLine="720"/>
        <w:jc w:val="both"/>
      </w:pPr>
      <w:r>
        <w:rPr>
          <w:rFonts w:ascii="Times New Roman" w:hAnsi="Times New Roman"/>
          <w:b/>
          <w:sz w:val="24"/>
          <w:szCs w:val="24"/>
        </w:rPr>
        <w:t xml:space="preserve">  </w:t>
      </w:r>
    </w:p>
    <w:sectPr w:rsidR="00E400BF" w:rsidSect="00A37ECD">
      <w:pgSz w:w="11906" w:h="16838"/>
      <w:pgMar w:top="289" w:right="567" w:bottom="295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74DDE"/>
    <w:multiLevelType w:val="hybridMultilevel"/>
    <w:tmpl w:val="E0DABAE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17DE4"/>
    <w:multiLevelType w:val="hybridMultilevel"/>
    <w:tmpl w:val="EB58359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4763A9"/>
    <w:multiLevelType w:val="hybridMultilevel"/>
    <w:tmpl w:val="F670B530"/>
    <w:lvl w:ilvl="0" w:tplc="79AE8C1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0787A"/>
    <w:multiLevelType w:val="hybridMultilevel"/>
    <w:tmpl w:val="B7443C4A"/>
    <w:lvl w:ilvl="0" w:tplc="4DEE2902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5929D1"/>
    <w:multiLevelType w:val="hybridMultilevel"/>
    <w:tmpl w:val="F378D5F4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4F5049"/>
    <w:multiLevelType w:val="hybridMultilevel"/>
    <w:tmpl w:val="9B464290"/>
    <w:lvl w:ilvl="0" w:tplc="15129F08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DD02ED"/>
    <w:multiLevelType w:val="hybridMultilevel"/>
    <w:tmpl w:val="FEFC8F88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47D3F59"/>
    <w:multiLevelType w:val="hybridMultilevel"/>
    <w:tmpl w:val="03923D10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F6158E"/>
    <w:multiLevelType w:val="hybridMultilevel"/>
    <w:tmpl w:val="5816C6C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C36DBD"/>
    <w:multiLevelType w:val="hybridMultilevel"/>
    <w:tmpl w:val="6F48BE6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E07298"/>
    <w:multiLevelType w:val="hybridMultilevel"/>
    <w:tmpl w:val="0C682BE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4153E0C"/>
    <w:multiLevelType w:val="hybridMultilevel"/>
    <w:tmpl w:val="3F5AE72E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417CFA"/>
    <w:multiLevelType w:val="hybridMultilevel"/>
    <w:tmpl w:val="4B6A8DF0"/>
    <w:lvl w:ilvl="0" w:tplc="F416970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3C0D4B"/>
    <w:multiLevelType w:val="hybridMultilevel"/>
    <w:tmpl w:val="2ECCB5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791398"/>
    <w:multiLevelType w:val="hybridMultilevel"/>
    <w:tmpl w:val="C7D6D5BC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0"/>
  </w:num>
  <w:num w:numId="4">
    <w:abstractNumId w:val="5"/>
  </w:num>
  <w:num w:numId="5">
    <w:abstractNumId w:val="9"/>
  </w:num>
  <w:num w:numId="6">
    <w:abstractNumId w:val="2"/>
  </w:num>
  <w:num w:numId="7">
    <w:abstractNumId w:val="8"/>
  </w:num>
  <w:num w:numId="8">
    <w:abstractNumId w:val="12"/>
  </w:num>
  <w:num w:numId="9">
    <w:abstractNumId w:val="1"/>
  </w:num>
  <w:num w:numId="10">
    <w:abstractNumId w:val="3"/>
  </w:num>
  <w:num w:numId="11">
    <w:abstractNumId w:val="7"/>
  </w:num>
  <w:num w:numId="12">
    <w:abstractNumId w:val="11"/>
  </w:num>
  <w:num w:numId="13">
    <w:abstractNumId w:val="0"/>
  </w:num>
  <w:num w:numId="14">
    <w:abstractNumId w:val="4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B06643"/>
    <w:rsid w:val="000069BD"/>
    <w:rsid w:val="000718C3"/>
    <w:rsid w:val="00091F58"/>
    <w:rsid w:val="000C3547"/>
    <w:rsid w:val="000D6E4A"/>
    <w:rsid w:val="000E296C"/>
    <w:rsid w:val="000E3C57"/>
    <w:rsid w:val="0023203E"/>
    <w:rsid w:val="002A2049"/>
    <w:rsid w:val="002C1D8A"/>
    <w:rsid w:val="00321445"/>
    <w:rsid w:val="00327AE3"/>
    <w:rsid w:val="004235D3"/>
    <w:rsid w:val="00471D91"/>
    <w:rsid w:val="0048664E"/>
    <w:rsid w:val="005011B9"/>
    <w:rsid w:val="00577B35"/>
    <w:rsid w:val="005D1561"/>
    <w:rsid w:val="005D6C83"/>
    <w:rsid w:val="005E0489"/>
    <w:rsid w:val="00626704"/>
    <w:rsid w:val="00645BB0"/>
    <w:rsid w:val="006C75AF"/>
    <w:rsid w:val="00734A49"/>
    <w:rsid w:val="00770420"/>
    <w:rsid w:val="0078008A"/>
    <w:rsid w:val="00806C42"/>
    <w:rsid w:val="00821EAD"/>
    <w:rsid w:val="008706F0"/>
    <w:rsid w:val="00881481"/>
    <w:rsid w:val="008C25D1"/>
    <w:rsid w:val="00904A88"/>
    <w:rsid w:val="0097330F"/>
    <w:rsid w:val="00990F85"/>
    <w:rsid w:val="009C00E3"/>
    <w:rsid w:val="00A37ECD"/>
    <w:rsid w:val="00A50C9E"/>
    <w:rsid w:val="00AC282D"/>
    <w:rsid w:val="00AC35B5"/>
    <w:rsid w:val="00AD19CF"/>
    <w:rsid w:val="00AF2F05"/>
    <w:rsid w:val="00B06643"/>
    <w:rsid w:val="00BB46B5"/>
    <w:rsid w:val="00C454CB"/>
    <w:rsid w:val="00C713AF"/>
    <w:rsid w:val="00CA5641"/>
    <w:rsid w:val="00CB7855"/>
    <w:rsid w:val="00D02B64"/>
    <w:rsid w:val="00D1751B"/>
    <w:rsid w:val="00D4647F"/>
    <w:rsid w:val="00DF1586"/>
    <w:rsid w:val="00E400BF"/>
    <w:rsid w:val="00E52067"/>
    <w:rsid w:val="00E93BF3"/>
    <w:rsid w:val="00FD4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6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B0664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B0664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B06643"/>
    <w:pPr>
      <w:spacing w:after="0" w:line="240" w:lineRule="auto"/>
      <w:ind w:firstLine="706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B0664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qFormat/>
    <w:rsid w:val="00B0664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7">
    <w:name w:val="Font Style37"/>
    <w:basedOn w:val="a0"/>
    <w:rsid w:val="00B06643"/>
    <w:rPr>
      <w:rFonts w:ascii="Times New Roman" w:hAnsi="Times New Roman" w:cs="Times New Roman"/>
      <w:sz w:val="20"/>
      <w:szCs w:val="20"/>
    </w:rPr>
  </w:style>
  <w:style w:type="table" w:styleId="a6">
    <w:name w:val="Table Grid"/>
    <w:basedOn w:val="a1"/>
    <w:rsid w:val="00B06643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99"/>
    <w:semiHidden/>
    <w:unhideWhenUsed/>
    <w:rsid w:val="008706F0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8706F0"/>
    <w:rPr>
      <w:rFonts w:ascii="Calibri" w:eastAsia="Calibri" w:hAnsi="Calibri" w:cs="Times New Roman"/>
    </w:rPr>
  </w:style>
  <w:style w:type="character" w:customStyle="1" w:styleId="Zag11">
    <w:name w:val="Zag_11"/>
    <w:rsid w:val="00E93BF3"/>
  </w:style>
  <w:style w:type="character" w:customStyle="1" w:styleId="FontStyle43">
    <w:name w:val="Font Style43"/>
    <w:rsid w:val="00E93BF3"/>
    <w:rPr>
      <w:rFonts w:ascii="Times New Roman" w:hAnsi="Times New Roman" w:cs="Times New Roman"/>
      <w:sz w:val="18"/>
      <w:szCs w:val="18"/>
    </w:rPr>
  </w:style>
  <w:style w:type="paragraph" w:styleId="a9">
    <w:name w:val="Normal (Web)"/>
    <w:basedOn w:val="a"/>
    <w:uiPriority w:val="99"/>
    <w:unhideWhenUsed/>
    <w:rsid w:val="005011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011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04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823381-392F-42FC-B129-3C3EFC3ED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2981</Words>
  <Characters>16996</Characters>
  <Application>Microsoft Office Word</Application>
  <DocSecurity>0</DocSecurity>
  <Lines>141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Основными разделами программы являются: «Рисование с натуры (рисунок, живопись)»</vt:lpstr>
      <vt:lpstr>виды изобразительного искусства (живопись, графика, скульптура, декоративно-прик</vt:lpstr>
      <vt:lpstr>наша Родина – Россия – в произведениях изобразительного искусства;</vt:lpstr>
      <vt:lpstr>Москва в изобразительном искусстве;</vt:lpstr>
      <vt:lpstr>старинные города России в творчестве художников;</vt:lpstr>
    </vt:vector>
  </TitlesOfParts>
  <Company/>
  <LinksUpToDate>false</LinksUpToDate>
  <CharactersWithSpaces>19938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User</cp:lastModifiedBy>
  <cp:revision>31</cp:revision>
  <cp:lastPrinted>2014-12-12T15:27:00Z</cp:lastPrinted>
  <dcterms:created xsi:type="dcterms:W3CDTF">2014-07-23T10:08:00Z</dcterms:created>
  <dcterms:modified xsi:type="dcterms:W3CDTF">2016-11-09T06:44:00Z</dcterms:modified>
</cp:coreProperties>
</file>