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C40B3">
        <w:rPr>
          <w:rFonts w:ascii="Times New Roman" w:hAnsi="Times New Roman" w:cs="Times New Roman"/>
          <w:b/>
          <w:bCs/>
          <w:sz w:val="28"/>
          <w:szCs w:val="28"/>
        </w:rPr>
        <w:t>истор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ии</w:t>
      </w:r>
      <w:r w:rsidR="00C95F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C95FD9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7839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C40B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истор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ии</w:t>
            </w:r>
          </w:p>
          <w:p w:rsidR="00896D94" w:rsidRDefault="009D1AEB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5-8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3"/>
            </w:tblGrid>
            <w:tr w:rsidR="006C40B3">
              <w:trPr>
                <w:trHeight w:val="2731"/>
              </w:trPr>
              <w:tc>
                <w:tcPr>
                  <w:tcW w:w="0" w:type="auto"/>
                </w:tcPr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>Рабочая программа составлена на основе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федерального государственного стандарта основного общего образования по истории; </w:t>
                  </w: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примерной программы по учебному предмету (история) ФГОС ООО; </w:t>
                  </w:r>
                </w:p>
                <w:p w:rsidR="00CE5C6E" w:rsidRPr="007C24BA" w:rsidRDefault="006C40B3" w:rsidP="00CE5C6E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C6E">
                    <w:rPr>
                      <w:sz w:val="23"/>
                      <w:szCs w:val="23"/>
                    </w:rPr>
                    <w:t xml:space="preserve">- 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методиче</w:t>
                  </w:r>
                  <w:r w:rsidR="00CE5C6E"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ского пособия к линии «И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стория</w:t>
                  </w:r>
                  <w:r w:rsidR="003E673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России.» 5-9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 </w:t>
                  </w:r>
                  <w:r w:rsidR="008530E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редакцией </w:t>
                  </w:r>
                  <w:r w:rsidR="003E67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Торкунов</w:t>
                  </w:r>
                  <w:r w:rsidR="008530E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 w:rsidR="003E673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А.В. и др. </w:t>
                  </w:r>
                  <w:r w:rsidR="00CE5C6E" w:rsidRPr="007C24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М: Просвещение, 2016 г.</w:t>
                  </w:r>
                </w:p>
                <w:p w:rsidR="00CE5C6E" w:rsidRDefault="00CE5C6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3E673A" w:rsidRDefault="003E673A" w:rsidP="003E673A">
                  <w:pPr>
                    <w:pStyle w:val="a5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Учебники</w:t>
                  </w:r>
                  <w:r w:rsidRPr="00CE5C6E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: </w:t>
                  </w:r>
                </w:p>
                <w:p w:rsidR="003E673A" w:rsidRDefault="003E673A" w:rsidP="003E673A">
                  <w:pPr>
                    <w:pStyle w:val="a5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E673A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Вигасин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А.А., Г.И. Годер, И.С. Свенцинская «История древнего мира», 5 класс, </w:t>
                  </w:r>
                  <w:r w:rsidRPr="00CE5C6E">
                    <w:rPr>
                      <w:rFonts w:ascii="Times New Roman" w:hAnsi="Times New Roman"/>
                      <w:sz w:val="24"/>
                      <w:szCs w:val="24"/>
                    </w:rPr>
                    <w:t>М.: Просвещение, 2007</w:t>
                  </w:r>
                  <w:r w:rsidR="008530E1">
                    <w:rPr>
                      <w:rFonts w:ascii="Times New Roman" w:hAnsi="Times New Roman"/>
                      <w:sz w:val="24"/>
                      <w:szCs w:val="24"/>
                    </w:rPr>
                    <w:t>г</w:t>
                  </w:r>
                  <w:r w:rsidRPr="007A5A93">
                    <w:rPr>
                      <w:rFonts w:ascii="Times New Roman" w:hAnsi="Times New Roman"/>
                      <w:sz w:val="24"/>
                      <w:szCs w:val="24"/>
                    </w:rPr>
                    <w:t xml:space="preserve">.    </w:t>
                  </w:r>
                </w:p>
                <w:p w:rsidR="003E673A" w:rsidRDefault="003E673A" w:rsidP="003E673A">
                  <w:pPr>
                    <w:pStyle w:val="a5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Агибалова Е.В., </w:t>
                  </w:r>
                  <w:r w:rsidR="008530E1">
                    <w:rPr>
                      <w:rFonts w:ascii="Times New Roman" w:hAnsi="Times New Roman"/>
                      <w:sz w:val="24"/>
                      <w:szCs w:val="24"/>
                    </w:rPr>
                    <w:t>Донской Г.М. «История средних веков», 6 класс,</w:t>
                  </w:r>
                  <w:r w:rsidRPr="007A5A9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8530E1">
                    <w:rPr>
                      <w:rFonts w:ascii="Times New Roman" w:hAnsi="Times New Roman"/>
                      <w:sz w:val="24"/>
                      <w:szCs w:val="24"/>
                    </w:rPr>
                    <w:t>М.: Просвещение, 2014г</w:t>
                  </w:r>
                  <w:r w:rsidR="008530E1" w:rsidRPr="007A5A93">
                    <w:rPr>
                      <w:rFonts w:ascii="Times New Roman" w:hAnsi="Times New Roman"/>
                      <w:sz w:val="24"/>
                      <w:szCs w:val="24"/>
                    </w:rPr>
                    <w:t xml:space="preserve">.    </w:t>
                  </w:r>
                </w:p>
                <w:p w:rsidR="008530E1" w:rsidRDefault="008530E1" w:rsidP="008530E1">
                  <w:pPr>
                    <w:pStyle w:val="a5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Юдовская А.Я, Баранов П.А., Ванюшкина Л.М. «Новейшая история 1500-1800» М.: Просвещение, 2014г</w:t>
                  </w:r>
                  <w:r w:rsidRPr="007A5A93">
                    <w:rPr>
                      <w:rFonts w:ascii="Times New Roman" w:hAnsi="Times New Roman"/>
                      <w:sz w:val="24"/>
                      <w:szCs w:val="24"/>
                    </w:rPr>
                    <w:t xml:space="preserve">.    </w:t>
                  </w:r>
                </w:p>
                <w:p w:rsidR="008530E1" w:rsidRPr="007C24BA" w:rsidRDefault="008530E1" w:rsidP="008530E1">
                  <w:pPr>
                    <w:suppressAutoHyphens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«История</w:t>
                  </w:r>
                  <w:r w:rsidR="009D1AE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России.» 5-8</w:t>
                  </w:r>
                  <w:r w:rsidRPr="00CE5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классы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редакцией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Торкунова А.В. и др. </w:t>
                  </w:r>
                  <w:r w:rsidRPr="007C24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М: Просвещение, 2016 г.</w:t>
                  </w:r>
                </w:p>
                <w:p w:rsidR="003E673A" w:rsidRDefault="003E673A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  <w:r>
                    <w:rPr>
                      <w:sz w:val="23"/>
                      <w:szCs w:val="23"/>
                    </w:rPr>
                    <w:t xml:space="preserve">общее количество - 68 часов в год из расчета 2 часа в неделю. </w:t>
                  </w:r>
                </w:p>
                <w:p w:rsidR="00CE5C6E" w:rsidRDefault="00CE5C6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6C40B3" w:rsidRDefault="006C40B3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Цели программы</w:t>
                  </w:r>
                  <w:r>
                    <w:rPr>
                      <w:sz w:val="23"/>
                      <w:szCs w:val="23"/>
                    </w:rPr>
                    <w:t xml:space="preserve">: </w:t>
                  </w:r>
                </w:p>
                <w:p w:rsidR="006C40B3" w:rsidRDefault="006C40B3" w:rsidP="006C40B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образование, развитие и воспитание личности школьника, способного к самоидентификации и определению своих ценностных приоритетов; </w:t>
                  </w:r>
                </w:p>
                <w:p w:rsidR="006C40B3" w:rsidRDefault="006C40B3" w:rsidP="006C40B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осмысление исторического опыта своей страны и человечества в целом; активное и творческое применение исторических знаний в учебной и социальной деятельности; </w:t>
                  </w:r>
                </w:p>
                <w:p w:rsidR="006C40B3" w:rsidRDefault="006C40B3" w:rsidP="006C40B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базовая историческая подготовка и социализация учащихся. 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3E673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истор</w:t>
            </w:r>
            <w:r w:rsidR="009A6A3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ии</w:t>
            </w:r>
          </w:p>
          <w:p w:rsidR="000D3122" w:rsidRPr="00733F73" w:rsidRDefault="006C40B3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5F648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bookmarkStart w:id="0" w:name="_GoBack"/>
            <w:bookmarkEnd w:id="0"/>
          </w:p>
        </w:tc>
        <w:tc>
          <w:tcPr>
            <w:tcW w:w="8044" w:type="dxa"/>
          </w:tcPr>
          <w:p w:rsidR="006C40B3" w:rsidRPr="006C40B3" w:rsidRDefault="006C40B3" w:rsidP="006C40B3">
            <w:pPr>
              <w:pStyle w:val="Default"/>
              <w:jc w:val="both"/>
              <w:rPr>
                <w:sz w:val="22"/>
                <w:szCs w:val="22"/>
              </w:rPr>
            </w:pPr>
            <w:r w:rsidRPr="006C40B3"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</w:p>
          <w:p w:rsidR="00CE5C6E" w:rsidRPr="00CE5C6E" w:rsidRDefault="006C40B3" w:rsidP="00CE5C6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0B3">
              <w:t xml:space="preserve">- </w:t>
            </w:r>
            <w:r w:rsidRPr="00CE5C6E">
              <w:rPr>
                <w:rFonts w:ascii="Times New Roman" w:hAnsi="Times New Roman"/>
                <w:sz w:val="24"/>
                <w:szCs w:val="24"/>
              </w:rPr>
              <w:t xml:space="preserve">примерной рабочей программы Минобрнауки РФ «История России. Всеобщая история для 5-9 классов», </w:t>
            </w:r>
            <w:r w:rsidR="00CE5C6E" w:rsidRPr="00CE5C6E">
              <w:rPr>
                <w:rFonts w:ascii="Times New Roman" w:hAnsi="Times New Roman"/>
                <w:sz w:val="24"/>
                <w:szCs w:val="24"/>
              </w:rPr>
              <w:t>авторских п</w:t>
            </w:r>
            <w:r w:rsidR="008530E1">
              <w:rPr>
                <w:rFonts w:ascii="Times New Roman" w:hAnsi="Times New Roman"/>
                <w:sz w:val="24"/>
                <w:szCs w:val="24"/>
              </w:rPr>
              <w:t xml:space="preserve">рограмм по истории: под редакцией Трокунова А.В. </w:t>
            </w:r>
            <w:r w:rsidR="00CE5C6E" w:rsidRPr="00CE5C6E">
              <w:rPr>
                <w:rFonts w:ascii="Times New Roman" w:hAnsi="Times New Roman"/>
                <w:sz w:val="24"/>
                <w:szCs w:val="24"/>
              </w:rPr>
              <w:t>//Программы общеобразовательных учреждений. История. Обществознание. 5-11 кл //.-  М.:</w:t>
            </w:r>
            <w:r w:rsidR="008530E1">
              <w:rPr>
                <w:rFonts w:ascii="Times New Roman" w:hAnsi="Times New Roman"/>
                <w:sz w:val="24"/>
                <w:szCs w:val="24"/>
              </w:rPr>
              <w:t xml:space="preserve"> Просвещение, 2016</w:t>
            </w:r>
            <w:r w:rsidR="00CE5C6E" w:rsidRPr="00CE5C6E">
              <w:rPr>
                <w:rFonts w:ascii="Times New Roman" w:hAnsi="Times New Roman"/>
                <w:sz w:val="24"/>
                <w:szCs w:val="24"/>
              </w:rPr>
              <w:t xml:space="preserve">,  Сороко-Цюпа А.О. , Стрелова О.Ю. Новейшая история зарубежных стран XX- начала XXIвека // Программы общеобразовательных учреждений. История. Обществознание. 5-11 кл //.-М.: Просвещение, 2007.      </w:t>
            </w:r>
          </w:p>
          <w:p w:rsidR="00CE5C6E" w:rsidRDefault="00CE5C6E" w:rsidP="006C40B3">
            <w:pPr>
              <w:pStyle w:val="Default"/>
              <w:jc w:val="both"/>
              <w:rPr>
                <w:b/>
                <w:bCs/>
              </w:rPr>
            </w:pPr>
          </w:p>
          <w:p w:rsidR="006C40B3" w:rsidRPr="00CE5C6E" w:rsidRDefault="006C40B3" w:rsidP="006C40B3">
            <w:pPr>
              <w:pStyle w:val="Default"/>
              <w:jc w:val="both"/>
            </w:pPr>
            <w:r w:rsidRPr="00CE5C6E">
              <w:rPr>
                <w:b/>
                <w:bCs/>
              </w:rPr>
              <w:t xml:space="preserve">Количество часов: </w:t>
            </w:r>
            <w:r w:rsidR="003E673A">
              <w:t>2 часа в неделю (</w:t>
            </w:r>
            <w:r w:rsidRPr="00CE5C6E">
              <w:t xml:space="preserve">9 класс -68 часов в год). </w:t>
            </w:r>
          </w:p>
          <w:p w:rsidR="00CE5C6E" w:rsidRDefault="00CE5C6E" w:rsidP="00CE5C6E">
            <w:pPr>
              <w:pStyle w:val="a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30E1" w:rsidRPr="007C24BA" w:rsidRDefault="006C40B3" w:rsidP="008530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5C6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Учебно-методический комплект: </w:t>
            </w:r>
            <w:r w:rsidR="008530E1" w:rsidRPr="00CE5C6E">
              <w:rPr>
                <w:rFonts w:ascii="Times New Roman" w:hAnsi="Times New Roman" w:cs="Times New Roman"/>
                <w:sz w:val="24"/>
                <w:szCs w:val="24"/>
              </w:rPr>
              <w:t>«История</w:t>
            </w:r>
            <w:r w:rsidR="009D1AEB">
              <w:rPr>
                <w:rFonts w:ascii="Times New Roman" w:hAnsi="Times New Roman" w:cs="Times New Roman"/>
                <w:sz w:val="24"/>
                <w:szCs w:val="24"/>
              </w:rPr>
              <w:t xml:space="preserve"> России.» </w:t>
            </w:r>
            <w:r w:rsidR="00853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530E1" w:rsidRPr="00CE5C6E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  <w:r w:rsidR="008530E1">
              <w:rPr>
                <w:rFonts w:ascii="Times New Roman" w:hAnsi="Times New Roman" w:cs="Times New Roman"/>
                <w:sz w:val="24"/>
                <w:szCs w:val="24"/>
              </w:rPr>
              <w:t xml:space="preserve">по редакцией </w:t>
            </w:r>
            <w:r w:rsidR="008530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Торкунова А.В. и др. </w:t>
            </w:r>
            <w:r w:rsidR="008530E1" w:rsidRPr="007C2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М: Просвещение, 2016 г.</w:t>
            </w:r>
          </w:p>
          <w:p w:rsidR="00CE5C6E" w:rsidRDefault="00CE5C6E" w:rsidP="00CE5C6E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5C6E">
              <w:rPr>
                <w:rFonts w:ascii="Times New Roman" w:hAnsi="Times New Roman"/>
                <w:sz w:val="24"/>
                <w:szCs w:val="24"/>
              </w:rPr>
              <w:t xml:space="preserve"> Сороко-Цюпа А.О. , Стрелова О.Ю. Новейшая история зарубежных стран XX- начала XXIвека.-М.: Просвещение, 2007</w:t>
            </w:r>
            <w:r w:rsidRPr="007A5A93">
              <w:rPr>
                <w:rFonts w:ascii="Times New Roman" w:hAnsi="Times New Roman"/>
                <w:sz w:val="24"/>
                <w:szCs w:val="24"/>
              </w:rPr>
              <w:t xml:space="preserve">.      </w:t>
            </w:r>
          </w:p>
          <w:p w:rsidR="006C40B3" w:rsidRPr="006C40B3" w:rsidRDefault="006C40B3" w:rsidP="006C40B3">
            <w:pPr>
              <w:pStyle w:val="Default"/>
              <w:jc w:val="both"/>
              <w:rPr>
                <w:sz w:val="22"/>
                <w:szCs w:val="22"/>
              </w:rPr>
            </w:pPr>
          </w:p>
          <w:p w:rsidR="006C40B3" w:rsidRPr="006C40B3" w:rsidRDefault="006C40B3" w:rsidP="006C40B3">
            <w:pPr>
              <w:pStyle w:val="Default"/>
              <w:jc w:val="both"/>
              <w:rPr>
                <w:sz w:val="22"/>
                <w:szCs w:val="22"/>
              </w:rPr>
            </w:pPr>
            <w:r w:rsidRPr="006C40B3">
              <w:rPr>
                <w:b/>
                <w:bCs/>
                <w:sz w:val="22"/>
                <w:szCs w:val="22"/>
              </w:rPr>
              <w:t xml:space="preserve">Цель программы: </w:t>
            </w:r>
          </w:p>
          <w:p w:rsidR="000D3122" w:rsidRPr="00CE5C6E" w:rsidRDefault="006C40B3" w:rsidP="006C40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5C6E">
              <w:rPr>
                <w:rFonts w:ascii="Times New Roman" w:hAnsi="Times New Roman" w:cs="Times New Roman"/>
                <w:sz w:val="24"/>
                <w:szCs w:val="24"/>
              </w:rPr>
              <w:t>- образование, развитие и воспитание личности школьника,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      </w:r>
            <w:r w:rsidRPr="00CE5C6E">
              <w:rPr>
                <w:sz w:val="24"/>
                <w:szCs w:val="24"/>
              </w:rPr>
              <w:t xml:space="preserve"> </w:t>
            </w:r>
            <w:r w:rsidR="00153FC9" w:rsidRPr="00CE5C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C53CB"/>
    <w:rsid w:val="000D3122"/>
    <w:rsid w:val="001029D3"/>
    <w:rsid w:val="00117E06"/>
    <w:rsid w:val="00153FC9"/>
    <w:rsid w:val="001A6552"/>
    <w:rsid w:val="001C2B90"/>
    <w:rsid w:val="00240DAE"/>
    <w:rsid w:val="00246428"/>
    <w:rsid w:val="002520C5"/>
    <w:rsid w:val="002540B1"/>
    <w:rsid w:val="003A3190"/>
    <w:rsid w:val="003E673A"/>
    <w:rsid w:val="004A0AB2"/>
    <w:rsid w:val="005F6487"/>
    <w:rsid w:val="006C0DDF"/>
    <w:rsid w:val="006C40B3"/>
    <w:rsid w:val="00733F73"/>
    <w:rsid w:val="007C080D"/>
    <w:rsid w:val="007E086E"/>
    <w:rsid w:val="00821973"/>
    <w:rsid w:val="008530E1"/>
    <w:rsid w:val="00896D94"/>
    <w:rsid w:val="008B27B5"/>
    <w:rsid w:val="009A6A33"/>
    <w:rsid w:val="009D1AEB"/>
    <w:rsid w:val="00AB71A3"/>
    <w:rsid w:val="00BB3C87"/>
    <w:rsid w:val="00C32955"/>
    <w:rsid w:val="00C95FD9"/>
    <w:rsid w:val="00CE5C6E"/>
    <w:rsid w:val="00D06EE9"/>
    <w:rsid w:val="00E706DA"/>
    <w:rsid w:val="00EB53BD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22E37-FA17-41FE-A40A-04B1E5A1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1"/>
    <w:qFormat/>
    <w:rsid w:val="00CE5C6E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CE5C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dcterms:created xsi:type="dcterms:W3CDTF">2017-12-05T10:00:00Z</dcterms:created>
  <dcterms:modified xsi:type="dcterms:W3CDTF">2018-11-11T16:24:00Z</dcterms:modified>
</cp:coreProperties>
</file>