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66" w:rsidRPr="00116FBC" w:rsidRDefault="00CC6436" w:rsidP="00CC6436">
      <w:pPr>
        <w:pStyle w:val="a3"/>
        <w:spacing w:before="2"/>
        <w:ind w:left="-709"/>
        <w:rPr>
          <w:color w:val="000000" w:themeColor="text1"/>
          <w:sz w:val="26"/>
          <w:szCs w:val="26"/>
        </w:rPr>
      </w:pPr>
      <w:r w:rsidRPr="00CC6436">
        <w:rPr>
          <w:color w:val="000000" w:themeColor="text1"/>
          <w:sz w:val="26"/>
          <w:szCs w:val="26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5.3pt;height:756.3pt" o:ole="">
            <v:imagedata r:id="rId7" o:title=""/>
          </v:shape>
          <o:OLEObject Type="Embed" ProgID="AcroExch.Document.DC" ShapeID="_x0000_i1025" DrawAspect="Content" ObjectID="_1670163745" r:id="rId8"/>
        </w:object>
      </w:r>
    </w:p>
    <w:p w:rsidR="00357466" w:rsidRPr="00116FBC" w:rsidRDefault="00EF67B8" w:rsidP="00116FBC">
      <w:pPr>
        <w:pStyle w:val="a4"/>
        <w:numPr>
          <w:ilvl w:val="0"/>
          <w:numId w:val="8"/>
        </w:numPr>
        <w:tabs>
          <w:tab w:val="left" w:pos="498"/>
        </w:tabs>
        <w:spacing w:before="122"/>
        <w:ind w:right="333" w:firstLine="0"/>
        <w:rPr>
          <w:color w:val="000000" w:themeColor="text1"/>
          <w:sz w:val="26"/>
          <w:szCs w:val="26"/>
        </w:rPr>
      </w:pPr>
      <w:r w:rsidRPr="00116FBC">
        <w:rPr>
          <w:b/>
          <w:color w:val="000000" w:themeColor="text1"/>
          <w:sz w:val="26"/>
          <w:szCs w:val="26"/>
        </w:rPr>
        <w:t xml:space="preserve">Электронное обучение </w:t>
      </w:r>
      <w:r w:rsidRPr="00116FBC">
        <w:rPr>
          <w:color w:val="000000" w:themeColor="text1"/>
          <w:sz w:val="26"/>
          <w:szCs w:val="26"/>
        </w:rPr>
        <w:t>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</w:t>
      </w:r>
      <w:r w:rsidRPr="00116FBC">
        <w:rPr>
          <w:color w:val="000000" w:themeColor="text1"/>
          <w:spacing w:val="-20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работников.</w:t>
      </w:r>
    </w:p>
    <w:p w:rsidR="00357466" w:rsidRPr="00116FBC" w:rsidRDefault="00EF67B8" w:rsidP="00116FBC">
      <w:pPr>
        <w:pStyle w:val="a4"/>
        <w:numPr>
          <w:ilvl w:val="0"/>
          <w:numId w:val="8"/>
        </w:numPr>
        <w:tabs>
          <w:tab w:val="left" w:pos="442"/>
        </w:tabs>
        <w:ind w:right="333" w:firstLine="71"/>
        <w:rPr>
          <w:color w:val="000000" w:themeColor="text1"/>
          <w:sz w:val="26"/>
          <w:szCs w:val="26"/>
        </w:rPr>
      </w:pPr>
      <w:r w:rsidRPr="00116FBC">
        <w:rPr>
          <w:b/>
          <w:color w:val="000000" w:themeColor="text1"/>
          <w:sz w:val="26"/>
          <w:szCs w:val="26"/>
        </w:rPr>
        <w:t xml:space="preserve">Дистанционные образовательные технологии </w:t>
      </w:r>
      <w:r w:rsidRPr="00116FBC">
        <w:rPr>
          <w:color w:val="000000" w:themeColor="text1"/>
          <w:sz w:val="26"/>
          <w:szCs w:val="26"/>
        </w:rPr>
        <w:t>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</w:t>
      </w:r>
      <w:r w:rsidRPr="00116FBC">
        <w:rPr>
          <w:color w:val="000000" w:themeColor="text1"/>
          <w:spacing w:val="-3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работников.</w:t>
      </w:r>
    </w:p>
    <w:p w:rsidR="00357466" w:rsidRPr="00116FBC" w:rsidRDefault="00EF67B8" w:rsidP="00116FBC">
      <w:pPr>
        <w:pStyle w:val="a4"/>
        <w:numPr>
          <w:ilvl w:val="1"/>
          <w:numId w:val="10"/>
        </w:numPr>
        <w:tabs>
          <w:tab w:val="left" w:pos="698"/>
        </w:tabs>
        <w:ind w:right="337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Школа независимо от места нахождения обучающихся.</w:t>
      </w:r>
    </w:p>
    <w:p w:rsidR="00357466" w:rsidRPr="00116FBC" w:rsidRDefault="00EF67B8" w:rsidP="00116FBC">
      <w:pPr>
        <w:pStyle w:val="a4"/>
        <w:numPr>
          <w:ilvl w:val="1"/>
          <w:numId w:val="10"/>
        </w:numPr>
        <w:tabs>
          <w:tab w:val="left" w:pos="608"/>
        </w:tabs>
        <w:ind w:left="607" w:hanging="384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Дистанционное обучение может быть организовано для</w:t>
      </w:r>
      <w:r w:rsidRPr="00116FBC">
        <w:rPr>
          <w:color w:val="000000" w:themeColor="text1"/>
          <w:spacing w:val="-7"/>
          <w:sz w:val="26"/>
          <w:szCs w:val="26"/>
        </w:rPr>
        <w:t xml:space="preserve"> </w:t>
      </w:r>
      <w:proofErr w:type="gramStart"/>
      <w:r w:rsidRPr="00116FBC">
        <w:rPr>
          <w:color w:val="000000" w:themeColor="text1"/>
          <w:sz w:val="26"/>
          <w:szCs w:val="26"/>
        </w:rPr>
        <w:t>обучающихся</w:t>
      </w:r>
      <w:proofErr w:type="gramEnd"/>
      <w:r w:rsidRPr="00116FBC">
        <w:rPr>
          <w:color w:val="000000" w:themeColor="text1"/>
          <w:sz w:val="26"/>
          <w:szCs w:val="26"/>
        </w:rPr>
        <w:t>: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3"/>
        <w:ind w:left="351"/>
        <w:jc w:val="left"/>
        <w:rPr>
          <w:color w:val="000000" w:themeColor="text1"/>
          <w:sz w:val="26"/>
          <w:szCs w:val="26"/>
        </w:rPr>
      </w:pPr>
      <w:proofErr w:type="gramStart"/>
      <w:r w:rsidRPr="00116FBC">
        <w:rPr>
          <w:color w:val="000000" w:themeColor="text1"/>
          <w:sz w:val="26"/>
          <w:szCs w:val="26"/>
        </w:rPr>
        <w:t>обучающихся</w:t>
      </w:r>
      <w:proofErr w:type="gramEnd"/>
      <w:r w:rsidRPr="00116FBC">
        <w:rPr>
          <w:color w:val="000000" w:themeColor="text1"/>
          <w:sz w:val="26"/>
          <w:szCs w:val="26"/>
        </w:rPr>
        <w:t xml:space="preserve"> индивидуально на</w:t>
      </w:r>
      <w:r w:rsidRPr="00116FBC">
        <w:rPr>
          <w:color w:val="000000" w:themeColor="text1"/>
          <w:spacing w:val="-2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дому;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5"/>
        <w:ind w:left="352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с ограниченными возможностями</w:t>
      </w:r>
      <w:r w:rsidRPr="00116FBC">
        <w:rPr>
          <w:color w:val="000000" w:themeColor="text1"/>
          <w:spacing w:val="-5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здоровья;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7"/>
        <w:ind w:left="352"/>
        <w:jc w:val="left"/>
        <w:rPr>
          <w:color w:val="000000" w:themeColor="text1"/>
          <w:sz w:val="26"/>
          <w:szCs w:val="26"/>
        </w:rPr>
      </w:pPr>
      <w:proofErr w:type="gramStart"/>
      <w:r w:rsidRPr="00116FBC">
        <w:rPr>
          <w:color w:val="000000" w:themeColor="text1"/>
          <w:sz w:val="26"/>
          <w:szCs w:val="26"/>
        </w:rPr>
        <w:t>находящихся</w:t>
      </w:r>
      <w:proofErr w:type="gramEnd"/>
      <w:r w:rsidRPr="00116FBC">
        <w:rPr>
          <w:color w:val="000000" w:themeColor="text1"/>
          <w:sz w:val="26"/>
          <w:szCs w:val="26"/>
        </w:rPr>
        <w:t xml:space="preserve"> на длительном</w:t>
      </w:r>
      <w:r w:rsidRPr="00116FBC">
        <w:rPr>
          <w:color w:val="000000" w:themeColor="text1"/>
          <w:spacing w:val="-2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лечении;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444"/>
        </w:tabs>
        <w:spacing w:before="77"/>
        <w:ind w:right="339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 xml:space="preserve">обучающихся в классах, занятия в которых приостановлены по причине карантина или </w:t>
      </w:r>
      <w:r w:rsidR="0038142E" w:rsidRPr="00116FBC">
        <w:rPr>
          <w:color w:val="000000" w:themeColor="text1"/>
          <w:sz w:val="26"/>
          <w:szCs w:val="26"/>
        </w:rPr>
        <w:t>актированных дней</w:t>
      </w:r>
      <w:r w:rsidRPr="00116FBC">
        <w:rPr>
          <w:color w:val="000000" w:themeColor="text1"/>
          <w:sz w:val="26"/>
          <w:szCs w:val="26"/>
        </w:rPr>
        <w:t>;</w:t>
      </w:r>
      <w:r w:rsidR="0038142E" w:rsidRPr="00116FBC">
        <w:rPr>
          <w:color w:val="000000" w:themeColor="text1"/>
          <w:sz w:val="26"/>
          <w:szCs w:val="26"/>
        </w:rPr>
        <w:t xml:space="preserve"> </w:t>
      </w:r>
    </w:p>
    <w:p w:rsidR="00357466" w:rsidRPr="00116FBC" w:rsidRDefault="0038142E" w:rsidP="00116FBC">
      <w:pPr>
        <w:pStyle w:val="Heading1"/>
        <w:numPr>
          <w:ilvl w:val="0"/>
          <w:numId w:val="11"/>
        </w:numPr>
        <w:tabs>
          <w:tab w:val="left" w:pos="1560"/>
        </w:tabs>
        <w:ind w:left="1418" w:hanging="807"/>
        <w:jc w:val="center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Компетенция Школы при применении электронного обучения, дистанционных образовательных технологий при реализации образовательных программ.</w:t>
      </w:r>
    </w:p>
    <w:p w:rsidR="00357466" w:rsidRPr="00116FBC" w:rsidRDefault="00357466" w:rsidP="00116FBC">
      <w:pPr>
        <w:pStyle w:val="a3"/>
        <w:spacing w:before="10"/>
        <w:ind w:left="0"/>
        <w:rPr>
          <w:b/>
          <w:color w:val="000000" w:themeColor="text1"/>
          <w:sz w:val="26"/>
          <w:szCs w:val="26"/>
        </w:rPr>
      </w:pPr>
    </w:p>
    <w:p w:rsidR="00357466" w:rsidRPr="00116FBC" w:rsidRDefault="00EF67B8" w:rsidP="00116FBC">
      <w:pPr>
        <w:pStyle w:val="a4"/>
        <w:numPr>
          <w:ilvl w:val="1"/>
          <w:numId w:val="6"/>
        </w:numPr>
        <w:tabs>
          <w:tab w:val="left" w:pos="744"/>
        </w:tabs>
        <w:ind w:right="338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</w:t>
      </w:r>
      <w:r w:rsidRPr="00116FBC">
        <w:rPr>
          <w:color w:val="000000" w:themeColor="text1"/>
          <w:spacing w:val="-9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законом</w:t>
      </w:r>
      <w:r w:rsidR="005A75C1" w:rsidRPr="00116FBC">
        <w:rPr>
          <w:color w:val="000000" w:themeColor="text1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обучающихся, при подготовке к государственно итоговой аттестации. Вести учет результатов образовательного процесса и внутренний документооборот на бумажном носителе и в электронно-цифровой форме.</w:t>
      </w:r>
    </w:p>
    <w:p w:rsidR="00357466" w:rsidRPr="00116FBC" w:rsidRDefault="00EF67B8" w:rsidP="00116FBC">
      <w:pPr>
        <w:pStyle w:val="a4"/>
        <w:numPr>
          <w:ilvl w:val="1"/>
          <w:numId w:val="6"/>
        </w:numPr>
        <w:tabs>
          <w:tab w:val="left" w:pos="692"/>
        </w:tabs>
        <w:ind w:right="340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</w:t>
      </w:r>
      <w:r w:rsidRPr="00116FBC">
        <w:rPr>
          <w:color w:val="000000" w:themeColor="text1"/>
          <w:spacing w:val="-13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выбора.</w:t>
      </w:r>
    </w:p>
    <w:p w:rsidR="00357466" w:rsidRPr="00116FBC" w:rsidRDefault="00EF67B8" w:rsidP="00116FBC">
      <w:pPr>
        <w:pStyle w:val="a4"/>
        <w:numPr>
          <w:ilvl w:val="1"/>
          <w:numId w:val="6"/>
        </w:numPr>
        <w:tabs>
          <w:tab w:val="left" w:pos="676"/>
        </w:tabs>
        <w:ind w:right="336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При реализации образовательных программ или их частей с применением электронного обучения, дистанционных образовательных технологий</w:t>
      </w:r>
      <w:r w:rsidRPr="00116FBC">
        <w:rPr>
          <w:color w:val="000000" w:themeColor="text1"/>
          <w:spacing w:val="-5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Школа: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62"/>
        </w:tabs>
        <w:ind w:right="336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</w:t>
      </w:r>
      <w:r w:rsidRPr="00116FBC">
        <w:rPr>
          <w:color w:val="000000" w:themeColor="text1"/>
          <w:spacing w:val="-5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работников;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80"/>
        </w:tabs>
        <w:ind w:right="340" w:firstLine="0"/>
        <w:rPr>
          <w:color w:val="000000" w:themeColor="text1"/>
          <w:sz w:val="26"/>
          <w:szCs w:val="26"/>
        </w:rPr>
      </w:pPr>
      <w:proofErr w:type="gramStart"/>
      <w:r w:rsidRPr="00116FBC">
        <w:rPr>
          <w:color w:val="000000" w:themeColor="text1"/>
          <w:sz w:val="26"/>
          <w:szCs w:val="26"/>
        </w:rPr>
        <w:t>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</w:t>
      </w:r>
      <w:r w:rsidRPr="00116FBC">
        <w:rPr>
          <w:color w:val="000000" w:themeColor="text1"/>
          <w:spacing w:val="-1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технологий;</w:t>
      </w:r>
      <w:proofErr w:type="gramEnd"/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60"/>
        </w:tabs>
        <w:ind w:right="342" w:firstLine="0"/>
        <w:rPr>
          <w:color w:val="000000" w:themeColor="text1"/>
          <w:sz w:val="26"/>
          <w:szCs w:val="26"/>
        </w:rPr>
      </w:pPr>
      <w:proofErr w:type="gramStart"/>
      <w:r w:rsidRPr="00116FBC">
        <w:rPr>
          <w:color w:val="000000" w:themeColor="text1"/>
          <w:sz w:val="26"/>
          <w:szCs w:val="26"/>
        </w:rPr>
        <w:t xml:space="preserve">самостоятельно определяет соотношение объема занятий, проводимых путем непосредственного взаимодействия педагогического работника с обучающимся, </w:t>
      </w:r>
      <w:r w:rsidRPr="00116FBC">
        <w:rPr>
          <w:color w:val="000000" w:themeColor="text1"/>
          <w:sz w:val="26"/>
          <w:szCs w:val="26"/>
        </w:rPr>
        <w:lastRenderedPageBreak/>
        <w:t>и учебных занятий с применением электронного обучения, дистанционных образовательных</w:t>
      </w:r>
      <w:r w:rsidRPr="00116FBC">
        <w:rPr>
          <w:color w:val="000000" w:themeColor="text1"/>
          <w:spacing w:val="-6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технологий;</w:t>
      </w:r>
      <w:proofErr w:type="gramEnd"/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420"/>
        </w:tabs>
        <w:ind w:right="337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 xml:space="preserve">ведет учет и осуществляет хранение результатов образовательного процесса и внутренний документооборот на бумажном носителе и/или в </w:t>
      </w:r>
      <w:proofErr w:type="spellStart"/>
      <w:r w:rsidRPr="00116FBC">
        <w:rPr>
          <w:color w:val="000000" w:themeColor="text1"/>
          <w:sz w:val="26"/>
          <w:szCs w:val="26"/>
        </w:rPr>
        <w:t>электронн</w:t>
      </w:r>
      <w:proofErr w:type="gramStart"/>
      <w:r w:rsidRPr="00116FBC">
        <w:rPr>
          <w:color w:val="000000" w:themeColor="text1"/>
          <w:sz w:val="26"/>
          <w:szCs w:val="26"/>
        </w:rPr>
        <w:t>о</w:t>
      </w:r>
      <w:proofErr w:type="spellEnd"/>
      <w:r w:rsidRPr="00116FBC">
        <w:rPr>
          <w:color w:val="000000" w:themeColor="text1"/>
          <w:sz w:val="26"/>
          <w:szCs w:val="26"/>
        </w:rPr>
        <w:t>-</w:t>
      </w:r>
      <w:proofErr w:type="gramEnd"/>
      <w:r w:rsidRPr="00116FBC">
        <w:rPr>
          <w:color w:val="000000" w:themeColor="text1"/>
          <w:sz w:val="26"/>
          <w:szCs w:val="26"/>
        </w:rPr>
        <w:t xml:space="preserve"> цифровой форме в соответствии с требованиями Федерального закона от27.07.2006 г. № 152-ФЗ «О персональных данных», Федерального закона от 22.10.2004 г. 25-ФЗ «Об архивном деле в Российской</w:t>
      </w:r>
      <w:r w:rsidRPr="00116FBC">
        <w:rPr>
          <w:color w:val="000000" w:themeColor="text1"/>
          <w:spacing w:val="-19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Федерации».</w:t>
      </w:r>
    </w:p>
    <w:p w:rsidR="00357466" w:rsidRPr="00116FBC" w:rsidRDefault="00EF67B8" w:rsidP="00116FBC">
      <w:pPr>
        <w:pStyle w:val="a4"/>
        <w:numPr>
          <w:ilvl w:val="1"/>
          <w:numId w:val="6"/>
        </w:numPr>
        <w:tabs>
          <w:tab w:val="left" w:pos="676"/>
        </w:tabs>
        <w:ind w:right="336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 xml:space="preserve">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</w:t>
      </w:r>
      <w:proofErr w:type="gramStart"/>
      <w:r w:rsidRPr="00116FBC">
        <w:rPr>
          <w:color w:val="000000" w:themeColor="text1"/>
          <w:sz w:val="26"/>
          <w:szCs w:val="26"/>
        </w:rPr>
        <w:t>с</w:t>
      </w:r>
      <w:proofErr w:type="gramEnd"/>
      <w:r w:rsidRPr="00116FBC">
        <w:rPr>
          <w:color w:val="000000" w:themeColor="text1"/>
          <w:sz w:val="26"/>
          <w:szCs w:val="26"/>
        </w:rPr>
        <w:t xml:space="preserve"> обучающимся в</w:t>
      </w:r>
      <w:r w:rsidRPr="00116FBC">
        <w:rPr>
          <w:color w:val="000000" w:themeColor="text1"/>
          <w:spacing w:val="-3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аудитории.</w:t>
      </w:r>
    </w:p>
    <w:p w:rsidR="00357466" w:rsidRPr="00116FBC" w:rsidRDefault="00EF67B8" w:rsidP="00116FBC">
      <w:pPr>
        <w:pStyle w:val="a4"/>
        <w:numPr>
          <w:ilvl w:val="1"/>
          <w:numId w:val="6"/>
        </w:numPr>
        <w:tabs>
          <w:tab w:val="left" w:pos="656"/>
        </w:tabs>
        <w:ind w:right="339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</w:t>
      </w:r>
      <w:r w:rsidRPr="00116FBC">
        <w:rPr>
          <w:color w:val="000000" w:themeColor="text1"/>
          <w:spacing w:val="-2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организаций: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98"/>
        </w:tabs>
        <w:spacing w:before="77"/>
        <w:ind w:right="342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 xml:space="preserve">создает условия для функционирования электронной информационно-образовательной среды, обеспечивающей освоение </w:t>
      </w:r>
      <w:proofErr w:type="gramStart"/>
      <w:r w:rsidRPr="00116FBC">
        <w:rPr>
          <w:color w:val="000000" w:themeColor="text1"/>
          <w:sz w:val="26"/>
          <w:szCs w:val="26"/>
        </w:rPr>
        <w:t>обучающими</w:t>
      </w:r>
      <w:r w:rsidR="009E5F23">
        <w:rPr>
          <w:color w:val="000000" w:themeColor="text1"/>
          <w:sz w:val="26"/>
          <w:szCs w:val="26"/>
        </w:rPr>
        <w:t>*</w:t>
      </w:r>
      <w:proofErr w:type="spellStart"/>
      <w:r w:rsidRPr="00116FBC">
        <w:rPr>
          <w:color w:val="000000" w:themeColor="text1"/>
          <w:sz w:val="26"/>
          <w:szCs w:val="26"/>
        </w:rPr>
        <w:t>ся</w:t>
      </w:r>
      <w:proofErr w:type="spellEnd"/>
      <w:proofErr w:type="gramEnd"/>
      <w:r w:rsidRPr="00116FBC">
        <w:rPr>
          <w:color w:val="000000" w:themeColor="text1"/>
          <w:sz w:val="26"/>
          <w:szCs w:val="26"/>
        </w:rPr>
        <w:t xml:space="preserve"> образовательных программ или их частей в полном объеме независимо от места нахождения</w:t>
      </w:r>
      <w:r w:rsidRPr="00116FBC">
        <w:rPr>
          <w:color w:val="000000" w:themeColor="text1"/>
          <w:spacing w:val="-9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обучающихся;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74"/>
        </w:tabs>
        <w:ind w:right="341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обеспечивает идентификацию личности обучающегося, выбор способа которой осуществляется учителем самостоятельно, и контроль соблюдения условий проведения мероприятий, в рамках которых осуществляется оценка результатов</w:t>
      </w:r>
      <w:r w:rsidRPr="00116FBC">
        <w:rPr>
          <w:color w:val="000000" w:themeColor="text1"/>
          <w:spacing w:val="-4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обучения.</w:t>
      </w:r>
    </w:p>
    <w:p w:rsidR="00357466" w:rsidRPr="00116FBC" w:rsidRDefault="00EF67B8" w:rsidP="00116FBC">
      <w:pPr>
        <w:pStyle w:val="a4"/>
        <w:numPr>
          <w:ilvl w:val="1"/>
          <w:numId w:val="6"/>
        </w:numPr>
        <w:tabs>
          <w:tab w:val="left" w:pos="624"/>
        </w:tabs>
        <w:ind w:right="337" w:firstLine="0"/>
        <w:rPr>
          <w:color w:val="000000" w:themeColor="text1"/>
          <w:sz w:val="26"/>
          <w:szCs w:val="26"/>
        </w:rPr>
      </w:pPr>
      <w:proofErr w:type="gramStart"/>
      <w:r w:rsidRPr="00116FBC">
        <w:rPr>
          <w:color w:val="000000" w:themeColor="text1"/>
          <w:sz w:val="26"/>
          <w:szCs w:val="26"/>
        </w:rPr>
        <w:t xml:space="preserve">Школа по заявлению родителей (законных представителей)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</w:t>
      </w:r>
      <w:proofErr w:type="spellStart"/>
      <w:r w:rsidRPr="00116FBC">
        <w:rPr>
          <w:color w:val="000000" w:themeColor="text1"/>
          <w:sz w:val="26"/>
          <w:szCs w:val="26"/>
        </w:rPr>
        <w:t>онлайн-курсов</w:t>
      </w:r>
      <w:proofErr w:type="spellEnd"/>
      <w:r w:rsidRPr="00116FBC">
        <w:rPr>
          <w:color w:val="000000" w:themeColor="text1"/>
          <w:sz w:val="26"/>
          <w:szCs w:val="26"/>
        </w:rPr>
        <w:t>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</w:t>
      </w:r>
      <w:proofErr w:type="gramEnd"/>
      <w:r w:rsidRPr="00116FBC">
        <w:rPr>
          <w:color w:val="000000" w:themeColor="text1"/>
          <w:sz w:val="26"/>
          <w:szCs w:val="26"/>
        </w:rPr>
        <w:t xml:space="preserve"> открытый доступ через</w:t>
      </w:r>
      <w:r w:rsidRPr="00116FBC">
        <w:rPr>
          <w:color w:val="000000" w:themeColor="text1"/>
          <w:spacing w:val="-39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информационно-телекоммуникационную сеть</w:t>
      </w:r>
      <w:r w:rsidRPr="00116FBC">
        <w:rPr>
          <w:color w:val="000000" w:themeColor="text1"/>
          <w:spacing w:val="-1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интернет.</w:t>
      </w:r>
    </w:p>
    <w:p w:rsidR="00357466" w:rsidRPr="00116FBC" w:rsidRDefault="00EF67B8" w:rsidP="00116FBC">
      <w:pPr>
        <w:pStyle w:val="a4"/>
        <w:numPr>
          <w:ilvl w:val="1"/>
          <w:numId w:val="6"/>
        </w:numPr>
        <w:tabs>
          <w:tab w:val="left" w:pos="660"/>
        </w:tabs>
        <w:ind w:right="336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 xml:space="preserve">Освоение обучающимся образовательных программ или их частей в виде </w:t>
      </w:r>
      <w:proofErr w:type="spellStart"/>
      <w:r w:rsidRPr="00116FBC">
        <w:rPr>
          <w:color w:val="000000" w:themeColor="text1"/>
          <w:sz w:val="26"/>
          <w:szCs w:val="26"/>
        </w:rPr>
        <w:t>онлай</w:t>
      </w:r>
      <w:proofErr w:type="gramStart"/>
      <w:r w:rsidRPr="00116FBC">
        <w:rPr>
          <w:color w:val="000000" w:themeColor="text1"/>
          <w:sz w:val="26"/>
          <w:szCs w:val="26"/>
        </w:rPr>
        <w:t>н</w:t>
      </w:r>
      <w:proofErr w:type="spellEnd"/>
      <w:r w:rsidRPr="00116FBC">
        <w:rPr>
          <w:color w:val="000000" w:themeColor="text1"/>
          <w:sz w:val="26"/>
          <w:szCs w:val="26"/>
        </w:rPr>
        <w:t>-</w:t>
      </w:r>
      <w:proofErr w:type="gramEnd"/>
      <w:r w:rsidRPr="00116FBC">
        <w:rPr>
          <w:color w:val="000000" w:themeColor="text1"/>
          <w:sz w:val="26"/>
          <w:szCs w:val="26"/>
        </w:rPr>
        <w:t xml:space="preserve"> курсов подтверждается результатами промежуточной и итоговой аттестации, предусмотренных образовательной</w:t>
      </w:r>
      <w:r w:rsidRPr="00116FBC">
        <w:rPr>
          <w:color w:val="000000" w:themeColor="text1"/>
          <w:spacing w:val="-1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программой.</w:t>
      </w:r>
    </w:p>
    <w:p w:rsidR="00357466" w:rsidRPr="00116FBC" w:rsidRDefault="00357466" w:rsidP="00116FBC">
      <w:pPr>
        <w:pStyle w:val="a3"/>
        <w:spacing w:before="1"/>
        <w:ind w:left="0"/>
        <w:rPr>
          <w:color w:val="000000" w:themeColor="text1"/>
          <w:sz w:val="26"/>
          <w:szCs w:val="26"/>
        </w:rPr>
      </w:pPr>
    </w:p>
    <w:p w:rsidR="00357466" w:rsidRPr="00116FBC" w:rsidRDefault="00EF67B8" w:rsidP="00116FBC">
      <w:pPr>
        <w:pStyle w:val="Heading1"/>
        <w:numPr>
          <w:ilvl w:val="0"/>
          <w:numId w:val="11"/>
        </w:numPr>
        <w:tabs>
          <w:tab w:val="left" w:pos="1986"/>
        </w:tabs>
        <w:ind w:left="2620" w:right="1873" w:hanging="854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Порядок организации электронного обуч</w:t>
      </w:r>
      <w:r w:rsidR="009E5F23">
        <w:rPr>
          <w:color w:val="000000" w:themeColor="text1"/>
          <w:sz w:val="26"/>
          <w:szCs w:val="26"/>
        </w:rPr>
        <w:t xml:space="preserve">ения и применения дистанционных </w:t>
      </w:r>
      <w:r w:rsidRPr="00116FBC">
        <w:rPr>
          <w:color w:val="000000" w:themeColor="text1"/>
          <w:sz w:val="26"/>
          <w:szCs w:val="26"/>
        </w:rPr>
        <w:t>образовательных</w:t>
      </w:r>
      <w:r w:rsidRPr="00116FBC">
        <w:rPr>
          <w:color w:val="000000" w:themeColor="text1"/>
          <w:spacing w:val="1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технологий</w:t>
      </w:r>
    </w:p>
    <w:p w:rsidR="00357466" w:rsidRPr="00116FBC" w:rsidRDefault="00357466" w:rsidP="00116FBC">
      <w:pPr>
        <w:pStyle w:val="a3"/>
        <w:spacing w:before="11"/>
        <w:ind w:left="0"/>
        <w:rPr>
          <w:b/>
          <w:color w:val="000000" w:themeColor="text1"/>
          <w:sz w:val="26"/>
          <w:szCs w:val="26"/>
        </w:rPr>
      </w:pPr>
    </w:p>
    <w:p w:rsidR="00357466" w:rsidRPr="00116FBC" w:rsidRDefault="00C10F1F" w:rsidP="00116FBC">
      <w:pPr>
        <w:tabs>
          <w:tab w:val="left" w:pos="666"/>
        </w:tabs>
        <w:ind w:left="284" w:right="341"/>
        <w:jc w:val="both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 xml:space="preserve">3.1 </w:t>
      </w:r>
      <w:r w:rsidR="00EF67B8" w:rsidRPr="00116FBC">
        <w:rPr>
          <w:color w:val="000000" w:themeColor="text1"/>
          <w:sz w:val="26"/>
          <w:szCs w:val="26"/>
        </w:rPr>
        <w:t>Выбор предметов для изучения с применением электронного обучения и дистанционных образовательных технологий</w:t>
      </w:r>
      <w:r w:rsidR="00EF67B8" w:rsidRPr="00116FBC">
        <w:rPr>
          <w:color w:val="000000" w:themeColor="text1"/>
          <w:spacing w:val="-3"/>
          <w:sz w:val="26"/>
          <w:szCs w:val="26"/>
        </w:rPr>
        <w:t xml:space="preserve"> </w:t>
      </w:r>
      <w:r w:rsidR="00EF67B8" w:rsidRPr="00116FBC">
        <w:rPr>
          <w:color w:val="000000" w:themeColor="text1"/>
          <w:sz w:val="26"/>
          <w:szCs w:val="26"/>
        </w:rPr>
        <w:t>осуществляется: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94"/>
        </w:tabs>
        <w:ind w:left="284" w:right="345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обучающимися или их родителями (законными представителями) в заявительном порядке по согласованию со Школой</w:t>
      </w:r>
      <w:r w:rsidR="00C10F1F" w:rsidRPr="00116FBC">
        <w:rPr>
          <w:color w:val="000000" w:themeColor="text1"/>
          <w:sz w:val="26"/>
          <w:szCs w:val="26"/>
        </w:rPr>
        <w:t>.</w:t>
      </w:r>
    </w:p>
    <w:p w:rsidR="00357466" w:rsidRPr="00116FBC" w:rsidRDefault="00EF67B8" w:rsidP="00116FBC">
      <w:pPr>
        <w:pStyle w:val="a4"/>
        <w:numPr>
          <w:ilvl w:val="1"/>
          <w:numId w:val="13"/>
        </w:numPr>
        <w:tabs>
          <w:tab w:val="left" w:pos="670"/>
        </w:tabs>
        <w:ind w:left="284" w:right="338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</w:t>
      </w:r>
      <w:r w:rsidRPr="00116FBC">
        <w:rPr>
          <w:color w:val="000000" w:themeColor="text1"/>
          <w:spacing w:val="-23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как: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ind w:left="284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уроки,</w:t>
      </w:r>
      <w:r w:rsidRPr="00116FBC">
        <w:rPr>
          <w:color w:val="000000" w:themeColor="text1"/>
          <w:spacing w:val="-2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лекции;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3"/>
        <w:ind w:left="284" w:firstLine="0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lastRenderedPageBreak/>
        <w:t>практические работы;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5"/>
        <w:ind w:left="284" w:firstLine="0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лабораторные</w:t>
      </w:r>
      <w:r w:rsidRPr="00116FBC">
        <w:rPr>
          <w:color w:val="000000" w:themeColor="text1"/>
          <w:spacing w:val="-1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работы;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7"/>
        <w:ind w:left="352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контрольные</w:t>
      </w:r>
      <w:r w:rsidRPr="00116FBC">
        <w:rPr>
          <w:color w:val="000000" w:themeColor="text1"/>
          <w:spacing w:val="-3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работы;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77"/>
        <w:ind w:left="352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самостоятельная</w:t>
      </w:r>
      <w:r w:rsidRPr="00116FBC">
        <w:rPr>
          <w:color w:val="000000" w:themeColor="text1"/>
          <w:spacing w:val="-2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работа;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5"/>
        <w:ind w:left="352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консультации с</w:t>
      </w:r>
      <w:r w:rsidRPr="00116FBC">
        <w:rPr>
          <w:color w:val="000000" w:themeColor="text1"/>
          <w:spacing w:val="-3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преподавателями.</w:t>
      </w:r>
    </w:p>
    <w:p w:rsidR="00357466" w:rsidRPr="00116FBC" w:rsidRDefault="00EF67B8" w:rsidP="00116FBC">
      <w:pPr>
        <w:pStyle w:val="a4"/>
        <w:numPr>
          <w:ilvl w:val="1"/>
          <w:numId w:val="14"/>
        </w:numPr>
        <w:tabs>
          <w:tab w:val="left" w:pos="670"/>
        </w:tabs>
        <w:spacing w:before="127"/>
        <w:ind w:right="336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</w:t>
      </w:r>
      <w:r w:rsidRPr="00116FBC">
        <w:rPr>
          <w:color w:val="000000" w:themeColor="text1"/>
          <w:spacing w:val="-3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журналов.</w:t>
      </w:r>
    </w:p>
    <w:p w:rsidR="00357466" w:rsidRPr="00116FBC" w:rsidRDefault="00EF67B8" w:rsidP="00116FBC">
      <w:pPr>
        <w:pStyle w:val="a4"/>
        <w:numPr>
          <w:ilvl w:val="1"/>
          <w:numId w:val="14"/>
        </w:numPr>
        <w:tabs>
          <w:tab w:val="left" w:pos="738"/>
        </w:tabs>
        <w:ind w:right="343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</w:t>
      </w:r>
      <w:r w:rsidRPr="00116FBC">
        <w:rPr>
          <w:color w:val="000000" w:themeColor="text1"/>
          <w:spacing w:val="-7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отметки.</w:t>
      </w:r>
    </w:p>
    <w:p w:rsidR="00357466" w:rsidRPr="00116FBC" w:rsidRDefault="00EF67B8" w:rsidP="00116FBC">
      <w:pPr>
        <w:pStyle w:val="a4"/>
        <w:numPr>
          <w:ilvl w:val="1"/>
          <w:numId w:val="14"/>
        </w:numPr>
        <w:tabs>
          <w:tab w:val="left" w:pos="778"/>
        </w:tabs>
        <w:ind w:right="341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Рекомендуемая непрерывная длительность работы, связанной с фиксацией взора непосредственно на экране устройства отображения информации на уроке, недолжна</w:t>
      </w:r>
      <w:r w:rsidRPr="00116FBC">
        <w:rPr>
          <w:color w:val="000000" w:themeColor="text1"/>
          <w:spacing w:val="-37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превышать: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"/>
        <w:ind w:left="351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для обучающихся в I–IV классах – 15</w:t>
      </w:r>
      <w:r w:rsidRPr="00116FBC">
        <w:rPr>
          <w:color w:val="000000" w:themeColor="text1"/>
          <w:spacing w:val="-5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мин;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5"/>
        <w:ind w:left="352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для обучающихся в V–VII классах – 20</w:t>
      </w:r>
      <w:r w:rsidRPr="00116FBC">
        <w:rPr>
          <w:color w:val="000000" w:themeColor="text1"/>
          <w:spacing w:val="-2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мин;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7"/>
        <w:ind w:left="352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для обучающихся в VIII–IX классах – 25</w:t>
      </w:r>
      <w:r w:rsidRPr="00116FBC">
        <w:rPr>
          <w:color w:val="000000" w:themeColor="text1"/>
          <w:spacing w:val="-6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мин;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  <w:tab w:val="left" w:pos="2440"/>
          <w:tab w:val="left" w:pos="3746"/>
          <w:tab w:val="left" w:pos="4729"/>
          <w:tab w:val="left" w:pos="5074"/>
          <w:tab w:val="left" w:pos="6842"/>
          <w:tab w:val="left" w:pos="8423"/>
        </w:tabs>
        <w:spacing w:before="125"/>
        <w:ind w:left="931" w:right="338" w:hanging="708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для обучающихся в X–XI классах на первом часу учебных занятий – 30 мин, на втором – 20 мин. Оптимальное</w:t>
      </w:r>
      <w:r w:rsidRPr="00116FBC">
        <w:rPr>
          <w:color w:val="000000" w:themeColor="text1"/>
          <w:sz w:val="26"/>
          <w:szCs w:val="26"/>
        </w:rPr>
        <w:tab/>
        <w:t>количество</w:t>
      </w:r>
      <w:r w:rsidRPr="00116FBC">
        <w:rPr>
          <w:color w:val="000000" w:themeColor="text1"/>
          <w:sz w:val="26"/>
          <w:szCs w:val="26"/>
        </w:rPr>
        <w:tab/>
        <w:t>занятий</w:t>
      </w:r>
      <w:r w:rsidRPr="00116FBC">
        <w:rPr>
          <w:color w:val="000000" w:themeColor="text1"/>
          <w:sz w:val="26"/>
          <w:szCs w:val="26"/>
        </w:rPr>
        <w:tab/>
        <w:t>с</w:t>
      </w:r>
      <w:r w:rsidRPr="00116FBC">
        <w:rPr>
          <w:color w:val="000000" w:themeColor="text1"/>
          <w:sz w:val="26"/>
          <w:szCs w:val="26"/>
        </w:rPr>
        <w:tab/>
        <w:t>использованием</w:t>
      </w:r>
      <w:r w:rsidRPr="00116FBC">
        <w:rPr>
          <w:color w:val="000000" w:themeColor="text1"/>
          <w:sz w:val="26"/>
          <w:szCs w:val="26"/>
        </w:rPr>
        <w:tab/>
        <w:t>персональных</w:t>
      </w:r>
      <w:r w:rsidRPr="00116FBC">
        <w:rPr>
          <w:color w:val="000000" w:themeColor="text1"/>
          <w:sz w:val="26"/>
          <w:szCs w:val="26"/>
        </w:rPr>
        <w:tab/>
      </w:r>
      <w:proofErr w:type="spellStart"/>
      <w:r w:rsidRPr="00116FBC">
        <w:rPr>
          <w:color w:val="000000" w:themeColor="text1"/>
          <w:spacing w:val="-3"/>
          <w:sz w:val="26"/>
          <w:szCs w:val="26"/>
        </w:rPr>
        <w:t>электронно</w:t>
      </w:r>
      <w:proofErr w:type="spellEnd"/>
      <w:r w:rsidRPr="00116FBC">
        <w:rPr>
          <w:color w:val="000000" w:themeColor="text1"/>
          <w:spacing w:val="-3"/>
          <w:sz w:val="26"/>
          <w:szCs w:val="26"/>
        </w:rPr>
        <w:t>-</w:t>
      </w:r>
    </w:p>
    <w:p w:rsidR="00357466" w:rsidRPr="00116FBC" w:rsidRDefault="00EF67B8" w:rsidP="00116FBC">
      <w:pPr>
        <w:pStyle w:val="a3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вычислительных машин (ПЭВМ) в течение учебного дня составляет: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7"/>
        <w:ind w:left="352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для обучающихся I–IV классов один</w:t>
      </w:r>
      <w:r w:rsidRPr="00116FBC">
        <w:rPr>
          <w:color w:val="000000" w:themeColor="text1"/>
          <w:spacing w:val="-4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урок,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5"/>
        <w:ind w:left="352"/>
        <w:jc w:val="left"/>
        <w:rPr>
          <w:color w:val="000000" w:themeColor="text1"/>
          <w:sz w:val="26"/>
          <w:szCs w:val="26"/>
        </w:rPr>
      </w:pPr>
      <w:proofErr w:type="gramStart"/>
      <w:r w:rsidRPr="00116FBC">
        <w:rPr>
          <w:color w:val="000000" w:themeColor="text1"/>
          <w:sz w:val="26"/>
          <w:szCs w:val="26"/>
        </w:rPr>
        <w:t>для</w:t>
      </w:r>
      <w:proofErr w:type="gramEnd"/>
      <w:r w:rsidRPr="00116FBC">
        <w:rPr>
          <w:color w:val="000000" w:themeColor="text1"/>
          <w:sz w:val="26"/>
          <w:szCs w:val="26"/>
        </w:rPr>
        <w:t xml:space="preserve"> </w:t>
      </w:r>
      <w:proofErr w:type="gramStart"/>
      <w:r w:rsidRPr="00116FBC">
        <w:rPr>
          <w:color w:val="000000" w:themeColor="text1"/>
          <w:sz w:val="26"/>
          <w:szCs w:val="26"/>
        </w:rPr>
        <w:t>обучающихся</w:t>
      </w:r>
      <w:proofErr w:type="gramEnd"/>
      <w:r w:rsidRPr="00116FBC">
        <w:rPr>
          <w:color w:val="000000" w:themeColor="text1"/>
          <w:sz w:val="26"/>
          <w:szCs w:val="26"/>
        </w:rPr>
        <w:t xml:space="preserve"> в V–VIII классах – два</w:t>
      </w:r>
      <w:r w:rsidRPr="00116FBC">
        <w:rPr>
          <w:color w:val="000000" w:themeColor="text1"/>
          <w:spacing w:val="-6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урока,</w:t>
      </w:r>
    </w:p>
    <w:p w:rsidR="00357466" w:rsidRPr="00116FBC" w:rsidRDefault="00EF67B8" w:rsidP="00116FBC">
      <w:pPr>
        <w:pStyle w:val="a4"/>
        <w:numPr>
          <w:ilvl w:val="0"/>
          <w:numId w:val="7"/>
        </w:numPr>
        <w:tabs>
          <w:tab w:val="left" w:pos="352"/>
        </w:tabs>
        <w:spacing w:before="127"/>
        <w:ind w:left="352"/>
        <w:jc w:val="left"/>
        <w:rPr>
          <w:color w:val="000000" w:themeColor="text1"/>
          <w:sz w:val="26"/>
          <w:szCs w:val="26"/>
        </w:rPr>
      </w:pPr>
      <w:proofErr w:type="gramStart"/>
      <w:r w:rsidRPr="00116FBC">
        <w:rPr>
          <w:color w:val="000000" w:themeColor="text1"/>
          <w:sz w:val="26"/>
          <w:szCs w:val="26"/>
        </w:rPr>
        <w:t>для</w:t>
      </w:r>
      <w:proofErr w:type="gramEnd"/>
      <w:r w:rsidRPr="00116FBC">
        <w:rPr>
          <w:color w:val="000000" w:themeColor="text1"/>
          <w:sz w:val="26"/>
          <w:szCs w:val="26"/>
        </w:rPr>
        <w:t xml:space="preserve"> </w:t>
      </w:r>
      <w:proofErr w:type="gramStart"/>
      <w:r w:rsidRPr="00116FBC">
        <w:rPr>
          <w:color w:val="000000" w:themeColor="text1"/>
          <w:sz w:val="26"/>
          <w:szCs w:val="26"/>
        </w:rPr>
        <w:t>обучающихся</w:t>
      </w:r>
      <w:proofErr w:type="gramEnd"/>
      <w:r w:rsidRPr="00116FBC">
        <w:rPr>
          <w:color w:val="000000" w:themeColor="text1"/>
          <w:sz w:val="26"/>
          <w:szCs w:val="26"/>
        </w:rPr>
        <w:t xml:space="preserve"> в IX–XI классах – три</w:t>
      </w:r>
      <w:r w:rsidRPr="00116FBC">
        <w:rPr>
          <w:color w:val="000000" w:themeColor="text1"/>
          <w:spacing w:val="-2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урока.</w:t>
      </w:r>
    </w:p>
    <w:p w:rsidR="00357466" w:rsidRPr="00116FBC" w:rsidRDefault="00EF67B8" w:rsidP="00116FBC">
      <w:pPr>
        <w:pStyle w:val="a4"/>
        <w:numPr>
          <w:ilvl w:val="1"/>
          <w:numId w:val="14"/>
        </w:numPr>
        <w:tabs>
          <w:tab w:val="left" w:pos="608"/>
        </w:tabs>
        <w:spacing w:before="125"/>
        <w:ind w:right="1009" w:firstLine="0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При работе на ПЭВМ для профилактики развития утомления</w:t>
      </w:r>
      <w:r w:rsidRPr="00116FBC">
        <w:rPr>
          <w:color w:val="000000" w:themeColor="text1"/>
          <w:spacing w:val="-41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 xml:space="preserve">необходимо осуществлять комплекс профилактических мероприятий в соответствии с </w:t>
      </w:r>
      <w:proofErr w:type="spellStart"/>
      <w:r w:rsidRPr="00116FBC">
        <w:rPr>
          <w:color w:val="000000" w:themeColor="text1"/>
          <w:sz w:val="26"/>
          <w:szCs w:val="26"/>
        </w:rPr>
        <w:t>СанПиН</w:t>
      </w:r>
      <w:proofErr w:type="spellEnd"/>
      <w:r w:rsidRPr="00116FBC">
        <w:rPr>
          <w:color w:val="000000" w:themeColor="text1"/>
          <w:spacing w:val="-20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2.2.2/2.4.1340-03.</w:t>
      </w:r>
    </w:p>
    <w:p w:rsidR="000D4D76" w:rsidRPr="00116FBC" w:rsidRDefault="000D4D76" w:rsidP="00116FBC">
      <w:pPr>
        <w:pStyle w:val="a4"/>
        <w:numPr>
          <w:ilvl w:val="0"/>
          <w:numId w:val="14"/>
        </w:numPr>
        <w:spacing w:before="120"/>
        <w:jc w:val="center"/>
        <w:rPr>
          <w:rFonts w:cstheme="minorHAnsi"/>
          <w:color w:val="000000" w:themeColor="text1"/>
          <w:sz w:val="26"/>
          <w:szCs w:val="26"/>
        </w:rPr>
      </w:pPr>
      <w:r w:rsidRPr="00116FBC">
        <w:rPr>
          <w:rFonts w:cstheme="minorHAnsi"/>
          <w:b/>
          <w:bCs/>
          <w:color w:val="000000" w:themeColor="text1"/>
          <w:sz w:val="26"/>
          <w:szCs w:val="26"/>
        </w:rPr>
        <w:t>Порядок осуществления текущего и итогового контроля результатов дистанционного обучения</w:t>
      </w:r>
    </w:p>
    <w:p w:rsidR="000D4D76" w:rsidRPr="00116FBC" w:rsidRDefault="000D4D76" w:rsidP="00116FBC">
      <w:pPr>
        <w:pStyle w:val="a4"/>
        <w:spacing w:before="120"/>
        <w:ind w:left="360"/>
        <w:rPr>
          <w:rFonts w:cstheme="minorHAnsi"/>
          <w:color w:val="000000" w:themeColor="text1"/>
          <w:sz w:val="26"/>
          <w:szCs w:val="26"/>
        </w:rPr>
      </w:pPr>
      <w:r w:rsidRPr="00116FBC">
        <w:rPr>
          <w:rFonts w:cstheme="minorHAnsi"/>
          <w:color w:val="000000" w:themeColor="text1"/>
          <w:sz w:val="26"/>
          <w:szCs w:val="26"/>
        </w:rPr>
        <w:t xml:space="preserve">4.1. Текущий контроль результатов 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образовательной организации. </w:t>
      </w:r>
    </w:p>
    <w:p w:rsidR="000D4D76" w:rsidRPr="00116FBC" w:rsidRDefault="000D4D76" w:rsidP="00116FBC">
      <w:pPr>
        <w:pStyle w:val="a4"/>
        <w:spacing w:before="120"/>
        <w:ind w:left="360"/>
        <w:rPr>
          <w:rFonts w:cstheme="minorHAnsi"/>
          <w:color w:val="000000" w:themeColor="text1"/>
          <w:sz w:val="26"/>
          <w:szCs w:val="26"/>
        </w:rPr>
      </w:pPr>
      <w:r w:rsidRPr="00116FBC">
        <w:rPr>
          <w:rFonts w:cstheme="minorHAnsi"/>
          <w:color w:val="000000" w:themeColor="text1"/>
          <w:sz w:val="26"/>
          <w:szCs w:val="26"/>
        </w:rPr>
        <w:t>4.2. Оценивание учебных достижений обучающихся при дистанционном обучении осуществляется в соответствии с системой оценивания, применяемой в образовательной организации.</w:t>
      </w:r>
    </w:p>
    <w:p w:rsidR="000D4D76" w:rsidRPr="00116FBC" w:rsidRDefault="000D4D76" w:rsidP="00116FBC">
      <w:pPr>
        <w:pStyle w:val="a4"/>
        <w:spacing w:before="120"/>
        <w:ind w:left="360"/>
        <w:rPr>
          <w:rFonts w:cstheme="minorHAnsi"/>
          <w:color w:val="000000" w:themeColor="text1"/>
          <w:sz w:val="26"/>
          <w:szCs w:val="26"/>
        </w:rPr>
      </w:pPr>
      <w:r w:rsidRPr="00116FBC">
        <w:rPr>
          <w:rFonts w:cstheme="minorHAnsi"/>
          <w:color w:val="000000" w:themeColor="text1"/>
          <w:sz w:val="26"/>
          <w:szCs w:val="26"/>
        </w:rPr>
        <w:t xml:space="preserve">4.3. Текущая и промежуточная успеваемость обучающихся фиксируется в электронных журналах и учитывается </w:t>
      </w:r>
      <w:proofErr w:type="gramStart"/>
      <w:r w:rsidRPr="00116FBC">
        <w:rPr>
          <w:rFonts w:cstheme="minorHAnsi"/>
          <w:color w:val="000000" w:themeColor="text1"/>
          <w:sz w:val="26"/>
          <w:szCs w:val="26"/>
        </w:rPr>
        <w:t>при внесении оценок в журнал успеваемости в соответствии с принятыми в образовательной организации</w:t>
      </w:r>
      <w:proofErr w:type="gramEnd"/>
      <w:r w:rsidRPr="00116FBC">
        <w:rPr>
          <w:rFonts w:cstheme="minorHAnsi"/>
          <w:color w:val="000000" w:themeColor="text1"/>
          <w:sz w:val="26"/>
          <w:szCs w:val="26"/>
        </w:rPr>
        <w:t xml:space="preserve"> локальными актами.</w:t>
      </w:r>
    </w:p>
    <w:p w:rsidR="000D4D76" w:rsidRPr="00116FBC" w:rsidRDefault="000D4D76" w:rsidP="00116FBC">
      <w:pPr>
        <w:pStyle w:val="a4"/>
        <w:spacing w:before="120"/>
        <w:ind w:left="360"/>
        <w:rPr>
          <w:rFonts w:cstheme="minorHAnsi"/>
          <w:color w:val="000000" w:themeColor="text1"/>
          <w:sz w:val="26"/>
          <w:szCs w:val="26"/>
        </w:rPr>
      </w:pPr>
      <w:r w:rsidRPr="00116FBC">
        <w:rPr>
          <w:rFonts w:cstheme="minorHAnsi"/>
          <w:color w:val="000000" w:themeColor="text1"/>
          <w:sz w:val="26"/>
          <w:szCs w:val="26"/>
        </w:rPr>
        <w:t>4.</w:t>
      </w:r>
      <w:r w:rsidR="00116FBC" w:rsidRPr="00116FBC">
        <w:rPr>
          <w:rFonts w:cstheme="minorHAnsi"/>
          <w:color w:val="000000" w:themeColor="text1"/>
          <w:sz w:val="26"/>
          <w:szCs w:val="26"/>
        </w:rPr>
        <w:t>4</w:t>
      </w:r>
      <w:r w:rsidRPr="00116FBC">
        <w:rPr>
          <w:rFonts w:cstheme="minorHAnsi"/>
          <w:color w:val="000000" w:themeColor="text1"/>
          <w:sz w:val="26"/>
          <w:szCs w:val="26"/>
        </w:rPr>
        <w:t xml:space="preserve">. Итоговый контроль результатов дистанционного обучения проводится посредством промежуточной аттестации в соответствии с образовательными программами и локальными нормативными актами образовательной организации. </w:t>
      </w:r>
    </w:p>
    <w:p w:rsidR="000D4D76" w:rsidRPr="00116FBC" w:rsidRDefault="000D4D76" w:rsidP="00116FBC">
      <w:pPr>
        <w:pStyle w:val="a4"/>
        <w:ind w:left="360"/>
        <w:rPr>
          <w:color w:val="000000" w:themeColor="text1"/>
          <w:sz w:val="26"/>
          <w:szCs w:val="26"/>
        </w:rPr>
      </w:pPr>
    </w:p>
    <w:p w:rsidR="00357466" w:rsidRPr="00116FBC" w:rsidRDefault="00357466" w:rsidP="00116FBC">
      <w:pPr>
        <w:pStyle w:val="a3"/>
        <w:ind w:left="0"/>
        <w:rPr>
          <w:color w:val="000000" w:themeColor="text1"/>
          <w:sz w:val="26"/>
          <w:szCs w:val="26"/>
        </w:rPr>
      </w:pPr>
    </w:p>
    <w:p w:rsidR="009E5F23" w:rsidRDefault="009E5F23" w:rsidP="009E5F23">
      <w:pPr>
        <w:pStyle w:val="Heading1"/>
        <w:tabs>
          <w:tab w:val="left" w:pos="1370"/>
        </w:tabs>
        <w:ind w:left="360" w:right="1258"/>
        <w:jc w:val="center"/>
        <w:rPr>
          <w:color w:val="000000" w:themeColor="text1"/>
          <w:sz w:val="26"/>
          <w:szCs w:val="26"/>
        </w:rPr>
      </w:pPr>
    </w:p>
    <w:p w:rsidR="00357466" w:rsidRPr="00116FBC" w:rsidRDefault="009E5F23" w:rsidP="009E5F23">
      <w:pPr>
        <w:pStyle w:val="Heading1"/>
        <w:tabs>
          <w:tab w:val="left" w:pos="1370"/>
        </w:tabs>
        <w:ind w:left="360" w:right="1258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5. </w:t>
      </w:r>
      <w:r w:rsidR="00EF67B8" w:rsidRPr="00116FBC">
        <w:rPr>
          <w:color w:val="000000" w:themeColor="text1"/>
          <w:sz w:val="26"/>
          <w:szCs w:val="26"/>
        </w:rPr>
        <w:t>Техническое и программное обеспечение использования</w:t>
      </w:r>
      <w:r w:rsidR="00EF67B8" w:rsidRPr="00116FBC">
        <w:rPr>
          <w:color w:val="000000" w:themeColor="text1"/>
          <w:spacing w:val="-20"/>
          <w:sz w:val="26"/>
          <w:szCs w:val="26"/>
        </w:rPr>
        <w:t xml:space="preserve"> </w:t>
      </w:r>
      <w:r w:rsidR="00EF67B8" w:rsidRPr="00116FBC">
        <w:rPr>
          <w:color w:val="000000" w:themeColor="text1"/>
          <w:sz w:val="26"/>
          <w:szCs w:val="26"/>
        </w:rPr>
        <w:t>дистанционных образовательных технологий в</w:t>
      </w:r>
      <w:r w:rsidR="00EF67B8" w:rsidRPr="00116FBC">
        <w:rPr>
          <w:color w:val="000000" w:themeColor="text1"/>
          <w:spacing w:val="2"/>
          <w:sz w:val="26"/>
          <w:szCs w:val="26"/>
        </w:rPr>
        <w:t xml:space="preserve"> </w:t>
      </w:r>
      <w:r w:rsidR="00EF67B8" w:rsidRPr="00116FBC">
        <w:rPr>
          <w:color w:val="000000" w:themeColor="text1"/>
          <w:sz w:val="26"/>
          <w:szCs w:val="26"/>
        </w:rPr>
        <w:t>Школе</w:t>
      </w:r>
    </w:p>
    <w:p w:rsidR="00357466" w:rsidRPr="00116FBC" w:rsidRDefault="00357466" w:rsidP="00116FBC">
      <w:pPr>
        <w:pStyle w:val="a3"/>
        <w:spacing w:before="4"/>
        <w:ind w:left="0"/>
        <w:rPr>
          <w:b/>
          <w:color w:val="000000" w:themeColor="text1"/>
          <w:sz w:val="26"/>
          <w:szCs w:val="26"/>
        </w:rPr>
      </w:pPr>
    </w:p>
    <w:p w:rsidR="00357466" w:rsidRPr="00116FBC" w:rsidRDefault="00116FBC" w:rsidP="009E5F23">
      <w:pPr>
        <w:tabs>
          <w:tab w:val="left" w:pos="860"/>
        </w:tabs>
        <w:ind w:left="426" w:right="340"/>
        <w:jc w:val="both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5.1.</w:t>
      </w:r>
      <w:r w:rsidR="00EF67B8" w:rsidRPr="00116FBC">
        <w:rPr>
          <w:color w:val="000000" w:themeColor="text1"/>
          <w:sz w:val="26"/>
          <w:szCs w:val="26"/>
        </w:rPr>
        <w:t>Техническое обеспечение применения электронного обучения, дистанционных образовательных технологий</w:t>
      </w:r>
      <w:r w:rsidR="00EF67B8" w:rsidRPr="00116FBC">
        <w:rPr>
          <w:color w:val="000000" w:themeColor="text1"/>
          <w:spacing w:val="-3"/>
          <w:sz w:val="26"/>
          <w:szCs w:val="26"/>
        </w:rPr>
        <w:t xml:space="preserve"> </w:t>
      </w:r>
      <w:r w:rsidR="00EF67B8" w:rsidRPr="00116FBC">
        <w:rPr>
          <w:color w:val="000000" w:themeColor="text1"/>
          <w:sz w:val="26"/>
          <w:szCs w:val="26"/>
        </w:rPr>
        <w:t>включает:</w:t>
      </w:r>
    </w:p>
    <w:p w:rsidR="00357466" w:rsidRPr="00116FBC" w:rsidRDefault="00EF67B8" w:rsidP="009E5F23">
      <w:pPr>
        <w:pStyle w:val="a4"/>
        <w:numPr>
          <w:ilvl w:val="0"/>
          <w:numId w:val="7"/>
        </w:numPr>
        <w:tabs>
          <w:tab w:val="left" w:pos="410"/>
        </w:tabs>
        <w:spacing w:before="4"/>
        <w:ind w:left="426" w:right="340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серверы для обеспечения хранения и функционирования программного и информационного обеспечения;</w:t>
      </w:r>
    </w:p>
    <w:p w:rsidR="00357466" w:rsidRPr="00116FBC" w:rsidRDefault="00EF67B8" w:rsidP="009E5F23">
      <w:pPr>
        <w:pStyle w:val="a4"/>
        <w:numPr>
          <w:ilvl w:val="0"/>
          <w:numId w:val="7"/>
        </w:numPr>
        <w:tabs>
          <w:tab w:val="left" w:pos="442"/>
        </w:tabs>
        <w:spacing w:before="4"/>
        <w:ind w:left="426" w:right="338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педагогов и обучающихся</w:t>
      </w:r>
      <w:r w:rsidRPr="00116FBC">
        <w:rPr>
          <w:color w:val="000000" w:themeColor="text1"/>
          <w:spacing w:val="-5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Школы;</w:t>
      </w:r>
    </w:p>
    <w:p w:rsidR="00357466" w:rsidRPr="00116FBC" w:rsidRDefault="00EF67B8" w:rsidP="009E5F23">
      <w:pPr>
        <w:pStyle w:val="a4"/>
        <w:numPr>
          <w:ilvl w:val="0"/>
          <w:numId w:val="7"/>
        </w:numPr>
        <w:tabs>
          <w:tab w:val="left" w:pos="354"/>
        </w:tabs>
        <w:spacing w:before="77"/>
        <w:ind w:left="426" w:right="338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коммуникационное оборудование, обеспечивающее доступ к ЭИОР через локальные сети и (или) сеть</w:t>
      </w:r>
      <w:r w:rsidRPr="00116FBC">
        <w:rPr>
          <w:color w:val="000000" w:themeColor="text1"/>
          <w:spacing w:val="-1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интернет.</w:t>
      </w:r>
    </w:p>
    <w:p w:rsidR="00357466" w:rsidRPr="00116FBC" w:rsidRDefault="00EF67B8" w:rsidP="009E5F23">
      <w:pPr>
        <w:pStyle w:val="a4"/>
        <w:numPr>
          <w:ilvl w:val="1"/>
          <w:numId w:val="15"/>
        </w:numPr>
        <w:tabs>
          <w:tab w:val="left" w:pos="846"/>
        </w:tabs>
        <w:spacing w:before="4"/>
        <w:ind w:left="426" w:right="335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Программное обеспечение применения электронного обучения, дистанционных образовательных технологий</w:t>
      </w:r>
      <w:r w:rsidRPr="00116FBC">
        <w:rPr>
          <w:color w:val="000000" w:themeColor="text1"/>
          <w:spacing w:val="-3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включает:</w:t>
      </w:r>
    </w:p>
    <w:p w:rsidR="00357466" w:rsidRPr="00116FBC" w:rsidRDefault="00EF67B8" w:rsidP="009E5F23">
      <w:pPr>
        <w:pStyle w:val="a4"/>
        <w:numPr>
          <w:ilvl w:val="0"/>
          <w:numId w:val="7"/>
        </w:numPr>
        <w:tabs>
          <w:tab w:val="left" w:pos="352"/>
        </w:tabs>
        <w:spacing w:before="4"/>
        <w:ind w:left="426" w:right="336" w:firstLine="0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 «</w:t>
      </w:r>
      <w:proofErr w:type="spellStart"/>
      <w:r w:rsidRPr="00116FBC">
        <w:rPr>
          <w:color w:val="000000" w:themeColor="text1"/>
          <w:sz w:val="26"/>
          <w:szCs w:val="26"/>
        </w:rPr>
        <w:t>ЯКласс</w:t>
      </w:r>
      <w:proofErr w:type="spellEnd"/>
      <w:r w:rsidRPr="00116FBC">
        <w:rPr>
          <w:color w:val="000000" w:themeColor="text1"/>
          <w:sz w:val="26"/>
          <w:szCs w:val="26"/>
        </w:rPr>
        <w:t>», «Российская электронная школа», «</w:t>
      </w:r>
      <w:proofErr w:type="spellStart"/>
      <w:r w:rsidRPr="00116FBC">
        <w:rPr>
          <w:color w:val="000000" w:themeColor="text1"/>
          <w:sz w:val="26"/>
          <w:szCs w:val="26"/>
        </w:rPr>
        <w:t>ЯУчебник</w:t>
      </w:r>
      <w:proofErr w:type="spellEnd"/>
      <w:r w:rsidRPr="00116FBC">
        <w:rPr>
          <w:color w:val="000000" w:themeColor="text1"/>
          <w:sz w:val="26"/>
          <w:szCs w:val="26"/>
        </w:rPr>
        <w:t>» и иные общедоступные ресурсы);</w:t>
      </w:r>
    </w:p>
    <w:p w:rsidR="00357466" w:rsidRPr="00116FBC" w:rsidRDefault="00EF67B8" w:rsidP="009E5F23">
      <w:pPr>
        <w:pStyle w:val="a4"/>
        <w:numPr>
          <w:ilvl w:val="0"/>
          <w:numId w:val="7"/>
        </w:numPr>
        <w:tabs>
          <w:tab w:val="left" w:pos="352"/>
        </w:tabs>
        <w:ind w:left="426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электронные системы персонификации</w:t>
      </w:r>
      <w:r w:rsidRPr="00116FBC">
        <w:rPr>
          <w:color w:val="000000" w:themeColor="text1"/>
          <w:spacing w:val="-5"/>
          <w:sz w:val="26"/>
          <w:szCs w:val="26"/>
        </w:rPr>
        <w:t xml:space="preserve"> </w:t>
      </w:r>
      <w:proofErr w:type="gramStart"/>
      <w:r w:rsidRPr="00116FBC">
        <w:rPr>
          <w:color w:val="000000" w:themeColor="text1"/>
          <w:sz w:val="26"/>
          <w:szCs w:val="26"/>
        </w:rPr>
        <w:t>обучающихся</w:t>
      </w:r>
      <w:proofErr w:type="gramEnd"/>
      <w:r w:rsidRPr="00116FBC">
        <w:rPr>
          <w:color w:val="000000" w:themeColor="text1"/>
          <w:sz w:val="26"/>
          <w:szCs w:val="26"/>
        </w:rPr>
        <w:t>;</w:t>
      </w:r>
    </w:p>
    <w:p w:rsidR="00357466" w:rsidRPr="00116FBC" w:rsidRDefault="00EF67B8" w:rsidP="009E5F23">
      <w:pPr>
        <w:pStyle w:val="a4"/>
        <w:numPr>
          <w:ilvl w:val="0"/>
          <w:numId w:val="7"/>
        </w:numPr>
        <w:tabs>
          <w:tab w:val="left" w:pos="551"/>
          <w:tab w:val="left" w:pos="552"/>
        </w:tabs>
        <w:spacing w:before="125"/>
        <w:ind w:left="426" w:right="339" w:firstLine="0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программное обеспечение, предоставляющее возможность организации видеосвязи (</w:t>
      </w:r>
      <w:proofErr w:type="spellStart"/>
      <w:r w:rsidRPr="00116FBC">
        <w:rPr>
          <w:color w:val="000000" w:themeColor="text1"/>
          <w:sz w:val="26"/>
          <w:szCs w:val="26"/>
        </w:rPr>
        <w:t>Zoom</w:t>
      </w:r>
      <w:proofErr w:type="spellEnd"/>
      <w:r w:rsidRPr="00116FBC">
        <w:rPr>
          <w:color w:val="000000" w:themeColor="text1"/>
          <w:sz w:val="26"/>
          <w:szCs w:val="26"/>
        </w:rPr>
        <w:t xml:space="preserve">, </w:t>
      </w:r>
      <w:proofErr w:type="spellStart"/>
      <w:r w:rsidRPr="00116FBC">
        <w:rPr>
          <w:color w:val="000000" w:themeColor="text1"/>
          <w:sz w:val="26"/>
          <w:szCs w:val="26"/>
        </w:rPr>
        <w:t>Skype</w:t>
      </w:r>
      <w:proofErr w:type="spellEnd"/>
      <w:r w:rsidRPr="00116FBC">
        <w:rPr>
          <w:color w:val="000000" w:themeColor="text1"/>
          <w:sz w:val="26"/>
          <w:szCs w:val="26"/>
        </w:rPr>
        <w:t xml:space="preserve"> и другие общедоступные ресурсы)</w:t>
      </w:r>
      <w:proofErr w:type="gramStart"/>
      <w:r w:rsidRPr="00116FBC">
        <w:rPr>
          <w:color w:val="000000" w:themeColor="text1"/>
          <w:spacing w:val="-3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;</w:t>
      </w:r>
      <w:proofErr w:type="gramEnd"/>
    </w:p>
    <w:p w:rsidR="00357466" w:rsidRPr="00116FBC" w:rsidRDefault="00EF67B8" w:rsidP="009E5F23">
      <w:pPr>
        <w:pStyle w:val="a4"/>
        <w:numPr>
          <w:ilvl w:val="0"/>
          <w:numId w:val="7"/>
        </w:numPr>
        <w:tabs>
          <w:tab w:val="left" w:pos="406"/>
        </w:tabs>
        <w:ind w:left="426" w:right="334" w:firstLine="0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серверное программное обеспечение, поддерживающее функционирование сервера и связь с электронной информационно-образовательной средой через сеть</w:t>
      </w:r>
      <w:r w:rsidRPr="00116FBC">
        <w:rPr>
          <w:color w:val="000000" w:themeColor="text1"/>
          <w:spacing w:val="-6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интернет;</w:t>
      </w:r>
    </w:p>
    <w:p w:rsidR="00357466" w:rsidRPr="00116FBC" w:rsidRDefault="00EF67B8" w:rsidP="009E5F23">
      <w:pPr>
        <w:pStyle w:val="a4"/>
        <w:numPr>
          <w:ilvl w:val="0"/>
          <w:numId w:val="7"/>
        </w:numPr>
        <w:tabs>
          <w:tab w:val="left" w:pos="683"/>
          <w:tab w:val="left" w:pos="684"/>
        </w:tabs>
        <w:ind w:left="426" w:right="342" w:firstLine="0"/>
        <w:jc w:val="left"/>
        <w:rPr>
          <w:color w:val="000000" w:themeColor="text1"/>
          <w:sz w:val="26"/>
          <w:szCs w:val="26"/>
        </w:rPr>
      </w:pPr>
      <w:r w:rsidRPr="00116FBC">
        <w:rPr>
          <w:color w:val="000000" w:themeColor="text1"/>
          <w:sz w:val="26"/>
          <w:szCs w:val="26"/>
        </w:rPr>
        <w:t>дополнительное программное обеспечение для разработки собственных электронных образовательных</w:t>
      </w:r>
      <w:r w:rsidRPr="00116FBC">
        <w:rPr>
          <w:color w:val="000000" w:themeColor="text1"/>
          <w:spacing w:val="-3"/>
          <w:sz w:val="26"/>
          <w:szCs w:val="26"/>
        </w:rPr>
        <w:t xml:space="preserve"> </w:t>
      </w:r>
      <w:r w:rsidRPr="00116FBC">
        <w:rPr>
          <w:color w:val="000000" w:themeColor="text1"/>
          <w:sz w:val="26"/>
          <w:szCs w:val="26"/>
        </w:rPr>
        <w:t>ресурсов.</w:t>
      </w:r>
    </w:p>
    <w:p w:rsidR="00357466" w:rsidRDefault="00357466" w:rsidP="009E5F23">
      <w:pPr>
        <w:pStyle w:val="a3"/>
        <w:spacing w:before="8"/>
        <w:ind w:left="426"/>
        <w:rPr>
          <w:sz w:val="23"/>
        </w:rPr>
      </w:pPr>
    </w:p>
    <w:p w:rsidR="00357466" w:rsidRDefault="00EF67B8">
      <w:pPr>
        <w:pStyle w:val="a3"/>
        <w:tabs>
          <w:tab w:val="left" w:pos="8599"/>
        </w:tabs>
        <w:spacing w:before="90"/>
      </w:pPr>
      <w:r>
        <w:rPr>
          <w:u w:val="single"/>
        </w:rPr>
        <w:tab/>
      </w:r>
    </w:p>
    <w:sectPr w:rsidR="00357466" w:rsidSect="00357466">
      <w:footerReference w:type="default" r:id="rId9"/>
      <w:type w:val="continuous"/>
      <w:pgSz w:w="11910" w:h="16840"/>
      <w:pgMar w:top="540" w:right="520" w:bottom="116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B02" w:rsidRDefault="00F63B02" w:rsidP="00357466">
      <w:r>
        <w:separator/>
      </w:r>
    </w:p>
  </w:endnote>
  <w:endnote w:type="continuationSeparator" w:id="0">
    <w:p w:rsidR="00F63B02" w:rsidRDefault="00F63B02" w:rsidP="00357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23" w:rsidRDefault="00DF0FB9">
    <w:pPr>
      <w:pStyle w:val="a3"/>
      <w:spacing w:line="14" w:lineRule="auto"/>
      <w:ind w:left="0"/>
      <w:rPr>
        <w:sz w:val="20"/>
      </w:rPr>
    </w:pPr>
    <w:r w:rsidRPr="00DF0FB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0pt;margin-top:780.7pt;width:15pt;height:14.2pt;z-index:-251658752;mso-position-horizontal-relative:page;mso-position-vertical-relative:page" filled="f" stroked="f">
          <v:textbox inset="0,0,0,0">
            <w:txbxContent>
              <w:p w:rsidR="009E5F23" w:rsidRDefault="00DF0FB9">
                <w:pPr>
                  <w:pStyle w:val="a3"/>
                  <w:spacing w:before="10"/>
                  <w:ind w:left="40"/>
                </w:pPr>
                <w:fldSimple w:instr=" PAGE ">
                  <w:r w:rsidR="00CC6436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B02" w:rsidRDefault="00F63B02" w:rsidP="00357466">
      <w:r>
        <w:separator/>
      </w:r>
    </w:p>
  </w:footnote>
  <w:footnote w:type="continuationSeparator" w:id="0">
    <w:p w:rsidR="00F63B02" w:rsidRDefault="00F63B02" w:rsidP="003574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604CB"/>
    <w:multiLevelType w:val="multilevel"/>
    <w:tmpl w:val="2DD0F1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4" w:hanging="1440"/>
      </w:pPr>
      <w:rPr>
        <w:rFonts w:hint="default"/>
      </w:rPr>
    </w:lvl>
  </w:abstractNum>
  <w:abstractNum w:abstractNumId="1">
    <w:nsid w:val="1B041A01"/>
    <w:multiLevelType w:val="multilevel"/>
    <w:tmpl w:val="5B566E5C"/>
    <w:lvl w:ilvl="0">
      <w:start w:val="5"/>
      <w:numFmt w:val="decimal"/>
      <w:lvlText w:val="%1"/>
      <w:lvlJc w:val="left"/>
      <w:pPr>
        <w:ind w:left="224" w:hanging="3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4" w:hanging="38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57" w:hanging="3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5" w:hanging="3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3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3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1" w:hanging="3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0" w:hanging="3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8" w:hanging="388"/>
      </w:pPr>
      <w:rPr>
        <w:rFonts w:hint="default"/>
        <w:lang w:val="ru-RU" w:eastAsia="ru-RU" w:bidi="ru-RU"/>
      </w:rPr>
    </w:lvl>
  </w:abstractNum>
  <w:abstractNum w:abstractNumId="2">
    <w:nsid w:val="1DF87C89"/>
    <w:multiLevelType w:val="multilevel"/>
    <w:tmpl w:val="309666B8"/>
    <w:lvl w:ilvl="0">
      <w:start w:val="7"/>
      <w:numFmt w:val="decimal"/>
      <w:lvlText w:val="%1"/>
      <w:lvlJc w:val="left"/>
      <w:pPr>
        <w:ind w:left="224" w:hanging="63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4" w:hanging="636"/>
      </w:pPr>
      <w:rPr>
        <w:rFonts w:ascii="Times New Roman" w:eastAsia="Times New Roman" w:hAnsi="Times New Roman" w:cs="Times New Roman" w:hint="default"/>
        <w:spacing w:val="-25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57" w:hanging="63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5" w:hanging="63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63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63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1" w:hanging="63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0" w:hanging="63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8" w:hanging="636"/>
      </w:pPr>
      <w:rPr>
        <w:rFonts w:hint="default"/>
        <w:lang w:val="ru-RU" w:eastAsia="ru-RU" w:bidi="ru-RU"/>
      </w:rPr>
    </w:lvl>
  </w:abstractNum>
  <w:abstractNum w:abstractNumId="3">
    <w:nsid w:val="2A495EB6"/>
    <w:multiLevelType w:val="multilevel"/>
    <w:tmpl w:val="5090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931CC"/>
    <w:multiLevelType w:val="multilevel"/>
    <w:tmpl w:val="2E12E14C"/>
    <w:lvl w:ilvl="0">
      <w:start w:val="4"/>
      <w:numFmt w:val="decimal"/>
      <w:lvlText w:val="%1"/>
      <w:lvlJc w:val="left"/>
      <w:pPr>
        <w:ind w:left="224" w:hanging="44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4" w:hanging="442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57" w:hanging="44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5" w:hanging="44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4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4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1" w:hanging="4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0" w:hanging="4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8" w:hanging="442"/>
      </w:pPr>
      <w:rPr>
        <w:rFonts w:hint="default"/>
        <w:lang w:val="ru-RU" w:eastAsia="ru-RU" w:bidi="ru-RU"/>
      </w:rPr>
    </w:lvl>
  </w:abstractNum>
  <w:abstractNum w:abstractNumId="5">
    <w:nsid w:val="3402602C"/>
    <w:multiLevelType w:val="hybridMultilevel"/>
    <w:tmpl w:val="93523BF0"/>
    <w:lvl w:ilvl="0" w:tplc="DFE26664">
      <w:start w:val="1"/>
      <w:numFmt w:val="decimal"/>
      <w:lvlText w:val="%1."/>
      <w:lvlJc w:val="left"/>
      <w:pPr>
        <w:ind w:left="4087" w:hanging="22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ru-RU" w:eastAsia="ru-RU" w:bidi="ru-RU"/>
      </w:rPr>
    </w:lvl>
    <w:lvl w:ilvl="1" w:tplc="7B7E37B2">
      <w:numFmt w:val="bullet"/>
      <w:lvlText w:val="•"/>
      <w:lvlJc w:val="left"/>
      <w:pPr>
        <w:ind w:left="4662" w:hanging="220"/>
      </w:pPr>
      <w:rPr>
        <w:rFonts w:hint="default"/>
        <w:lang w:val="ru-RU" w:eastAsia="ru-RU" w:bidi="ru-RU"/>
      </w:rPr>
    </w:lvl>
    <w:lvl w:ilvl="2" w:tplc="07FC9334">
      <w:numFmt w:val="bullet"/>
      <w:lvlText w:val="•"/>
      <w:lvlJc w:val="left"/>
      <w:pPr>
        <w:ind w:left="5245" w:hanging="220"/>
      </w:pPr>
      <w:rPr>
        <w:rFonts w:hint="default"/>
        <w:lang w:val="ru-RU" w:eastAsia="ru-RU" w:bidi="ru-RU"/>
      </w:rPr>
    </w:lvl>
    <w:lvl w:ilvl="3" w:tplc="A20AE82A">
      <w:numFmt w:val="bullet"/>
      <w:lvlText w:val="•"/>
      <w:lvlJc w:val="left"/>
      <w:pPr>
        <w:ind w:left="5827" w:hanging="220"/>
      </w:pPr>
      <w:rPr>
        <w:rFonts w:hint="default"/>
        <w:lang w:val="ru-RU" w:eastAsia="ru-RU" w:bidi="ru-RU"/>
      </w:rPr>
    </w:lvl>
    <w:lvl w:ilvl="4" w:tplc="146A839C">
      <w:numFmt w:val="bullet"/>
      <w:lvlText w:val="•"/>
      <w:lvlJc w:val="left"/>
      <w:pPr>
        <w:ind w:left="6410" w:hanging="220"/>
      </w:pPr>
      <w:rPr>
        <w:rFonts w:hint="default"/>
        <w:lang w:val="ru-RU" w:eastAsia="ru-RU" w:bidi="ru-RU"/>
      </w:rPr>
    </w:lvl>
    <w:lvl w:ilvl="5" w:tplc="953EE41A">
      <w:numFmt w:val="bullet"/>
      <w:lvlText w:val="•"/>
      <w:lvlJc w:val="left"/>
      <w:pPr>
        <w:ind w:left="6993" w:hanging="220"/>
      </w:pPr>
      <w:rPr>
        <w:rFonts w:hint="default"/>
        <w:lang w:val="ru-RU" w:eastAsia="ru-RU" w:bidi="ru-RU"/>
      </w:rPr>
    </w:lvl>
    <w:lvl w:ilvl="6" w:tplc="5BBE1904">
      <w:numFmt w:val="bullet"/>
      <w:lvlText w:val="•"/>
      <w:lvlJc w:val="left"/>
      <w:pPr>
        <w:ind w:left="7575" w:hanging="220"/>
      </w:pPr>
      <w:rPr>
        <w:rFonts w:hint="default"/>
        <w:lang w:val="ru-RU" w:eastAsia="ru-RU" w:bidi="ru-RU"/>
      </w:rPr>
    </w:lvl>
    <w:lvl w:ilvl="7" w:tplc="02108D1C">
      <w:numFmt w:val="bullet"/>
      <w:lvlText w:val="•"/>
      <w:lvlJc w:val="left"/>
      <w:pPr>
        <w:ind w:left="8158" w:hanging="220"/>
      </w:pPr>
      <w:rPr>
        <w:rFonts w:hint="default"/>
        <w:lang w:val="ru-RU" w:eastAsia="ru-RU" w:bidi="ru-RU"/>
      </w:rPr>
    </w:lvl>
    <w:lvl w:ilvl="8" w:tplc="E73802AE">
      <w:numFmt w:val="bullet"/>
      <w:lvlText w:val="•"/>
      <w:lvlJc w:val="left"/>
      <w:pPr>
        <w:ind w:left="8740" w:hanging="220"/>
      </w:pPr>
      <w:rPr>
        <w:rFonts w:hint="default"/>
        <w:lang w:val="ru-RU" w:eastAsia="ru-RU" w:bidi="ru-RU"/>
      </w:rPr>
    </w:lvl>
  </w:abstractNum>
  <w:abstractNum w:abstractNumId="6">
    <w:nsid w:val="354F61CC"/>
    <w:multiLevelType w:val="multilevel"/>
    <w:tmpl w:val="B1E4F0A4"/>
    <w:lvl w:ilvl="0">
      <w:start w:val="1"/>
      <w:numFmt w:val="decimal"/>
      <w:lvlText w:val="%1"/>
      <w:lvlJc w:val="left"/>
      <w:pPr>
        <w:ind w:left="224" w:hanging="54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4" w:hanging="548"/>
      </w:pPr>
      <w:rPr>
        <w:rFonts w:ascii="Times New Roman" w:eastAsia="Times New Roman" w:hAnsi="Times New Roman" w:cs="Times New Roman" w:hint="default"/>
        <w:spacing w:val="-21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57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5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1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0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8" w:hanging="548"/>
      </w:pPr>
      <w:rPr>
        <w:rFonts w:hint="default"/>
        <w:lang w:val="ru-RU" w:eastAsia="ru-RU" w:bidi="ru-RU"/>
      </w:rPr>
    </w:lvl>
  </w:abstractNum>
  <w:abstractNum w:abstractNumId="7">
    <w:nsid w:val="3C1D6525"/>
    <w:multiLevelType w:val="multilevel"/>
    <w:tmpl w:val="51A0B8E0"/>
    <w:lvl w:ilvl="0">
      <w:start w:val="2"/>
      <w:numFmt w:val="decimal"/>
      <w:lvlText w:val="%1"/>
      <w:lvlJc w:val="left"/>
      <w:pPr>
        <w:ind w:left="224" w:hanging="5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4" w:hanging="52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57" w:hanging="5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5" w:hanging="5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5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5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1" w:hanging="5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0" w:hanging="5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8" w:hanging="520"/>
      </w:pPr>
      <w:rPr>
        <w:rFonts w:hint="default"/>
        <w:lang w:val="ru-RU" w:eastAsia="ru-RU" w:bidi="ru-RU"/>
      </w:rPr>
    </w:lvl>
  </w:abstractNum>
  <w:abstractNum w:abstractNumId="8">
    <w:nsid w:val="483C6CE1"/>
    <w:multiLevelType w:val="hybridMultilevel"/>
    <w:tmpl w:val="9C42405A"/>
    <w:lvl w:ilvl="0" w:tplc="2A4633D6">
      <w:numFmt w:val="bullet"/>
      <w:lvlText w:val="-"/>
      <w:lvlJc w:val="left"/>
      <w:pPr>
        <w:ind w:left="554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8882B34">
      <w:numFmt w:val="bullet"/>
      <w:lvlText w:val="•"/>
      <w:lvlJc w:val="left"/>
      <w:pPr>
        <w:ind w:left="1188" w:hanging="128"/>
      </w:pPr>
      <w:rPr>
        <w:rFonts w:hint="default"/>
        <w:lang w:val="ru-RU" w:eastAsia="ru-RU" w:bidi="ru-RU"/>
      </w:rPr>
    </w:lvl>
    <w:lvl w:ilvl="2" w:tplc="B6902F1C">
      <w:numFmt w:val="bullet"/>
      <w:lvlText w:val="•"/>
      <w:lvlJc w:val="left"/>
      <w:pPr>
        <w:ind w:left="2157" w:hanging="128"/>
      </w:pPr>
      <w:rPr>
        <w:rFonts w:hint="default"/>
        <w:lang w:val="ru-RU" w:eastAsia="ru-RU" w:bidi="ru-RU"/>
      </w:rPr>
    </w:lvl>
    <w:lvl w:ilvl="3" w:tplc="AAFC38EA">
      <w:numFmt w:val="bullet"/>
      <w:lvlText w:val="•"/>
      <w:lvlJc w:val="left"/>
      <w:pPr>
        <w:ind w:left="3125" w:hanging="128"/>
      </w:pPr>
      <w:rPr>
        <w:rFonts w:hint="default"/>
        <w:lang w:val="ru-RU" w:eastAsia="ru-RU" w:bidi="ru-RU"/>
      </w:rPr>
    </w:lvl>
    <w:lvl w:ilvl="4" w:tplc="E37E1C14">
      <w:numFmt w:val="bullet"/>
      <w:lvlText w:val="•"/>
      <w:lvlJc w:val="left"/>
      <w:pPr>
        <w:ind w:left="4094" w:hanging="128"/>
      </w:pPr>
      <w:rPr>
        <w:rFonts w:hint="default"/>
        <w:lang w:val="ru-RU" w:eastAsia="ru-RU" w:bidi="ru-RU"/>
      </w:rPr>
    </w:lvl>
    <w:lvl w:ilvl="5" w:tplc="7856DE04">
      <w:numFmt w:val="bullet"/>
      <w:lvlText w:val="•"/>
      <w:lvlJc w:val="left"/>
      <w:pPr>
        <w:ind w:left="5063" w:hanging="128"/>
      </w:pPr>
      <w:rPr>
        <w:rFonts w:hint="default"/>
        <w:lang w:val="ru-RU" w:eastAsia="ru-RU" w:bidi="ru-RU"/>
      </w:rPr>
    </w:lvl>
    <w:lvl w:ilvl="6" w:tplc="D034DA70">
      <w:numFmt w:val="bullet"/>
      <w:lvlText w:val="•"/>
      <w:lvlJc w:val="left"/>
      <w:pPr>
        <w:ind w:left="6031" w:hanging="128"/>
      </w:pPr>
      <w:rPr>
        <w:rFonts w:hint="default"/>
        <w:lang w:val="ru-RU" w:eastAsia="ru-RU" w:bidi="ru-RU"/>
      </w:rPr>
    </w:lvl>
    <w:lvl w:ilvl="7" w:tplc="7C86A96A">
      <w:numFmt w:val="bullet"/>
      <w:lvlText w:val="•"/>
      <w:lvlJc w:val="left"/>
      <w:pPr>
        <w:ind w:left="7000" w:hanging="128"/>
      </w:pPr>
      <w:rPr>
        <w:rFonts w:hint="default"/>
        <w:lang w:val="ru-RU" w:eastAsia="ru-RU" w:bidi="ru-RU"/>
      </w:rPr>
    </w:lvl>
    <w:lvl w:ilvl="8" w:tplc="BD4EF544">
      <w:numFmt w:val="bullet"/>
      <w:lvlText w:val="•"/>
      <w:lvlJc w:val="left"/>
      <w:pPr>
        <w:ind w:left="7968" w:hanging="128"/>
      </w:pPr>
      <w:rPr>
        <w:rFonts w:hint="default"/>
        <w:lang w:val="ru-RU" w:eastAsia="ru-RU" w:bidi="ru-RU"/>
      </w:rPr>
    </w:lvl>
  </w:abstractNum>
  <w:abstractNum w:abstractNumId="9">
    <w:nsid w:val="4900451E"/>
    <w:multiLevelType w:val="multilevel"/>
    <w:tmpl w:val="B40808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856" w:hanging="1440"/>
      </w:pPr>
      <w:rPr>
        <w:rFonts w:hint="default"/>
      </w:rPr>
    </w:lvl>
  </w:abstractNum>
  <w:abstractNum w:abstractNumId="10">
    <w:nsid w:val="53D83D42"/>
    <w:multiLevelType w:val="multilevel"/>
    <w:tmpl w:val="F2DEF988"/>
    <w:lvl w:ilvl="0">
      <w:start w:val="3"/>
      <w:numFmt w:val="decimal"/>
      <w:lvlText w:val="%1"/>
      <w:lvlJc w:val="left"/>
      <w:pPr>
        <w:ind w:left="224" w:hanging="39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4" w:hanging="392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57" w:hanging="39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5" w:hanging="39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39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39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1" w:hanging="39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0" w:hanging="39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8" w:hanging="392"/>
      </w:pPr>
      <w:rPr>
        <w:rFonts w:hint="default"/>
        <w:lang w:val="ru-RU" w:eastAsia="ru-RU" w:bidi="ru-RU"/>
      </w:rPr>
    </w:lvl>
  </w:abstractNum>
  <w:abstractNum w:abstractNumId="11">
    <w:nsid w:val="63894106"/>
    <w:multiLevelType w:val="hybridMultilevel"/>
    <w:tmpl w:val="A8F43506"/>
    <w:lvl w:ilvl="0" w:tplc="73867BC8">
      <w:numFmt w:val="bullet"/>
      <w:lvlText w:val="-"/>
      <w:lvlJc w:val="left"/>
      <w:pPr>
        <w:ind w:left="224" w:hanging="19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263AD604">
      <w:numFmt w:val="bullet"/>
      <w:lvlText w:val="•"/>
      <w:lvlJc w:val="left"/>
      <w:pPr>
        <w:ind w:left="1188" w:hanging="190"/>
      </w:pPr>
      <w:rPr>
        <w:rFonts w:hint="default"/>
        <w:lang w:val="ru-RU" w:eastAsia="ru-RU" w:bidi="ru-RU"/>
      </w:rPr>
    </w:lvl>
    <w:lvl w:ilvl="2" w:tplc="D3DAF74E">
      <w:numFmt w:val="bullet"/>
      <w:lvlText w:val="•"/>
      <w:lvlJc w:val="left"/>
      <w:pPr>
        <w:ind w:left="2157" w:hanging="190"/>
      </w:pPr>
      <w:rPr>
        <w:rFonts w:hint="default"/>
        <w:lang w:val="ru-RU" w:eastAsia="ru-RU" w:bidi="ru-RU"/>
      </w:rPr>
    </w:lvl>
    <w:lvl w:ilvl="3" w:tplc="2690E156">
      <w:numFmt w:val="bullet"/>
      <w:lvlText w:val="•"/>
      <w:lvlJc w:val="left"/>
      <w:pPr>
        <w:ind w:left="3125" w:hanging="190"/>
      </w:pPr>
      <w:rPr>
        <w:rFonts w:hint="default"/>
        <w:lang w:val="ru-RU" w:eastAsia="ru-RU" w:bidi="ru-RU"/>
      </w:rPr>
    </w:lvl>
    <w:lvl w:ilvl="4" w:tplc="53FC6190">
      <w:numFmt w:val="bullet"/>
      <w:lvlText w:val="•"/>
      <w:lvlJc w:val="left"/>
      <w:pPr>
        <w:ind w:left="4094" w:hanging="190"/>
      </w:pPr>
      <w:rPr>
        <w:rFonts w:hint="default"/>
        <w:lang w:val="ru-RU" w:eastAsia="ru-RU" w:bidi="ru-RU"/>
      </w:rPr>
    </w:lvl>
    <w:lvl w:ilvl="5" w:tplc="466E651E">
      <w:numFmt w:val="bullet"/>
      <w:lvlText w:val="•"/>
      <w:lvlJc w:val="left"/>
      <w:pPr>
        <w:ind w:left="5063" w:hanging="190"/>
      </w:pPr>
      <w:rPr>
        <w:rFonts w:hint="default"/>
        <w:lang w:val="ru-RU" w:eastAsia="ru-RU" w:bidi="ru-RU"/>
      </w:rPr>
    </w:lvl>
    <w:lvl w:ilvl="6" w:tplc="A3D8108A">
      <w:numFmt w:val="bullet"/>
      <w:lvlText w:val="•"/>
      <w:lvlJc w:val="left"/>
      <w:pPr>
        <w:ind w:left="6031" w:hanging="190"/>
      </w:pPr>
      <w:rPr>
        <w:rFonts w:hint="default"/>
        <w:lang w:val="ru-RU" w:eastAsia="ru-RU" w:bidi="ru-RU"/>
      </w:rPr>
    </w:lvl>
    <w:lvl w:ilvl="7" w:tplc="D752F9C6">
      <w:numFmt w:val="bullet"/>
      <w:lvlText w:val="•"/>
      <w:lvlJc w:val="left"/>
      <w:pPr>
        <w:ind w:left="7000" w:hanging="190"/>
      </w:pPr>
      <w:rPr>
        <w:rFonts w:hint="default"/>
        <w:lang w:val="ru-RU" w:eastAsia="ru-RU" w:bidi="ru-RU"/>
      </w:rPr>
    </w:lvl>
    <w:lvl w:ilvl="8" w:tplc="AFE47296">
      <w:numFmt w:val="bullet"/>
      <w:lvlText w:val="•"/>
      <w:lvlJc w:val="left"/>
      <w:pPr>
        <w:ind w:left="7968" w:hanging="190"/>
      </w:pPr>
      <w:rPr>
        <w:rFonts w:hint="default"/>
        <w:lang w:val="ru-RU" w:eastAsia="ru-RU" w:bidi="ru-RU"/>
      </w:rPr>
    </w:lvl>
  </w:abstractNum>
  <w:abstractNum w:abstractNumId="12">
    <w:nsid w:val="6B2D735B"/>
    <w:multiLevelType w:val="multilevel"/>
    <w:tmpl w:val="62305476"/>
    <w:lvl w:ilvl="0">
      <w:start w:val="6"/>
      <w:numFmt w:val="decimal"/>
      <w:lvlText w:val="%1"/>
      <w:lvlJc w:val="left"/>
      <w:pPr>
        <w:ind w:left="224" w:hanging="3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4" w:hanging="394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157" w:hanging="39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5" w:hanging="39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094" w:hanging="3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063" w:hanging="3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31" w:hanging="3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000" w:hanging="3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68" w:hanging="394"/>
      </w:pPr>
      <w:rPr>
        <w:rFonts w:hint="default"/>
        <w:lang w:val="ru-RU" w:eastAsia="ru-RU" w:bidi="ru-RU"/>
      </w:rPr>
    </w:lvl>
  </w:abstractNum>
  <w:abstractNum w:abstractNumId="13">
    <w:nsid w:val="6D6B6D10"/>
    <w:multiLevelType w:val="multilevel"/>
    <w:tmpl w:val="B6708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" w:hanging="1800"/>
      </w:pPr>
      <w:rPr>
        <w:rFonts w:hint="default"/>
      </w:rPr>
    </w:lvl>
  </w:abstractNum>
  <w:abstractNum w:abstractNumId="14">
    <w:nsid w:val="7D0F7B0F"/>
    <w:multiLevelType w:val="hybridMultilevel"/>
    <w:tmpl w:val="63644DBE"/>
    <w:lvl w:ilvl="0" w:tplc="BF7A3A82">
      <w:numFmt w:val="bullet"/>
      <w:lvlText w:val="-"/>
      <w:lvlJc w:val="left"/>
      <w:pPr>
        <w:ind w:left="224" w:hanging="274"/>
      </w:pPr>
      <w:rPr>
        <w:rFonts w:ascii="Times New Roman" w:eastAsia="Times New Roman" w:hAnsi="Times New Roman" w:cs="Times New Roman" w:hint="default"/>
        <w:b/>
        <w:bCs/>
        <w:spacing w:val="-21"/>
        <w:w w:val="100"/>
        <w:sz w:val="22"/>
        <w:szCs w:val="22"/>
        <w:lang w:val="ru-RU" w:eastAsia="ru-RU" w:bidi="ru-RU"/>
      </w:rPr>
    </w:lvl>
    <w:lvl w:ilvl="1" w:tplc="FB9E64BC">
      <w:numFmt w:val="bullet"/>
      <w:lvlText w:val="•"/>
      <w:lvlJc w:val="left"/>
      <w:pPr>
        <w:ind w:left="1188" w:hanging="274"/>
      </w:pPr>
      <w:rPr>
        <w:rFonts w:hint="default"/>
        <w:lang w:val="ru-RU" w:eastAsia="ru-RU" w:bidi="ru-RU"/>
      </w:rPr>
    </w:lvl>
    <w:lvl w:ilvl="2" w:tplc="F6F6D7CE">
      <w:numFmt w:val="bullet"/>
      <w:lvlText w:val="•"/>
      <w:lvlJc w:val="left"/>
      <w:pPr>
        <w:ind w:left="2157" w:hanging="274"/>
      </w:pPr>
      <w:rPr>
        <w:rFonts w:hint="default"/>
        <w:lang w:val="ru-RU" w:eastAsia="ru-RU" w:bidi="ru-RU"/>
      </w:rPr>
    </w:lvl>
    <w:lvl w:ilvl="3" w:tplc="8AE02CFE">
      <w:numFmt w:val="bullet"/>
      <w:lvlText w:val="•"/>
      <w:lvlJc w:val="left"/>
      <w:pPr>
        <w:ind w:left="3125" w:hanging="274"/>
      </w:pPr>
      <w:rPr>
        <w:rFonts w:hint="default"/>
        <w:lang w:val="ru-RU" w:eastAsia="ru-RU" w:bidi="ru-RU"/>
      </w:rPr>
    </w:lvl>
    <w:lvl w:ilvl="4" w:tplc="69684BA8">
      <w:numFmt w:val="bullet"/>
      <w:lvlText w:val="•"/>
      <w:lvlJc w:val="left"/>
      <w:pPr>
        <w:ind w:left="4094" w:hanging="274"/>
      </w:pPr>
      <w:rPr>
        <w:rFonts w:hint="default"/>
        <w:lang w:val="ru-RU" w:eastAsia="ru-RU" w:bidi="ru-RU"/>
      </w:rPr>
    </w:lvl>
    <w:lvl w:ilvl="5" w:tplc="D1F0895C">
      <w:numFmt w:val="bullet"/>
      <w:lvlText w:val="•"/>
      <w:lvlJc w:val="left"/>
      <w:pPr>
        <w:ind w:left="5063" w:hanging="274"/>
      </w:pPr>
      <w:rPr>
        <w:rFonts w:hint="default"/>
        <w:lang w:val="ru-RU" w:eastAsia="ru-RU" w:bidi="ru-RU"/>
      </w:rPr>
    </w:lvl>
    <w:lvl w:ilvl="6" w:tplc="F462DB14">
      <w:numFmt w:val="bullet"/>
      <w:lvlText w:val="•"/>
      <w:lvlJc w:val="left"/>
      <w:pPr>
        <w:ind w:left="6031" w:hanging="274"/>
      </w:pPr>
      <w:rPr>
        <w:rFonts w:hint="default"/>
        <w:lang w:val="ru-RU" w:eastAsia="ru-RU" w:bidi="ru-RU"/>
      </w:rPr>
    </w:lvl>
    <w:lvl w:ilvl="7" w:tplc="0E02D18A">
      <w:numFmt w:val="bullet"/>
      <w:lvlText w:val="•"/>
      <w:lvlJc w:val="left"/>
      <w:pPr>
        <w:ind w:left="7000" w:hanging="274"/>
      </w:pPr>
      <w:rPr>
        <w:rFonts w:hint="default"/>
        <w:lang w:val="ru-RU" w:eastAsia="ru-RU" w:bidi="ru-RU"/>
      </w:rPr>
    </w:lvl>
    <w:lvl w:ilvl="8" w:tplc="39389DF8">
      <w:numFmt w:val="bullet"/>
      <w:lvlText w:val="•"/>
      <w:lvlJc w:val="left"/>
      <w:pPr>
        <w:ind w:left="7968" w:hanging="274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12"/>
  </w:num>
  <w:num w:numId="3">
    <w:abstractNumId w:val="1"/>
  </w:num>
  <w:num w:numId="4">
    <w:abstractNumId w:val="4"/>
  </w:num>
  <w:num w:numId="5">
    <w:abstractNumId w:val="10"/>
  </w:num>
  <w:num w:numId="6">
    <w:abstractNumId w:val="7"/>
  </w:num>
  <w:num w:numId="7">
    <w:abstractNumId w:val="8"/>
  </w:num>
  <w:num w:numId="8">
    <w:abstractNumId w:val="14"/>
  </w:num>
  <w:num w:numId="9">
    <w:abstractNumId w:val="11"/>
  </w:num>
  <w:num w:numId="10">
    <w:abstractNumId w:val="6"/>
  </w:num>
  <w:num w:numId="11">
    <w:abstractNumId w:val="5"/>
  </w:num>
  <w:num w:numId="12">
    <w:abstractNumId w:val="3"/>
  </w:num>
  <w:num w:numId="13">
    <w:abstractNumId w:val="0"/>
  </w:num>
  <w:num w:numId="14">
    <w:abstractNumId w:val="13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57466"/>
    <w:rsid w:val="000D4D76"/>
    <w:rsid w:val="00116FBC"/>
    <w:rsid w:val="001B1994"/>
    <w:rsid w:val="00357466"/>
    <w:rsid w:val="0038142E"/>
    <w:rsid w:val="005A75C1"/>
    <w:rsid w:val="00824214"/>
    <w:rsid w:val="009E5F23"/>
    <w:rsid w:val="00C10F1F"/>
    <w:rsid w:val="00CC6436"/>
    <w:rsid w:val="00DF0FB9"/>
    <w:rsid w:val="00EF67B8"/>
    <w:rsid w:val="00F6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7466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link w:val="20"/>
    <w:uiPriority w:val="9"/>
    <w:qFormat/>
    <w:rsid w:val="00EF67B8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46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7466"/>
    <w:pPr>
      <w:ind w:left="224"/>
    </w:pPr>
  </w:style>
  <w:style w:type="paragraph" w:customStyle="1" w:styleId="Heading1">
    <w:name w:val="Heading 1"/>
    <w:basedOn w:val="a"/>
    <w:uiPriority w:val="1"/>
    <w:qFormat/>
    <w:rsid w:val="00357466"/>
    <w:pPr>
      <w:ind w:left="394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357466"/>
    <w:pPr>
      <w:ind w:left="224"/>
      <w:jc w:val="both"/>
    </w:pPr>
  </w:style>
  <w:style w:type="paragraph" w:customStyle="1" w:styleId="TableParagraph">
    <w:name w:val="Table Paragraph"/>
    <w:basedOn w:val="a"/>
    <w:uiPriority w:val="1"/>
    <w:qFormat/>
    <w:rsid w:val="00357466"/>
  </w:style>
  <w:style w:type="paragraph" w:styleId="a5">
    <w:name w:val="Balloon Text"/>
    <w:basedOn w:val="a"/>
    <w:link w:val="a6"/>
    <w:uiPriority w:val="99"/>
    <w:semiHidden/>
    <w:unhideWhenUsed/>
    <w:rsid w:val="00EF67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67B8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EF67B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EF67B8"/>
    <w:rPr>
      <w:color w:val="0000FF"/>
      <w:u w:val="single"/>
    </w:rPr>
  </w:style>
  <w:style w:type="character" w:customStyle="1" w:styleId="convertedhdrxl">
    <w:name w:val="converted_hdr_xl"/>
    <w:basedOn w:val="a0"/>
    <w:rsid w:val="00EF67B8"/>
  </w:style>
  <w:style w:type="character" w:styleId="a8">
    <w:name w:val="Strong"/>
    <w:basedOn w:val="a0"/>
    <w:uiPriority w:val="22"/>
    <w:qFormat/>
    <w:rsid w:val="00EF67B8"/>
    <w:rPr>
      <w:b/>
      <w:bCs/>
    </w:rPr>
  </w:style>
  <w:style w:type="paragraph" w:styleId="a9">
    <w:name w:val="Normal (Web)"/>
    <w:basedOn w:val="a"/>
    <w:uiPriority w:val="99"/>
    <w:semiHidden/>
    <w:unhideWhenUsed/>
    <w:rsid w:val="00EF67B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F67B8"/>
    <w:pPr>
      <w:widowControl/>
      <w:pBdr>
        <w:bottom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0">
    <w:name w:val="z-Начало формы Знак"/>
    <w:basedOn w:val="a0"/>
    <w:link w:val="z-"/>
    <w:uiPriority w:val="99"/>
    <w:semiHidden/>
    <w:rsid w:val="00EF67B8"/>
    <w:rPr>
      <w:rFonts w:ascii="Arial" w:eastAsia="Times New Roman" w:hAnsi="Arial" w:cs="Arial"/>
      <w:vanish/>
      <w:sz w:val="16"/>
      <w:szCs w:val="16"/>
      <w:lang w:val="ru-RU"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F67B8"/>
    <w:pPr>
      <w:widowControl/>
      <w:pBdr>
        <w:top w:val="single" w:sz="6" w:space="1" w:color="auto"/>
      </w:pBdr>
      <w:autoSpaceDE/>
      <w:autoSpaceDN/>
      <w:jc w:val="center"/>
    </w:pPr>
    <w:rPr>
      <w:rFonts w:ascii="Arial" w:hAnsi="Arial" w:cs="Arial"/>
      <w:vanish/>
      <w:sz w:val="16"/>
      <w:szCs w:val="16"/>
      <w:lang w:bidi="ar-SA"/>
    </w:rPr>
  </w:style>
  <w:style w:type="character" w:customStyle="1" w:styleId="z-2">
    <w:name w:val="z-Конец формы Знак"/>
    <w:basedOn w:val="a0"/>
    <w:link w:val="z-1"/>
    <w:uiPriority w:val="99"/>
    <w:semiHidden/>
    <w:rsid w:val="00EF67B8"/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lastbreadcrumb">
    <w:name w:val="last_breadcrumb"/>
    <w:basedOn w:val="a0"/>
    <w:rsid w:val="00EF6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1312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96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79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358180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19699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418111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0101241">
                      <w:marLeft w:val="0"/>
                      <w:marRight w:val="0"/>
                      <w:marTop w:val="1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73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327517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03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2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398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7784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712622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9334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990933">
                      <w:marLeft w:val="0"/>
                      <w:marRight w:val="0"/>
                      <w:marTop w:val="0"/>
                      <w:marBottom w:val="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9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6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752035">
                  <w:marLeft w:val="0"/>
                  <w:marRight w:val="0"/>
                  <w:marTop w:val="0"/>
                  <w:marBottom w:val="1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6914">
                  <w:marLeft w:val="0"/>
                  <w:marRight w:val="0"/>
                  <w:marTop w:val="213"/>
                  <w:marBottom w:val="2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6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78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534028">
          <w:marLeft w:val="3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58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4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787920">
              <w:marLeft w:val="0"/>
              <w:marRight w:val="0"/>
              <w:marTop w:val="0"/>
              <w:marBottom w:val="2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64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1379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uzer</cp:lastModifiedBy>
  <cp:revision>4</cp:revision>
  <cp:lastPrinted>2020-12-22T09:52:00Z</cp:lastPrinted>
  <dcterms:created xsi:type="dcterms:W3CDTF">2020-12-22T07:28:00Z</dcterms:created>
  <dcterms:modified xsi:type="dcterms:W3CDTF">2020-12-22T12:36:00Z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2020-04-22T00:00:00Z</vt:filetime>
  </property>
</Properties>
</file>