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60" w:rsidRDefault="00D06260" w:rsidP="00857C1D">
      <w:pPr>
        <w:pStyle w:val="nospacing"/>
        <w:jc w:val="right"/>
      </w:pPr>
      <w:r>
        <w:rPr>
          <w:sz w:val="28"/>
          <w:szCs w:val="28"/>
        </w:rPr>
        <w:t> </w:t>
      </w:r>
      <w:r w:rsidR="00857C1D">
        <w:t>Утверждаю.</w:t>
      </w:r>
    </w:p>
    <w:p w:rsidR="00857C1D" w:rsidRDefault="00857C1D" w:rsidP="00857C1D">
      <w:pPr>
        <w:pStyle w:val="nospacing"/>
        <w:jc w:val="right"/>
      </w:pPr>
      <w:r>
        <w:t>Директор МАОУ ОСОШ № 1</w:t>
      </w:r>
    </w:p>
    <w:p w:rsidR="00857C1D" w:rsidRDefault="00857C1D" w:rsidP="00857C1D">
      <w:pPr>
        <w:pStyle w:val="nospacing"/>
        <w:jc w:val="right"/>
      </w:pPr>
      <w:r>
        <w:t>Казаринова Е.В.</w:t>
      </w:r>
    </w:p>
    <w:p w:rsidR="00857C1D" w:rsidRDefault="00D165E7" w:rsidP="00857C1D">
      <w:pPr>
        <w:pStyle w:val="nospacing"/>
        <w:jc w:val="right"/>
      </w:pPr>
      <w:r>
        <w:t>Приказ № 40-16ОД от 02.09.</w:t>
      </w:r>
      <w:r w:rsidR="00857C1D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857C1D">
          <w:t>2013 г</w:t>
        </w:r>
      </w:smartTag>
      <w:r w:rsidR="00857C1D">
        <w:t>.</w:t>
      </w:r>
    </w:p>
    <w:p w:rsidR="00857C1D" w:rsidRPr="00857C1D" w:rsidRDefault="00857C1D" w:rsidP="00857C1D">
      <w:pPr>
        <w:pStyle w:val="nospacing"/>
        <w:jc w:val="right"/>
      </w:pPr>
    </w:p>
    <w:p w:rsidR="00D06260" w:rsidRDefault="00D06260" w:rsidP="00D06260">
      <w:pPr>
        <w:pStyle w:val="nospacing"/>
        <w:jc w:val="center"/>
      </w:pPr>
      <w:r>
        <w:rPr>
          <w:b/>
          <w:bCs/>
          <w:sz w:val="28"/>
          <w:szCs w:val="28"/>
        </w:rPr>
        <w:t xml:space="preserve">Положение о комиссии по урегулированию споров </w:t>
      </w:r>
    </w:p>
    <w:p w:rsidR="00D06260" w:rsidRDefault="00D06260" w:rsidP="00D06260">
      <w:pPr>
        <w:pStyle w:val="nospacing"/>
        <w:jc w:val="center"/>
      </w:pPr>
      <w:r>
        <w:rPr>
          <w:b/>
          <w:bCs/>
          <w:sz w:val="28"/>
          <w:szCs w:val="28"/>
        </w:rPr>
        <w:t>между участниками образовательных отношений</w:t>
      </w:r>
    </w:p>
    <w:p w:rsidR="00D06260" w:rsidRDefault="00D06260" w:rsidP="00D06260">
      <w:pPr>
        <w:pStyle w:val="nospacing"/>
        <w:jc w:val="both"/>
      </w:pPr>
      <w:r>
        <w:rPr>
          <w:sz w:val="28"/>
          <w:szCs w:val="28"/>
        </w:rPr>
        <w:t> 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b/>
          <w:bCs/>
        </w:rPr>
        <w:t>1.Общие положения</w:t>
      </w:r>
    </w:p>
    <w:p w:rsidR="00D06260" w:rsidRPr="00165A5D" w:rsidRDefault="00D06260" w:rsidP="00165A5D">
      <w:pPr>
        <w:pStyle w:val="nospacing"/>
        <w:jc w:val="both"/>
      </w:pPr>
      <w:r w:rsidRPr="00165A5D">
        <w:t>1.1.Настоящее Положение о комиссии по урегулированию споров между участниками образовательных отношений (далее – Положение) разработано на основе</w:t>
      </w:r>
      <w:r w:rsidRPr="00165A5D">
        <w:rPr>
          <w:color w:val="000000"/>
        </w:rPr>
        <w:t xml:space="preserve"> Федерального закона от 29.12.2012 №</w:t>
      </w:r>
      <w:r w:rsidR="00857C1D" w:rsidRPr="00165A5D">
        <w:rPr>
          <w:color w:val="000000"/>
        </w:rPr>
        <w:t xml:space="preserve"> </w:t>
      </w:r>
      <w:r w:rsidRPr="00165A5D">
        <w:rPr>
          <w:color w:val="000000"/>
        </w:rPr>
        <w:t>273-ФЗ «Об образовании в Российской Федерации» (</w:t>
      </w:r>
      <w:r w:rsidR="000476D3" w:rsidRPr="00165A5D">
        <w:rPr>
          <w:color w:val="373737"/>
        </w:rPr>
        <w:t>глава</w:t>
      </w:r>
      <w:r w:rsidRPr="00165A5D">
        <w:rPr>
          <w:color w:val="373737"/>
        </w:rPr>
        <w:t xml:space="preserve"> 4 статья 45)</w:t>
      </w:r>
      <w:r w:rsidRPr="00165A5D">
        <w:rPr>
          <w:color w:val="000000"/>
        </w:rPr>
        <w:t xml:space="preserve"> с целью регламентации порядка ее создания, организации работы, принятия решений. </w:t>
      </w:r>
    </w:p>
    <w:p w:rsidR="00D06260" w:rsidRPr="00165A5D" w:rsidRDefault="00D06260" w:rsidP="00165A5D">
      <w:pPr>
        <w:pStyle w:val="nospacing"/>
        <w:jc w:val="both"/>
      </w:pPr>
      <w:proofErr w:type="gramStart"/>
      <w:r w:rsidRPr="00165A5D">
        <w:rPr>
          <w:color w:val="000000"/>
        </w:rPr>
        <w:t>1.2.</w:t>
      </w:r>
      <w:r w:rsidRPr="00165A5D">
        <w:t>Комиссия по урегулированию споров между участниками образовательн</w:t>
      </w:r>
      <w:r w:rsidR="00857C1D" w:rsidRPr="00165A5D">
        <w:t xml:space="preserve">ых отношений </w:t>
      </w:r>
      <w:r w:rsidR="00165A5D" w:rsidRPr="00165A5D">
        <w:t xml:space="preserve">(далее-Комиссия) МАОУ </w:t>
      </w:r>
      <w:proofErr w:type="spellStart"/>
      <w:r w:rsidR="00165A5D" w:rsidRPr="00165A5D">
        <w:t>Омутинской</w:t>
      </w:r>
      <w:proofErr w:type="spellEnd"/>
      <w:r w:rsidR="00857C1D" w:rsidRPr="00165A5D">
        <w:t xml:space="preserve"> СОШ № 1</w:t>
      </w:r>
      <w:r w:rsidRPr="00165A5D">
        <w:t xml:space="preserve"> (далее - Школа) создается в целях урегулирования разногласий между участниками образовательных отношений </w:t>
      </w:r>
      <w:r w:rsidRPr="00165A5D">
        <w:rPr>
          <w:color w:val="000000"/>
        </w:rPr>
        <w:t xml:space="preserve">(учащихся, родителей (законных представителей) несовершеннолетних учащихся, педагогических работников и их представителей, Школы (в лице администрации) </w:t>
      </w:r>
      <w:r w:rsidRPr="00165A5D">
        <w:t>по вопросам реализации права на образование, в том числе в случаях:</w:t>
      </w:r>
      <w:proofErr w:type="gramEnd"/>
    </w:p>
    <w:p w:rsidR="00D06260" w:rsidRPr="00165A5D" w:rsidRDefault="00D06260" w:rsidP="00165A5D">
      <w:pPr>
        <w:pStyle w:val="nospacing"/>
        <w:jc w:val="both"/>
      </w:pPr>
      <w:proofErr w:type="gramStart"/>
      <w:r w:rsidRPr="00165A5D">
        <w:t xml:space="preserve">- </w:t>
      </w:r>
      <w:r w:rsidRPr="00165A5D">
        <w:rPr>
          <w:color w:val="000000"/>
        </w:rPr>
        <w:t xml:space="preserve">конфликта интересов педагогического работника —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учащегося, родителей (законных представителей) несовершеннолетних учащихся», т.е. под конфликтом интересов  подразумевается заинтересованность </w:t>
      </w:r>
      <w:proofErr w:type="spellStart"/>
      <w:r w:rsidRPr="00165A5D">
        <w:rPr>
          <w:color w:val="000000"/>
        </w:rPr>
        <w:t>педработника</w:t>
      </w:r>
      <w:proofErr w:type="spellEnd"/>
      <w:proofErr w:type="gramEnd"/>
      <w:r w:rsidRPr="00165A5D">
        <w:rPr>
          <w:color w:val="000000"/>
        </w:rPr>
        <w:t xml:space="preserve"> в получении материальной выгоды при выполнении им своей работы: учитель ведет  уроки и платные занятия у одних и тех же учеников; репетиторство с учениками, которых он обучает; получение подарков и услуг; участие в формировании списка класса, особенно первоклассников; участие в жюри конкурсных мероприятий, олимпиад с участием своих учащихся; небезвыгодные предложения педагогу от родителей учеников, которых он обучает или у которых является классным руководителем; небескорыстное использование возможностей родителей учащихся; нарушение установленных в общеобразовательном учреждении запретов  и т.д.</w:t>
      </w:r>
    </w:p>
    <w:p w:rsidR="00D06260" w:rsidRPr="00165A5D" w:rsidRDefault="00165A5D" w:rsidP="00165A5D">
      <w:pPr>
        <w:pStyle w:val="nospacing"/>
        <w:jc w:val="both"/>
      </w:pPr>
      <w:r w:rsidRPr="00165A5D">
        <w:t xml:space="preserve">- </w:t>
      </w:r>
      <w:r w:rsidR="00D06260" w:rsidRPr="00165A5D">
        <w:t>обжалования решений о применении к учащимся дисциплинарного                                                             взыскания.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 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b/>
          <w:bCs/>
          <w:color w:val="000000"/>
        </w:rPr>
        <w:lastRenderedPageBreak/>
        <w:t>2. Порядок создания, организации работы, принятия решений Комиссией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2.1.Комиссия избирается на заседании общего собрания работников и представителей учащихся откр</w:t>
      </w:r>
      <w:r w:rsidR="00D64ED9">
        <w:rPr>
          <w:color w:val="000000"/>
        </w:rPr>
        <w:t>ытым голосованием в количестве 5-ти</w:t>
      </w:r>
      <w:r w:rsidRPr="00165A5D">
        <w:rPr>
          <w:color w:val="000000"/>
        </w:rPr>
        <w:t xml:space="preserve"> человек сроком на один календарный год.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2.2.В состав Комиссии входят представитель родителей (законных представителей) несовершеннолетних учащихся, представитель работников Школы, представитель совершеннолетних учащихся (при их отсутствии - работник Школы, защищающий интересы учащихся: заместитель директора по воспитательной работе, социальный педагог, инспектор по охране права детства, педагог-психолог и т.д.).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2.3. Председателя Комиссии выбирают из числа членов Комиссии большинством голосов путем открытого голосования в рамках проведения заседания общего собрания работников и представителей учащихся.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2.4.Срок полномочия председателя один год без права переизбраться на второй срок.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2.5.Комиссия принимает заявления от педагогов, сотрудников, учащихся и их родителей (законных представителей) в письменной форме.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2.6.Комиссия по поступившим заявлениям разрешает возникающие конфликты только на территории учебного заведения, только в полном составе и в определенное время (в течение 3-х дней с момента поступления заявления), заранее оповестив заявителя и ответчика.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2.8.Решение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2.9.Председатель Комиссии имеет право оспорить решение членов комиссии.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2.10.Председатель Комиссии в своих действиях независим, если это не противоречит Уставу школы, законодательству РФ.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2.11.Председатель в одностороннем порядке имеет право пригласить для профилактической беседы педагога, сотрудника, учащегося и его родителей (законных представителей), не собирая для этого весь состав Комиссии.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2.12.Председатель имеет право обратиться за помощью к директору Школы для разрешения особо острых конфликтов.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2.13.Председатель и члены Комиссии не имеют права разглашать информацию, поступающую к ним. Никто, кроме членов Комиссии, не имеет доступа к информации. В случае необходимости директор Школы получает достоверную информацию по его запросу.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2.14.Комиссия несет персональную ответственность за принятие решений.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lastRenderedPageBreak/>
        <w:t>2.15.Решение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2.16.Решение Комиссии может быть обжаловано в установленном законодательством Российской Федерации порядке.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 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b/>
          <w:bCs/>
          <w:color w:val="000000"/>
        </w:rPr>
        <w:t>3.Права членов Комиссии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Комиссия имеет право: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• </w:t>
      </w:r>
      <w:r w:rsidRPr="00165A5D">
        <w:rPr>
          <w:rStyle w:val="apple-converted-space"/>
          <w:color w:val="000000"/>
        </w:rPr>
        <w:t> </w:t>
      </w:r>
      <w:r w:rsidRPr="00165A5D">
        <w:rPr>
          <w:color w:val="000000"/>
        </w:rPr>
        <w:t xml:space="preserve">  принять решение по каждому спорному вопросу, относящемуся к ее компетенции; 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•   </w:t>
      </w:r>
      <w:r w:rsidRPr="00165A5D">
        <w:rPr>
          <w:rStyle w:val="apple-converted-space"/>
          <w:color w:val="000000"/>
        </w:rPr>
        <w:t> </w:t>
      </w:r>
      <w:r w:rsidRPr="00165A5D">
        <w:rPr>
          <w:color w:val="000000"/>
        </w:rPr>
        <w:t>запрашивать дополнительную документацию, материалы для проведения самостоятель</w:t>
      </w:r>
      <w:r w:rsidRPr="00165A5D">
        <w:rPr>
          <w:color w:val="000000"/>
        </w:rPr>
        <w:softHyphen/>
        <w:t>ного изучения вопроса;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•   </w:t>
      </w:r>
      <w:r w:rsidRPr="00165A5D">
        <w:rPr>
          <w:rStyle w:val="apple-converted-space"/>
          <w:color w:val="000000"/>
        </w:rPr>
        <w:t> </w:t>
      </w:r>
      <w:r w:rsidRPr="00165A5D">
        <w:rPr>
          <w:color w:val="000000"/>
        </w:rPr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•   </w:t>
      </w:r>
      <w:r w:rsidRPr="00165A5D">
        <w:rPr>
          <w:rStyle w:val="apple-converted-space"/>
          <w:color w:val="000000"/>
        </w:rPr>
        <w:t> </w:t>
      </w:r>
      <w:r w:rsidRPr="00165A5D">
        <w:rPr>
          <w:color w:val="000000"/>
        </w:rPr>
        <w:t>рекомендовать изменения в локальных актах Школы с целью демократизации основ управления или расширения прав участников образовательных отношений.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 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b/>
          <w:bCs/>
          <w:color w:val="000000"/>
        </w:rPr>
        <w:t>   4. Обязанности членов Комиссии         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Члены Комиссии обязаны: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i/>
          <w:iCs/>
          <w:color w:val="000000"/>
        </w:rPr>
        <w:t>•   </w:t>
      </w:r>
      <w:r w:rsidRPr="00165A5D">
        <w:rPr>
          <w:rStyle w:val="apple-converted-space"/>
          <w:i/>
          <w:iCs/>
          <w:color w:val="000000"/>
        </w:rPr>
        <w:t> </w:t>
      </w:r>
      <w:r w:rsidRPr="00165A5D">
        <w:rPr>
          <w:color w:val="000000"/>
        </w:rPr>
        <w:t>присутствовать на всех заседаниях комиссии;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•   </w:t>
      </w:r>
      <w:r w:rsidRPr="00165A5D">
        <w:rPr>
          <w:rStyle w:val="apple-converted-space"/>
          <w:color w:val="000000"/>
        </w:rPr>
        <w:t> </w:t>
      </w:r>
      <w:r w:rsidRPr="00165A5D">
        <w:rPr>
          <w:color w:val="000000"/>
        </w:rPr>
        <w:t>принимать активное участие в рассмотрении поданных заявлений в устной или письмен</w:t>
      </w:r>
      <w:r w:rsidRPr="00165A5D">
        <w:rPr>
          <w:color w:val="000000"/>
        </w:rPr>
        <w:softHyphen/>
        <w:t>ной форме;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•   </w:t>
      </w:r>
      <w:r w:rsidRPr="00165A5D">
        <w:rPr>
          <w:rStyle w:val="apple-converted-space"/>
          <w:color w:val="000000"/>
        </w:rPr>
        <w:t> </w:t>
      </w:r>
      <w:r w:rsidRPr="00165A5D">
        <w:rPr>
          <w:color w:val="000000"/>
        </w:rPr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•   </w:t>
      </w:r>
      <w:r w:rsidRPr="00165A5D">
        <w:rPr>
          <w:rStyle w:val="apple-converted-space"/>
          <w:color w:val="000000"/>
        </w:rPr>
        <w:t> </w:t>
      </w:r>
      <w:r w:rsidRPr="00165A5D">
        <w:rPr>
          <w:color w:val="000000"/>
        </w:rPr>
        <w:t>принимать своевременно решение, если не оговорены дополнительные сроки рассмотре</w:t>
      </w:r>
      <w:r w:rsidRPr="00165A5D">
        <w:rPr>
          <w:color w:val="000000"/>
        </w:rPr>
        <w:softHyphen/>
        <w:t>ния заявления;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•   </w:t>
      </w:r>
      <w:r w:rsidRPr="00165A5D">
        <w:rPr>
          <w:rStyle w:val="apple-converted-space"/>
          <w:color w:val="000000"/>
        </w:rPr>
        <w:t> </w:t>
      </w:r>
      <w:r w:rsidRPr="00165A5D">
        <w:rPr>
          <w:color w:val="000000"/>
        </w:rPr>
        <w:t>давать обоснованный ответ заявителю в устной или письменной форме в соответствии с пожеланием заявителя;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 xml:space="preserve">•  один раз в год Председатель Комиссии </w:t>
      </w:r>
      <w:proofErr w:type="gramStart"/>
      <w:r w:rsidRPr="00165A5D">
        <w:rPr>
          <w:color w:val="000000"/>
        </w:rPr>
        <w:t>предоставляет отчет</w:t>
      </w:r>
      <w:proofErr w:type="gramEnd"/>
      <w:r w:rsidRPr="00165A5D">
        <w:rPr>
          <w:color w:val="000000"/>
        </w:rPr>
        <w:t xml:space="preserve"> о проделанной работе.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 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b/>
          <w:bCs/>
          <w:color w:val="000000"/>
        </w:rPr>
        <w:lastRenderedPageBreak/>
        <w:t>   5. Документация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5.1.Документация Комиссии выделяется в отдельное делопроизводство.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5.2.Заседания Комиссии оформляются протоколом.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5.3.Утверждение состава Комиссии и назначение ее председателя оформляются приказом по Школе.</w:t>
      </w:r>
    </w:p>
    <w:p w:rsidR="00D06260" w:rsidRPr="00165A5D" w:rsidRDefault="00D06260" w:rsidP="00165A5D">
      <w:pPr>
        <w:pStyle w:val="nospacing"/>
        <w:jc w:val="both"/>
      </w:pPr>
      <w:r w:rsidRPr="00165A5D">
        <w:rPr>
          <w:color w:val="000000"/>
        </w:rPr>
        <w:t>5.4.Протоколы заседаний Комиссии сдаются вместе с отчетом за год директору Школы и хранятся в документах три года.</w:t>
      </w:r>
    </w:p>
    <w:p w:rsidR="00D06260" w:rsidRPr="00165A5D" w:rsidRDefault="00D06260" w:rsidP="00165A5D">
      <w:pPr>
        <w:pStyle w:val="nospacing"/>
        <w:jc w:val="both"/>
      </w:pPr>
      <w:r w:rsidRPr="00165A5D">
        <w:t> </w:t>
      </w:r>
    </w:p>
    <w:p w:rsidR="00D06260" w:rsidRPr="00165A5D" w:rsidRDefault="00D06260" w:rsidP="00165A5D">
      <w:pPr>
        <w:pStyle w:val="nospacing"/>
        <w:jc w:val="both"/>
      </w:pPr>
      <w:r w:rsidRPr="00165A5D">
        <w:t> </w:t>
      </w:r>
    </w:p>
    <w:p w:rsidR="003345F0" w:rsidRPr="00165A5D" w:rsidRDefault="003345F0" w:rsidP="00165A5D"/>
    <w:sectPr w:rsidR="003345F0" w:rsidRPr="0016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06260"/>
    <w:rsid w:val="000476D3"/>
    <w:rsid w:val="00165A5D"/>
    <w:rsid w:val="003345F0"/>
    <w:rsid w:val="003C42DA"/>
    <w:rsid w:val="00515DB7"/>
    <w:rsid w:val="00857C1D"/>
    <w:rsid w:val="00BA4527"/>
    <w:rsid w:val="00D06260"/>
    <w:rsid w:val="00D165E7"/>
    <w:rsid w:val="00D64ED9"/>
    <w:rsid w:val="00F9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spacing"/>
    <w:basedOn w:val="a"/>
    <w:rsid w:val="00D062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06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ОСОШ №1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User</cp:lastModifiedBy>
  <cp:revision>2</cp:revision>
  <cp:lastPrinted>2014-04-11T04:38:00Z</cp:lastPrinted>
  <dcterms:created xsi:type="dcterms:W3CDTF">2015-02-17T14:57:00Z</dcterms:created>
  <dcterms:modified xsi:type="dcterms:W3CDTF">2015-02-17T14:57:00Z</dcterms:modified>
</cp:coreProperties>
</file>