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967" w:rsidRPr="00D97F5B" w:rsidRDefault="00505BC2" w:rsidP="003C3CFD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7391400" cy="10165080"/>
            <wp:effectExtent l="19050" t="0" r="0" b="0"/>
            <wp:docPr id="1" name="Рисунок 1" descr="поло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лож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16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воспитания высоконравственной личности педагогического работника, соответствующей нормам и принципам общечеловеческой и профессиональной морали.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1.5. Положение служит основой для формирования взаимоотношений, основанных на нормах морали, уважительном отношении к педагогической деятельности в общественном сознании.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1.6. Знание и соблюдение норм настоящего Положения является нравственным долгом каждого педагогического работника Школы и обязательным критерием оценки качества его профессиональной деятельности.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1.7. Каждому педагогическому работнику следует принимать все необходимые меры для соблюдения Положения, а каждый участник образовательных отношений вправе ожидать от педагогического работника Школы поведения в отношениях с ним в соответствии с настоящим Положением.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1.8. Педагогический работник, осуществляющий педагогическую деятельность или поступающий на работу в Школу, вправе, изучив содержание настоящего Положения, принять для себя его нормы или отказаться от педагогической деятельности в данной Школе.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2. Обязательства педагогических работников перед профессиональной деятельностью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2.1. В процессе своей профессиональной деятельности педагогические работники должны соблюдать следующие этические принципы:законность;объективность;компетентность;независимость;тщательность;справедливость;честность; гуманность;демократичность;профессионализм;взаимоуважение;конфиденциальность.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2.2. Педагогические работники, осознавая ответственность перед гражданами, обществом и государством, призваны: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 оправдывать доверие и уважение общества к своей профессиональной деятельности, прилагать усилия для повышения ее престижа;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исполнять должностные обязанности добросовестно и на высоком профессиональном уровне в целях обеспечения эффективной работы Школы;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исходить из того, что признание, соблюдение и защита прав и свобод человека и гражданина определяют основной смысл и содержание деятельности как Школы в целом, так и каждого педагогического работника;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осуществлять свою деятельность в пределах полномочий;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соблюдать беспристрастность, исключающую возможность влияния на свою профессиональную деятельность решений политических партий и общественных объединений;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уведомлять администрацию Школы обо всех случаях обращения к ним каких-либо лиц в целях склонения к совершению коррупционных правонарушений;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соблюдать установленные действующим законодательством ограничения и запреты;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корректность и внимательность в обращении с участниками отношений в сфере образования;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толерантность к обычаям и традициям народов России и других государств, учитывать культурные и иные особенности различных этнических,социальных групп и конфессий, способствовать межнациональному и межконфессиональному согласию;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придерживаться правил делового поведения и этических норм, связанных с осуществлением возложенных на Школу социальных функций;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принимать предусмотренные законодательством РФ меры по недопущению возникновения и урегулированию возникших случаев конфликта интересов;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быть требовательными к себе, стремиться к самосовершенствованию;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обеспечивать регулярное обновление и развитие профессиональных знаний и навыков;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поддерживать все усилия по продвижению демократии и прав человека через образование;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не терять чувство меры и самообладания;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соблюдать правила русского языка, культуру своей речи, не допускать использования ругательств, грубых и оскорбительных высказываний;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постоянно стремиться к как можно более эффективному распоряжению ресурсами, находящимися в сфере их ответственности;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поддерживать порядок на рабочем месте;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соблюдать деловой стиль, опрятность, аккуратность и чувство меры во внешнем виде.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2.3. Важным показателем профессионализма педагогических работников является культура речи, проявляющаяся в их умении грамотно, доходчиво и точно передавать мысли.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2.4. В процессе своей профессиональной деятельности педагогические работники обязаны воздерживаться от: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поведения, которое могло бы вызвать сомнение в добросовестном исполнении педагогическим работником своих должностных обязанностей, а также конфликтных ситуаций, способных нанести ущерб их репутации или авторитету Школы;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пренебрежительных отзывов о деятельности своей Школы или проведения необоснованных сравнений его с другими Школами;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преувеличения своей значимости и профессиональных возможностей;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проявления лести, лицемерия, назойливости, лжи и лукавства;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высказываний, которые могут быть истолкованы как оскорбления в адрес определенных социальных, национальных или конфессионных групп;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резких и циничных выражений оскорбительного характера, связанных с физическими недостатками человека;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грубости, злой иронии, пренебрежительного тона, заносчивости, предвзятых замечаний, предъявления неправомерных, незаслуженных обвинений;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поспешности в принятии решений, пренебрежения правовыми и (или) моральными нормами, использования средств, не соответствующих требованиям закона, нравственным принципам и нормам.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2.5. Педагогическим работникам необходимо принимать соответствующие меры по обеспечению безопасности и конфиденциальности информации,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2.6. Во время учебных занятий и любых официальных мероприятий не допускаются телефонные переговоры, звуковой сигнал мобильного телефона должен быть отключен.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2.7. При разрешении конфликтной ситуации, возникшей между педагогическими работниками, приоритетным является учет интересов Школы в целом.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2.8. Если педагогический работник не уверен в том, как действовать в сложной этической ситуации, он имеет право обратиться в комиссию Школы по профессиональной этике за разъяснением, в котором ему не может быть отказано.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3. Обязательства педагогических работников перед учащимися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3.1. Педагогические работники в процессе взаимодействия с учащимися: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признают уникальность, индивидуальность и определенные личные потребности каждого;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сами выбирают подходящий стиль общения, основанный на взаимном уважении;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стараются обеспечить поддержку каждому для наилучшего раскрытия и применения его потенциала;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выбирают такие методы работы, которые поощряют в учениках развитие самостоятельности, инициативности, ответственности, самоконтроля, самовоспитания, желания сотрудничать и помогать другим;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 оценке поведения и достижений учащихся стремятся укреплять их самоуважение и веру в свои силы, показывать возможности совершенствования, повышать мотивацию обучения;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проявляют толерантность;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защищают их интересы и благосостояние и прилагают все усилия для того, чтобы защитить их от физического и (или) психологического насилия;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принимают всевозможные меры, чтобы уберечь их от сексуального домогательства и (или) насилия;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осуществляют должную заботу и обеспечивают конфиденциальность во всех делах, затрагивающих их интересы;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прививают им ценности, созвучные международным стандартам прав человека;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вселяют в них чувство, что они являются частью взаимно посвященного общества, где есть место для каждого;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стремятся стать для них положительным примером;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применяют свою власть с соблюдением законодательных и моральных норм и состраданием;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гарантируют, что особые отношения между ними не будут никогда использованы как идеологический или религиозный инструмент.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3.2. В процессе взаимодействия с учащимися педагогические работники обязаны воздерживаться от: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навязывания им своих взглядов, убеждений и предпочтений;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оценки их личности и личности их законных представителей;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предвзятой и необъективной оценки их деятельности и поступков;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предвзятой и необъективной оценки действий законных представителей учащихся;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отказа от объяснения сложного материала со ссылкой на личностные и психологические недостатки учащихся, а также из-за отсутствия времени для объяснения. При действительном отсутствии времени необходимо оговорить время консультации, удобное для обеих сторон;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требования платы за образовательные услуги (консультации, подготовку к олимпиадам и т.п.);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проведения на учебных занятиях явной политической или религиозной агитации;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употребления алкогольных напитков накануне и во время исполнения должностных обязанностей;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курения в помещениях и на территории ОО.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4. Обязательства педагогических работников перед законными представителями учащихся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4.1. Педагогические работники в процессе взаимодействия с законными представителями учащихся должны: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внимательность, тактичность, доброжелательность, желание помочь;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выслушивать объяснения или вопросы внимательно, не перебивая говорящего, проявляя доброжелательность и уважение к собеседнику;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выслушать обращение и уяснить суть изложенной проблемы, при необходимости в корректной форме задать уточняющие вопросы;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разъяснить при необходимости требования действующего законодательства и локальных актов по обсуждаемому вопросу;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принять решение по существу обращения (при недостатке полномочий сообщить координаты полномочного лица).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4.2. В процессе взаимодействия с законными представителями учащихся педагогические работники не должны: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раздражение и недовольство по отношению к ним;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разговаривать по телефону, игнорируя их присутствие;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разглашать высказанное учащимися мнение о своих законных представителях;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переносить свое отношение к законным представителям учащихся на оценку личности и достижений их детей.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4.3. Педагогические работники должны прилагать все усилия, чтобы поощрить законных представителей активно участвовать в образовании их ребенка и поддерживать тем самым процесс обучения, гарантируя выбор самой оптимальной и подходящей для их ребенка формы работы.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4.4. В случае конфликтного поведения со стороны законного представителя учащегося необходимо принять меры для того, чтобы снять его эмоциональное напряжение, а затем спокойно разъяснить ему порядок решения вопроса.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5. Обязательства педагогических работников перед коллегами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5.1. Педагогические работники в процессе взаимодействия с коллегами: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поддерживают атмосферу коллегиальности, уважая их профессиональные мнения и убеждения; готовы предложить совет и помощь коллегам, находящимся в начале своего профессионального пути;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поддерживают и продвигают их интересы;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помогают друг другу в процессе взаимного оценивания, предусмотренного действующим законодательством и локальными актами ОО.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5.2. В процессе взаимодействия с коллегами педагогические работники обязаны воздерживаться от: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пренебрежительных отзывов о работе других педагогических работников или проведения необоснованного сравнения их работы со своей;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предвзятого и необъективного отношения к коллегам;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обсуждения их недостатков и личной жизни.</w:t>
      </w:r>
    </w:p>
    <w:p w:rsidR="001D318E" w:rsidRPr="00D97F5B" w:rsidRDefault="001D318E" w:rsidP="008B6E4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lastRenderedPageBreak/>
        <w:t>6. Обязательства педагогических работников перед администрацией ОО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6.1. Педагогические работники выполняют разумные указания администрации и имеют право подвергнуть их сомнению в порядке, установленном действующим законодательством.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6.2. В процессе взаимодействия с администрацией педагогические работники обязаны быть тактичны, высказываться в убедительной и корректной форме.</w:t>
      </w:r>
    </w:p>
    <w:p w:rsidR="001D318E" w:rsidRPr="00D97F5B" w:rsidRDefault="001D318E" w:rsidP="00E70AF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7. Обязательства администрации перед педагогическими работниками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7.1. Быть для других педагогических работников образцом профессионализма и безупречной репутации, способствовать формированию в Школе благоприятного для эффективной работы морально-психологического климата.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7.2. Делать все возможное для полного раскрытия способностей и умений каждого педагогического работника.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7.3. Ограждать педагогических работников от излишнего или неоправданного вмешательства в вопросы, которые по своему характеру входят в круг их профессиональных обязанностей, со стороны законных представителей учащихся.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7.4. Представителям администрации следует: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формировать установки на сознательное соблюдение норм настоящего Положения;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быть примером неукоснительного соблюдения принципов и норм настоящего Положения;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помогать педагогическим работникам словом и делом, оказывать морально-психологическую помощь и поддержку, вникать в запросы и нужды;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регулировать взаимоотношения в коллективе на основе принципов и норм профессиональной этики;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пресекать слухи, сплетни, проявления нечестности, лицемерия в коллективе;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обеспечивать рассмотрение без промедления фактов нарушения норм профессиональной этики и принятие по ним объективных решений;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способствовать максимальной открытости и прозрачности деятельности Школы с тем, чтобы не допустить возникновения ситуаций, когда из-за недостатка необходимой информации в обществе или у отдельных граждан появляются сомнения в законности действий педагогических работников;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7.5. Представитель администрации не имеет морального права: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-  перекладывать свою ответственность на подчиненных;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использовать служебное положение в личных интересах;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проявлять формализм, высокомерие, грубость;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обсуждать с подчиненными действия вышестоящих руководителей;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предоставлять покровительство, возможность карьерного роста по признакам родства, религиозной, родовой принадлежности, личной преданности, приятельских отношений;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- умышленно использовать свои должностные полномочия и преимущества вопреки интересам долга, исходя из корыстной личной заинтересованности.</w:t>
      </w:r>
    </w:p>
    <w:p w:rsidR="001D318E" w:rsidRPr="00D97F5B" w:rsidRDefault="001D318E" w:rsidP="00E70AF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8. Контроль за соблюдением настоящего Положения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8.1. Для контроля соблюдения настоящего Положения, поддержки педагогических работников, оказания им консультационной помощи в вопросах профессиональной этики, а также урегулирования спорных ситуаций приказом директора создается комиссия по профессиональной этике (приложение 1). В состав комиссии включаются наиболее квалифицированные и авторитетные представители педагогических работников.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8.2. В своей деятельности комиссия руководствуется действующим законодательством об образовании, уставом Школы, настоящим Положением и Положением о комиссии по профессиональной этике.</w:t>
      </w:r>
    </w:p>
    <w:p w:rsidR="001D318E" w:rsidRPr="00D97F5B" w:rsidRDefault="001D318E" w:rsidP="00E70AF5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9. Ответственность за нарушение настоящего Положения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9.1. 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обязанностей, которое учитывается при проведении его аттестации и влечет моральное воздействие либо одно из установленных трудовым законодательством дисциплинарных взысканий.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D97F5B" w:rsidRDefault="001D318E" w:rsidP="005934CF">
      <w:pPr>
        <w:jc w:val="right"/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Приложение №1</w:t>
      </w:r>
    </w:p>
    <w:p w:rsidR="001D318E" w:rsidRPr="00D97F5B" w:rsidRDefault="001D318E" w:rsidP="005934C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Положение о комиссии по профессиональной этике педагогических работников</w:t>
      </w:r>
    </w:p>
    <w:p w:rsidR="001D318E" w:rsidRPr="00D97F5B" w:rsidRDefault="001D318E" w:rsidP="005934CF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1. Общие положения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1.1. Настоящее Положение разработано в соответствии с "Положением о нормах профессиональной этики педагогических работников".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1.2. Настоящим Положением определяются принципы и процедура формирования и деятельности комиссии по профессиональной этике педагогических работников (далее - Комиссия) образовательной организации (далее - ОО).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1.3. В своей деятельности Комиссия руководствуется действующим законодательством об образовании, уставом ОО, Положением о нормах профессиональной этики педагогических работников и настоящим Положением.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1.4. Основные цели деятельности Комиссии: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контроль совместно с администрацией ОО соблюдения педагогическими работниками действующего законодательства об образовании, Устава ОО, Положения о нормах профессиональной этики педагогических работников;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предоставление педагогическим работникам консультационной помощи по разрешению сложных этических ситуаций;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профилактика конфликтных ситуаций в соответствии с нормами профессиональной этики;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поиск компромиссных решений при возникновении конфликтных ситуаций;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проведение предварительного расследования нарушения педагогическими работниками норм профессиональной этики с целью выяснения возможности разрешения возникшей этической проблемы без применения мер дисциплинарного взыскания;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подготовка предложений для внесения изменений и дополнений в Положение о нормах профессиональной этики педагогических работников. </w:t>
      </w:r>
    </w:p>
    <w:p w:rsidR="001D318E" w:rsidRPr="00D97F5B" w:rsidRDefault="001D318E" w:rsidP="00A8136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2. Формирование комиссии и организация ее работы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2.1. В состав Комиссии входят 5 наиболее квалифицированных и авторитетных представителя педагогических работников, избираемых Педагогическим советом. Персональный состав комиссии утверждается приказом директора. Директор не имеет права входить в состав Комиссии. Члены Комиссии и привлекаемые к ее работе физические лица работают на безвозмездной основе.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2.2. Состав Комиссии формируется таким образом, чтобы была исключена возможность возникновения конфликта интересов, могущих повлиять на принимаемые Комиссией решения.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2.3. Из числа членов комиссии на ее первом заседании прямым открытым голосованием простым большинством голосов сроком на 1 год выбираются председатель.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2.4. Председатель Комиссии: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2.5. При возникновении прямой или косвенной личной заинтересованности любого члена Комиссии, которая может привести к конфликту интересов при рассмотрении вопроса, включенного в повестку дня, член Комиссии обязан до начала заседания заявить об этом. В таком случае он не принимает участия в рассмотрении указанного вопроса.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2.6. При необходимости председатель имеет право привлекать к работе Комиссии в качестве экспертов любых совершеннолетних физических лиц с правом совещательного голоса. Привлекаемые к работе лица должны быть ознакомлены под роспись с настоящим Положениям до начала их работы в составе Комиссии.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2.7. Членам комиссии и лицам, участвовавшим в ее заседаниях, запрещается разглашать конфиденциальные сведения, ставшие им известными в ходе работы Комиссии. Информация, полученная в процессе деятельности Комиссии,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2.8. Заседания Комиссии проводятся по мере необходимости. Кворумом для проведения заседания является присутствие на нем 2/3 членов Комиссии. Решения Комиссии принимаются открытым голосованием простым большинством голосов. В случае равенства голосов решающим является голос ее Председателя.</w:t>
      </w:r>
    </w:p>
    <w:p w:rsidR="001D318E" w:rsidRPr="00D97F5B" w:rsidRDefault="001D318E" w:rsidP="00A81368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3. Порядок работы комиссии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3.1. Основанием для проведения заседания является письменное обращение в Комиссию участника образовательных отношений, содержащее информацию о нарушении педагогическим работником норм профессиональной этики.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3.3. Рассмотрение обращения, содержащего информацию о нарушении педагогическим работником норм профессиональной этики, должно </w:t>
      </w:r>
      <w:r w:rsidRPr="00D97F5B">
        <w:rPr>
          <w:rFonts w:ascii="Arial" w:hAnsi="Arial" w:cs="Arial"/>
          <w:sz w:val="26"/>
          <w:szCs w:val="26"/>
        </w:rPr>
        <w:lastRenderedPageBreak/>
        <w:t>обеспечить своевременное, объективное и справедливое рассмотрение обращения, его разрешение в соответствии с законодательством об образовании, Уставом ОО, Положением о нормах профессиональной этики и настоящим Положением, а также исполнение принятого решения.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3.4.Председатель Комиссии при поступлении к нему информации, содержащей основания для проведения заседания Комиссии: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в течении трех рабочих дней назначает дату заседания Комиссии;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 xml:space="preserve">- организует ознакомление педагогического работника, в отношении которого Комиссия рассматривает вопрос о соблюдении требований норм профессиональной этики (под роспись), членов комиссии и других лиц, участвующих в заседании Комиссии, с поступившей информацией. 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3.5. Заседание Комиссии проводится в присутствии педагогического работника, в отношении которого рассматривается вопрос о соблюдении норм профессиональной этики. При наличии письменной просьбы педагогического работника о рассмотрении указанного вопроса без его участия заседание Комиссии проводится в его отсутствие. В случае неявки педагогического работника на заседание Комиссии при отсутствии его письменной просьбы о рассмотрении указанного вопроса без его участия рассмотрение вопроса откладывается. Повторная неявка педагогического работника без уважительных причин на заседание Комиссии не является основанием для отложения рассмотрения вопроса. В этом случае Комиссия принимает решение по существу вопроса по имеющимся материалам и выступлениям присутствующих на заседании.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3.6. Разбирательство в Комиссии осуществляется в пределах тех требований и по тем основаниям, которые изложены в обращении. Изменение предмета и (или) основания обращения в процессе рассмотрения вопроса не допускаются.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3.7. На заседании Комиссии заслушиваются пояснения педагогического работника (с его согласия) и иных лиц, рассматриваются материалы по существу предъявляемых претензий, а также дополнительные материалы.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3.8. По итогам рассмотрения вопроса Комиссия принимает одно из следующих решений: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а) установить, что педагогический работник соблюдал нормы профессиональной этики;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б) установить, что педагогический работник не соблюдал нормы профессиональной этики и рекомендовать директору ОО указать педагогическому работнику на недопустимость нарушения норм профессиональной этики;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lastRenderedPageBreak/>
        <w:t>в) установить, что педагогический работник грубо нарушал нормы профессиональной этики и рекомендовать директору ОО рассмотреть возможность наложения на педагогического работника соответствующего дисциплинарного взыскания;</w:t>
      </w:r>
    </w:p>
    <w:p w:rsidR="001D318E" w:rsidRPr="00D97F5B" w:rsidRDefault="001D318E" w:rsidP="00414931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D97F5B">
        <w:rPr>
          <w:rFonts w:ascii="Arial" w:hAnsi="Arial" w:cs="Arial"/>
          <w:b/>
          <w:bCs/>
          <w:sz w:val="26"/>
          <w:szCs w:val="26"/>
        </w:rPr>
        <w:t>4. Порядок оформления решений комиссии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4.1. Решения Комиссии оформляются протоколами.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4.2. Член Комиссии, не согласный с ее решением, вправе в письменной форме изложить свое мнение, которое подлежит обязательному приобщению к протоколу и с которым должен быть ознакомлен педагогический работник.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  <w:r w:rsidRPr="00D97F5B">
        <w:rPr>
          <w:rFonts w:ascii="Arial" w:hAnsi="Arial" w:cs="Arial"/>
          <w:sz w:val="26"/>
          <w:szCs w:val="26"/>
        </w:rPr>
        <w:t>4.3. Копии Протокола в течение трех рабочих дней со дня заседания передаются директору ОО и педагогическому работнику (если на заседании Комиссии рассматривались несколько вопросов, то ему передается выписка из протокола), а также по решению Комиссии - иным заинтересованным лицам.</w:t>
      </w:r>
    </w:p>
    <w:p w:rsidR="001D318E" w:rsidRPr="00D97F5B" w:rsidRDefault="001D318E" w:rsidP="005934CF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Default="001D318E" w:rsidP="003C3CFD">
      <w:pPr>
        <w:rPr>
          <w:rFonts w:ascii="Arial" w:hAnsi="Arial" w:cs="Arial"/>
          <w:sz w:val="26"/>
          <w:szCs w:val="26"/>
        </w:rPr>
      </w:pPr>
    </w:p>
    <w:p w:rsidR="001D318E" w:rsidRPr="0081198F" w:rsidRDefault="001D318E" w:rsidP="00AF6AD3">
      <w:pPr>
        <w:jc w:val="right"/>
        <w:rPr>
          <w:rFonts w:ascii="Arial" w:hAnsi="Arial" w:cs="Arial"/>
          <w:b/>
          <w:bCs/>
          <w:sz w:val="26"/>
          <w:szCs w:val="26"/>
        </w:rPr>
      </w:pPr>
      <w:r w:rsidRPr="0081198F">
        <w:rPr>
          <w:rFonts w:ascii="Arial" w:hAnsi="Arial" w:cs="Arial"/>
          <w:b/>
          <w:bCs/>
          <w:sz w:val="26"/>
          <w:szCs w:val="26"/>
        </w:rPr>
        <w:lastRenderedPageBreak/>
        <w:t>Приложение 2</w:t>
      </w:r>
    </w:p>
    <w:p w:rsidR="001D318E" w:rsidRPr="0081198F" w:rsidRDefault="001D318E" w:rsidP="00AF6AD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1198F">
        <w:rPr>
          <w:rFonts w:ascii="Arial" w:hAnsi="Arial" w:cs="Arial"/>
          <w:b/>
          <w:bCs/>
          <w:sz w:val="26"/>
          <w:szCs w:val="26"/>
        </w:rPr>
        <w:t xml:space="preserve">Комиссия по профессиональной этике педагогических работников </w:t>
      </w:r>
    </w:p>
    <w:p w:rsidR="001D318E" w:rsidRPr="0081198F" w:rsidRDefault="001D318E" w:rsidP="00AF6AD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1198F">
        <w:rPr>
          <w:rFonts w:ascii="Arial" w:hAnsi="Arial" w:cs="Arial"/>
          <w:b/>
          <w:bCs/>
          <w:sz w:val="26"/>
          <w:szCs w:val="26"/>
        </w:rPr>
        <w:t>МАОУ ОСОШ №1</w:t>
      </w:r>
    </w:p>
    <w:p w:rsidR="001D318E" w:rsidRDefault="001D318E" w:rsidP="0081198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 составе: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Председатель комиссии –Фатюшина Л.П.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Члены комиссии:  1. Ильина Е.В.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2. Риффель Н.В.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3. Романова Н.А.</w:t>
      </w:r>
    </w:p>
    <w:p w:rsidR="001D318E" w:rsidRDefault="001D318E" w:rsidP="00AF6AD3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4. Прокопьева Л.В.</w:t>
      </w:r>
    </w:p>
    <w:p w:rsidR="001D318E" w:rsidRPr="00D97F5B" w:rsidRDefault="001D318E" w:rsidP="003C3CFD">
      <w:pPr>
        <w:rPr>
          <w:rFonts w:ascii="Arial" w:hAnsi="Arial" w:cs="Arial"/>
          <w:sz w:val="26"/>
          <w:szCs w:val="26"/>
        </w:rPr>
      </w:pPr>
    </w:p>
    <w:sectPr w:rsidR="001D318E" w:rsidRPr="00D97F5B" w:rsidSect="00D97F5B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CB9"/>
    <w:multiLevelType w:val="hybridMultilevel"/>
    <w:tmpl w:val="F40C13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3C3CFD"/>
    <w:rsid w:val="000B44F8"/>
    <w:rsid w:val="000D3A6E"/>
    <w:rsid w:val="000F0967"/>
    <w:rsid w:val="000F7AFD"/>
    <w:rsid w:val="001D318E"/>
    <w:rsid w:val="00242E30"/>
    <w:rsid w:val="002A0170"/>
    <w:rsid w:val="002D348C"/>
    <w:rsid w:val="003C3CFD"/>
    <w:rsid w:val="00414931"/>
    <w:rsid w:val="00441CCB"/>
    <w:rsid w:val="00505BC2"/>
    <w:rsid w:val="005934CF"/>
    <w:rsid w:val="005F2F58"/>
    <w:rsid w:val="006B4F0A"/>
    <w:rsid w:val="006C59B3"/>
    <w:rsid w:val="0081198F"/>
    <w:rsid w:val="008B6E48"/>
    <w:rsid w:val="00957B6E"/>
    <w:rsid w:val="00997EAB"/>
    <w:rsid w:val="00A30255"/>
    <w:rsid w:val="00A81368"/>
    <w:rsid w:val="00AF6AD3"/>
    <w:rsid w:val="00C67578"/>
    <w:rsid w:val="00D97F5B"/>
    <w:rsid w:val="00E70AF5"/>
    <w:rsid w:val="00EB751F"/>
    <w:rsid w:val="00ED65E8"/>
    <w:rsid w:val="00F9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6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9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9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3337</Words>
  <Characters>19026</Characters>
  <Application>Microsoft Office Word</Application>
  <DocSecurity>0</DocSecurity>
  <Lines>158</Lines>
  <Paragraphs>44</Paragraphs>
  <ScaleCrop>false</ScaleCrop>
  <Company>WareZ Provider</Company>
  <LinksUpToDate>false</LinksUpToDate>
  <CharactersWithSpaces>22319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Карнаухов Юрий Ильич</dc:creator>
  <cp:lastModifiedBy>1</cp:lastModifiedBy>
  <cp:revision>2</cp:revision>
  <cp:lastPrinted>2016-12-01T06:22:00Z</cp:lastPrinted>
  <dcterms:created xsi:type="dcterms:W3CDTF">2016-12-01T07:03:00Z</dcterms:created>
  <dcterms:modified xsi:type="dcterms:W3CDTF">2016-12-01T07:03:00Z</dcterms:modified>
</cp:coreProperties>
</file>