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27" w:rsidRPr="00611227" w:rsidRDefault="00611227" w:rsidP="00BF2431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611227">
        <w:rPr>
          <w:rFonts w:ascii="Times New Roman" w:eastAsia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611227" w:rsidRPr="00611227" w:rsidRDefault="00611227" w:rsidP="00BF2431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61122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1227">
        <w:rPr>
          <w:rFonts w:ascii="Times New Roman" w:eastAsia="Times New Roman" w:hAnsi="Times New Roman"/>
          <w:b/>
          <w:bCs/>
          <w:sz w:val="24"/>
          <w:szCs w:val="24"/>
        </w:rPr>
        <w:t>Омутинская</w:t>
      </w:r>
      <w:proofErr w:type="spellEnd"/>
      <w:r w:rsidRPr="00611227">
        <w:rPr>
          <w:rFonts w:ascii="Times New Roman" w:eastAsia="Times New Roman" w:hAnsi="Times New Roman"/>
          <w:b/>
          <w:bCs/>
          <w:sz w:val="24"/>
          <w:szCs w:val="24"/>
        </w:rPr>
        <w:t xml:space="preserve"> средняя общеобразовательная школа №1</w:t>
      </w:r>
    </w:p>
    <w:p w:rsidR="00611227" w:rsidRPr="00611227" w:rsidRDefault="00611227" w:rsidP="0010199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1227" w:rsidRPr="00611227" w:rsidRDefault="004108F1" w:rsidP="0010199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="00611227" w:rsidRPr="00611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УТВЕРЖДАЮ</w:t>
      </w:r>
    </w:p>
    <w:p w:rsidR="00611227" w:rsidRPr="00611227" w:rsidRDefault="004108F1" w:rsidP="0010199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</w:t>
      </w:r>
      <w:r w:rsidR="00611227" w:rsidRPr="00611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</w:t>
      </w:r>
      <w:r w:rsidR="00B368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Приказ № 51ОД</w:t>
      </w:r>
      <w:r w:rsidR="00611227" w:rsidRPr="00611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</w:t>
      </w:r>
      <w:r w:rsidR="00B3685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01.09.2014 г.</w:t>
      </w:r>
    </w:p>
    <w:p w:rsidR="00611227" w:rsidRPr="00611227" w:rsidRDefault="004108F1" w:rsidP="0010199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</w:t>
      </w:r>
      <w:r w:rsidR="00611227" w:rsidRPr="00611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Директор МАОУ ОСОШ №1</w:t>
      </w:r>
    </w:p>
    <w:p w:rsidR="00611227" w:rsidRPr="00611227" w:rsidRDefault="004108F1" w:rsidP="0010199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</w:t>
      </w:r>
      <w:r w:rsidR="00611227" w:rsidRPr="0061122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Казаринова Е. В.</w:t>
      </w:r>
    </w:p>
    <w:p w:rsidR="00611227" w:rsidRPr="00611227" w:rsidRDefault="00611227" w:rsidP="0010199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11227" w:rsidRDefault="00611227" w:rsidP="00BF2431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1227" w:rsidRDefault="00611227" w:rsidP="00BF2431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611227" w:rsidRPr="00611227" w:rsidRDefault="00611227" w:rsidP="00BF2431">
      <w:pPr>
        <w:spacing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</w:t>
      </w:r>
      <w:r w:rsidRPr="00611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Педагогическом совете </w:t>
      </w:r>
      <w:r w:rsidR="008E60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Омутинская</w:t>
      </w:r>
      <w:proofErr w:type="spellEnd"/>
      <w:r w:rsidRPr="006112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№1</w:t>
      </w:r>
    </w:p>
    <w:p w:rsidR="00611227" w:rsidRPr="00611227" w:rsidRDefault="00611227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Федерации».</w:t>
      </w:r>
    </w:p>
    <w:p w:rsidR="00611227" w:rsidRPr="00611227" w:rsidRDefault="00611227" w:rsidP="00BF2431">
      <w:pPr>
        <w:spacing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611227" w:rsidRPr="00611227" w:rsidRDefault="00611227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sz w:val="24"/>
          <w:szCs w:val="24"/>
          <w:lang w:eastAsia="ru-RU"/>
        </w:rPr>
        <w:t>1.1. Педагогический совет является постоянно действующим органом самоуправления образовательного учреждения для рассмотрения основных вопросов образовательного процесса.</w:t>
      </w:r>
    </w:p>
    <w:p w:rsidR="00611227" w:rsidRPr="00611227" w:rsidRDefault="00611227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sz w:val="24"/>
          <w:szCs w:val="24"/>
          <w:lang w:eastAsia="ru-RU"/>
        </w:rPr>
        <w:t xml:space="preserve">1.2. В состав Педагогического совета входят: руководитель образовательного учреждения, его заместители, педагогические работники, в том числе педагог-психолог, социальный </w:t>
      </w:r>
      <w:r w:rsidRPr="004108F1">
        <w:rPr>
          <w:rFonts w:ascii="Times New Roman" w:eastAsia="Times New Roman" w:hAnsi="Times New Roman"/>
          <w:sz w:val="24"/>
          <w:szCs w:val="24"/>
          <w:lang w:eastAsia="ru-RU"/>
        </w:rPr>
        <w:t>педагог</w:t>
      </w:r>
      <w:r w:rsidR="004108F1" w:rsidRPr="004108F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0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08F1">
        <w:rPr>
          <w:rFonts w:ascii="Times New Roman" w:eastAsia="Times New Roman" w:hAnsi="Times New Roman"/>
          <w:sz w:val="24"/>
          <w:szCs w:val="24"/>
          <w:lang w:eastAsia="ru-RU"/>
        </w:rPr>
        <w:t>заведующий</w:t>
      </w:r>
      <w:r w:rsidRPr="00611227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библиотекой. Каждый педагог, работающий в данной школе, с момента приёма на работу является членом Педагогического совета.</w:t>
      </w:r>
    </w:p>
    <w:p w:rsidR="00611227" w:rsidRPr="00611227" w:rsidRDefault="00611227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sz w:val="24"/>
          <w:szCs w:val="24"/>
          <w:lang w:eastAsia="ru-RU"/>
        </w:rPr>
        <w:t>1.3. Педагогический совет действует на основании Закона РФ "Об образовании в Российской Федерации", других нормативных правовых актов об образовании, Устава общеобразовательного учреждения, настоящего Положения.</w:t>
      </w:r>
    </w:p>
    <w:p w:rsidR="00611227" w:rsidRPr="00611227" w:rsidRDefault="00611227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sz w:val="24"/>
          <w:szCs w:val="24"/>
          <w:lang w:eastAsia="ru-RU"/>
        </w:rPr>
        <w:t>1.4. Решения Педагогического совета являются рекомендательными для коллектива общеобразовательного учреждения. Решения Педагогического совета, утвержденные приказом общеобразовательного учреждения, являются обязательными для исполнения.</w:t>
      </w:r>
    </w:p>
    <w:p w:rsidR="00611227" w:rsidRDefault="00611227" w:rsidP="00BF2431">
      <w:pPr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1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Задачи и содержание работы педагогического совета</w:t>
      </w:r>
    </w:p>
    <w:p w:rsidR="00BF2431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2431">
        <w:rPr>
          <w:rFonts w:ascii="Times New Roman" w:hAnsi="Times New Roman"/>
          <w:b/>
          <w:i/>
          <w:sz w:val="24"/>
          <w:szCs w:val="24"/>
        </w:rPr>
        <w:t>Задачами педагогического совета являются: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1) Реализация государственной политики в области образования.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2) Внедрение в практику работы Учреждения достижений педагогической науки и передового педагогического  опыта.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3) Обобщение и анализ опыта работы Учреждения.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4) Разработка   прогнозов   и   перспектив   основных    направлений    развития     Учреждения.</w:t>
      </w:r>
    </w:p>
    <w:p w:rsidR="00BF2431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BF2431">
        <w:rPr>
          <w:rFonts w:ascii="Times New Roman" w:hAnsi="Times New Roman"/>
          <w:b/>
          <w:i/>
          <w:sz w:val="24"/>
          <w:szCs w:val="24"/>
        </w:rPr>
        <w:lastRenderedPageBreak/>
        <w:t>Функции  педагогического совета:</w:t>
      </w:r>
    </w:p>
    <w:p w:rsidR="00FE09C4" w:rsidRPr="00BF2431" w:rsidRDefault="00BF2431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E09C4" w:rsidRPr="00BF2431">
        <w:rPr>
          <w:rFonts w:ascii="Times New Roman" w:hAnsi="Times New Roman"/>
          <w:sz w:val="24"/>
          <w:szCs w:val="24"/>
        </w:rPr>
        <w:t>)Рассматривает вопросы текущей успеваемости, промежуточной и  государственной (итоговой) аттестации учащихся, состояния здоровья и воспитания учащихся.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 xml:space="preserve">2) Принимает решение об отчислении учащихся.   </w:t>
      </w:r>
    </w:p>
    <w:p w:rsidR="00FE09C4" w:rsidRPr="00BF2431" w:rsidRDefault="00BF2431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E09C4" w:rsidRPr="00BF2431">
        <w:rPr>
          <w:rFonts w:ascii="Times New Roman" w:hAnsi="Times New Roman"/>
          <w:sz w:val="24"/>
          <w:szCs w:val="24"/>
        </w:rPr>
        <w:t>) Рассматривает вопросы реализации федерального государственного образовательного стандарта, образовательных программ.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4) Рассматривает состояние и итоги методической работы Учреждения.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5) Рассматривает и обсуждает вопросы, связанные с работой филиалов Учреждения, а также вопросы состояния охраны труда в Учреждении.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6) Вносит предложения о поощрении педагогических работников Учреждения, о выдвижении педагогических работников на награждение ведомственными,  государственными наградами.</w:t>
      </w:r>
      <w:r w:rsidRPr="00BF2431">
        <w:rPr>
          <w:rFonts w:ascii="Times New Roman" w:hAnsi="Times New Roman"/>
          <w:sz w:val="24"/>
          <w:szCs w:val="24"/>
        </w:rPr>
        <w:tab/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 xml:space="preserve">7) Рассматривает материалы </w:t>
      </w:r>
      <w:proofErr w:type="spellStart"/>
      <w:r w:rsidRPr="00BF2431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F2431">
        <w:rPr>
          <w:rFonts w:ascii="Times New Roman" w:hAnsi="Times New Roman"/>
          <w:sz w:val="24"/>
          <w:szCs w:val="24"/>
        </w:rPr>
        <w:t xml:space="preserve"> образовательного учреждения при подготовке его к государственной аккредитации.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8) Вносит директору Учреждения предложения в части  выбора учебников из утвержденных федеральных перечней учебников, рекомендованных (допущенных) к использованию в образовательном процессе.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9) Решает вопрос о допуске учащихся к государственной (итоговой) аттестации, переводе учащихся в следующий класс или об оставлении их на повторный год обучения.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 xml:space="preserve">10) Решает вопросы, связанные с выдачей документов об образовании, лицам успешно прошедшим государственную итоговую аттестацию (аттестат об основном общем образовании, аттестат о среднем общем образовании), и вопросы, связанные с выдачей документов об обучении, лицам, освоившим образовательные программы, по которым не предусмотрено проведение итоговой аттестации (справка, образец и порядок выдачи, которой устанавливается локальным актом Учреждения).   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11) Утверждает количество и перечень учебных предметов, формы промежуточной аттестации учащихся и состав экзаменационной комиссии.</w:t>
      </w:r>
    </w:p>
    <w:p w:rsidR="00FE09C4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12) Решает иные вопросы, предусмотренные действующим законодательством.</w:t>
      </w:r>
    </w:p>
    <w:p w:rsidR="00FE09C4" w:rsidRPr="00734FCE" w:rsidRDefault="00FE09C4" w:rsidP="00734FC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 xml:space="preserve">13) Педагогический совет действует  на основании  настоящего устава, положения о функционировании педагогического совета.   </w:t>
      </w:r>
    </w:p>
    <w:p w:rsidR="00611227" w:rsidRPr="00BF2431" w:rsidRDefault="00FE09C4" w:rsidP="00BF2431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243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611227" w:rsidRPr="00BF2431">
        <w:rPr>
          <w:rFonts w:ascii="Times New Roman" w:eastAsia="Times New Roman" w:hAnsi="Times New Roman"/>
          <w:b/>
          <w:sz w:val="24"/>
          <w:szCs w:val="24"/>
          <w:lang w:eastAsia="ru-RU"/>
        </w:rPr>
        <w:t>. Организация деятельности Педагогического совета</w:t>
      </w:r>
    </w:p>
    <w:p w:rsidR="00734FCE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>3.1</w:t>
      </w:r>
      <w:r w:rsidR="00BF2431" w:rsidRPr="00BF2431">
        <w:rPr>
          <w:rFonts w:ascii="Times New Roman" w:hAnsi="Times New Roman"/>
          <w:sz w:val="24"/>
          <w:szCs w:val="24"/>
        </w:rPr>
        <w:t xml:space="preserve"> </w:t>
      </w:r>
      <w:r w:rsidRPr="00BF2431">
        <w:rPr>
          <w:rFonts w:ascii="Times New Roman" w:hAnsi="Times New Roman"/>
          <w:sz w:val="24"/>
          <w:szCs w:val="24"/>
        </w:rPr>
        <w:t>Педагогический совет избирает из своего состава секретаря совета на  неопределенный срок;</w:t>
      </w:r>
    </w:p>
    <w:p w:rsidR="00BF2431" w:rsidRPr="00BF2431" w:rsidRDefault="00FE09C4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 xml:space="preserve"> </w:t>
      </w:r>
      <w:r w:rsidR="00BF2431" w:rsidRPr="00BF2431">
        <w:rPr>
          <w:rFonts w:ascii="Times New Roman" w:hAnsi="Times New Roman"/>
          <w:sz w:val="24"/>
          <w:szCs w:val="24"/>
        </w:rPr>
        <w:t xml:space="preserve">3.2  Педагогический совет </w:t>
      </w:r>
      <w:r w:rsidRPr="00BF2431">
        <w:rPr>
          <w:rFonts w:ascii="Times New Roman" w:hAnsi="Times New Roman"/>
          <w:sz w:val="24"/>
          <w:szCs w:val="24"/>
        </w:rPr>
        <w:t xml:space="preserve">работает по плану Учреждения.  </w:t>
      </w:r>
    </w:p>
    <w:p w:rsidR="00BF2431" w:rsidRPr="00BF2431" w:rsidRDefault="00BF2431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lastRenderedPageBreak/>
        <w:t xml:space="preserve">3.3 </w:t>
      </w:r>
      <w:r w:rsidR="00FE09C4" w:rsidRPr="00BF2431">
        <w:rPr>
          <w:rFonts w:ascii="Times New Roman" w:hAnsi="Times New Roman"/>
          <w:sz w:val="24"/>
          <w:szCs w:val="24"/>
        </w:rPr>
        <w:t>Заседания педагогического совета созываются, как правило, один раз в квартал. В случае необходимости могут созываться   внеочередные заседания  педагогического совета.</w:t>
      </w:r>
    </w:p>
    <w:p w:rsidR="00FE09C4" w:rsidRPr="00BF2431" w:rsidRDefault="00BF2431" w:rsidP="00BF243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2431">
        <w:rPr>
          <w:rFonts w:ascii="Times New Roman" w:hAnsi="Times New Roman"/>
          <w:sz w:val="24"/>
          <w:szCs w:val="24"/>
        </w:rPr>
        <w:t xml:space="preserve">3.4 </w:t>
      </w:r>
      <w:r w:rsidR="00FE09C4" w:rsidRPr="00BF2431">
        <w:rPr>
          <w:rFonts w:ascii="Times New Roman" w:hAnsi="Times New Roman"/>
          <w:sz w:val="24"/>
          <w:szCs w:val="24"/>
        </w:rPr>
        <w:t xml:space="preserve"> Решения педагогического совета принимаются простым большинством голосов при наличии на заседании не менее 2/3 его членов. Организацию работы по выполнению решений и рекомендаций педагогического совета осуществляет руководитель Учреждения. На очередных заседаниях совета он докладывает о результатах этой работы. Члены педагогического совета имеют право вносить на рассмотрение совета вопросы, связанные с улучшением работы Учреждения.</w:t>
      </w:r>
    </w:p>
    <w:p w:rsidR="00611227" w:rsidRPr="00BF2431" w:rsidRDefault="00BF2431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31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611227" w:rsidRPr="00BF243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611227" w:rsidRPr="00BF2431" w:rsidRDefault="00BF2431" w:rsidP="00BF2431">
      <w:pPr>
        <w:spacing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3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611227" w:rsidRPr="00BF2431">
        <w:rPr>
          <w:rFonts w:ascii="Times New Roman" w:eastAsia="Times New Roman" w:hAnsi="Times New Roman"/>
          <w:b/>
          <w:sz w:val="24"/>
          <w:szCs w:val="24"/>
          <w:lang w:eastAsia="ru-RU"/>
        </w:rPr>
        <w:t>. Документация Педагогического совета</w:t>
      </w:r>
    </w:p>
    <w:p w:rsidR="00611227" w:rsidRPr="00BF2431" w:rsidRDefault="00734FCE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1227" w:rsidRPr="00BF2431">
        <w:rPr>
          <w:rFonts w:ascii="Times New Roman" w:eastAsia="Times New Roman" w:hAnsi="Times New Roman"/>
          <w:sz w:val="24"/>
          <w:szCs w:val="24"/>
          <w:lang w:eastAsia="ru-RU"/>
        </w:rPr>
        <w:t>.1. 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611227" w:rsidRPr="00BF2431" w:rsidRDefault="00734FCE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11227" w:rsidRPr="00BF2431">
        <w:rPr>
          <w:rFonts w:ascii="Times New Roman" w:eastAsia="Times New Roman" w:hAnsi="Times New Roman"/>
          <w:sz w:val="24"/>
          <w:szCs w:val="24"/>
          <w:lang w:eastAsia="ru-RU"/>
        </w:rPr>
        <w:t>.2.  Нумерация протоколов ведется от начала учебного года.</w:t>
      </w:r>
    </w:p>
    <w:p w:rsidR="00611227" w:rsidRPr="00BF2431" w:rsidRDefault="00734FCE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611227" w:rsidRPr="00BF2431">
        <w:rPr>
          <w:rFonts w:ascii="Times New Roman" w:eastAsia="Times New Roman" w:hAnsi="Times New Roman"/>
          <w:sz w:val="24"/>
          <w:szCs w:val="24"/>
          <w:lang w:eastAsia="ru-RU"/>
        </w:rPr>
        <w:t>. Книга протоколов Педагогического совета образовательного учреждения</w:t>
      </w:r>
      <w:r w:rsidR="008E608C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 в его номенклатуру дел.</w:t>
      </w:r>
    </w:p>
    <w:p w:rsidR="00611227" w:rsidRPr="00BF2431" w:rsidRDefault="00611227" w:rsidP="00BF2431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43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611227" w:rsidRPr="00BF2431" w:rsidSect="005D3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5E24"/>
    <w:multiLevelType w:val="multilevel"/>
    <w:tmpl w:val="D016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3C6C6D"/>
    <w:multiLevelType w:val="multilevel"/>
    <w:tmpl w:val="B8E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227"/>
    <w:rsid w:val="0010199A"/>
    <w:rsid w:val="004108F1"/>
    <w:rsid w:val="005D3A5C"/>
    <w:rsid w:val="00611227"/>
    <w:rsid w:val="00734FCE"/>
    <w:rsid w:val="00757FC7"/>
    <w:rsid w:val="008E608C"/>
    <w:rsid w:val="009A0015"/>
    <w:rsid w:val="009F517C"/>
    <w:rsid w:val="009F7A5A"/>
    <w:rsid w:val="00B36854"/>
    <w:rsid w:val="00BF08A5"/>
    <w:rsid w:val="00BF2431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11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2014-09-01T13:13:00Z</dcterms:created>
  <dcterms:modified xsi:type="dcterms:W3CDTF">2015-02-17T12:26:00Z</dcterms:modified>
</cp:coreProperties>
</file>