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95D" w:rsidRPr="001979ED" w:rsidRDefault="0043395D" w:rsidP="0043395D">
      <w:pPr>
        <w:pStyle w:val="msonormalbullet1gif"/>
        <w:spacing w:line="360" w:lineRule="auto"/>
        <w:contextualSpacing/>
        <w:jc w:val="center"/>
        <w:outlineLvl w:val="1"/>
        <w:rPr>
          <w:b/>
          <w:bCs/>
        </w:rPr>
      </w:pPr>
      <w:r w:rsidRPr="001979ED">
        <w:rPr>
          <w:b/>
          <w:bCs/>
        </w:rPr>
        <w:t>Муниципальное автономное общеобразовательное учреждение</w:t>
      </w:r>
    </w:p>
    <w:p w:rsidR="0043395D" w:rsidRPr="001979ED" w:rsidRDefault="0043395D" w:rsidP="0043395D">
      <w:pPr>
        <w:pStyle w:val="msonormalbullet3gif"/>
        <w:spacing w:line="360" w:lineRule="auto"/>
        <w:contextualSpacing/>
        <w:jc w:val="center"/>
        <w:outlineLvl w:val="1"/>
        <w:rPr>
          <w:b/>
          <w:bCs/>
        </w:rPr>
      </w:pPr>
      <w:proofErr w:type="spellStart"/>
      <w:r w:rsidRPr="001979ED">
        <w:rPr>
          <w:b/>
          <w:bCs/>
        </w:rPr>
        <w:t>Омутинская</w:t>
      </w:r>
      <w:proofErr w:type="spellEnd"/>
      <w:r w:rsidRPr="001979ED">
        <w:rPr>
          <w:b/>
          <w:bCs/>
        </w:rPr>
        <w:t xml:space="preserve"> средняя общеобразовательная школа №1</w:t>
      </w:r>
    </w:p>
    <w:p w:rsidR="0043395D" w:rsidRPr="001979ED" w:rsidRDefault="0043395D" w:rsidP="00B72534">
      <w:pPr>
        <w:pStyle w:val="headingbullet2gifbullet1gif"/>
        <w:spacing w:beforeLines="60" w:beforeAutospacing="0" w:line="360" w:lineRule="auto"/>
        <w:contextualSpacing/>
        <w:rPr>
          <w:bCs/>
          <w:color w:val="000000"/>
        </w:rPr>
      </w:pPr>
    </w:p>
    <w:p w:rsidR="0043395D" w:rsidRPr="001979ED" w:rsidRDefault="0043395D" w:rsidP="00B72534">
      <w:pPr>
        <w:pStyle w:val="headingbullet2gifbullet2gif"/>
        <w:spacing w:beforeLines="60" w:beforeAutospacing="0" w:line="360" w:lineRule="auto"/>
        <w:contextualSpacing/>
        <w:rPr>
          <w:bCs/>
          <w:color w:val="000000"/>
        </w:rPr>
      </w:pPr>
      <w:r w:rsidRPr="001979ED">
        <w:rPr>
          <w:bCs/>
          <w:color w:val="000000"/>
        </w:rPr>
        <w:t xml:space="preserve">                                                                                                УТВЕРЖДАЮ</w:t>
      </w:r>
    </w:p>
    <w:p w:rsidR="0043395D" w:rsidRPr="001979ED" w:rsidRDefault="0043395D" w:rsidP="00B72534">
      <w:pPr>
        <w:pStyle w:val="headingbullet2gifbullet2gif"/>
        <w:spacing w:beforeLines="60" w:beforeAutospacing="0" w:line="360" w:lineRule="auto"/>
        <w:contextualSpacing/>
        <w:rPr>
          <w:bCs/>
          <w:color w:val="000000"/>
        </w:rPr>
      </w:pPr>
      <w:r w:rsidRPr="001979ED">
        <w:rPr>
          <w:bCs/>
          <w:color w:val="000000"/>
        </w:rPr>
        <w:t xml:space="preserve">                                                                                                Приказ № </w:t>
      </w:r>
      <w:r w:rsidR="007139A6">
        <w:rPr>
          <w:bCs/>
          <w:color w:val="000000"/>
        </w:rPr>
        <w:t>51ОД</w:t>
      </w:r>
      <w:r w:rsidRPr="001979ED">
        <w:rPr>
          <w:bCs/>
          <w:color w:val="000000"/>
        </w:rPr>
        <w:t xml:space="preserve"> от</w:t>
      </w:r>
      <w:r w:rsidR="007139A6">
        <w:rPr>
          <w:bCs/>
          <w:color w:val="000000"/>
        </w:rPr>
        <w:t xml:space="preserve"> 01.09.2014г.</w:t>
      </w:r>
    </w:p>
    <w:p w:rsidR="0043395D" w:rsidRPr="001979ED" w:rsidRDefault="0043395D" w:rsidP="00B72534">
      <w:pPr>
        <w:pStyle w:val="headingbullet2gifbullet3gif"/>
        <w:spacing w:beforeLines="60" w:beforeAutospacing="0" w:line="360" w:lineRule="auto"/>
        <w:contextualSpacing/>
        <w:rPr>
          <w:bCs/>
          <w:color w:val="000000"/>
        </w:rPr>
      </w:pPr>
      <w:r w:rsidRPr="001979ED">
        <w:rPr>
          <w:bCs/>
          <w:color w:val="000000"/>
        </w:rPr>
        <w:t xml:space="preserve">                                                                                                Директор МАОУ ОСОШ №1</w:t>
      </w:r>
    </w:p>
    <w:p w:rsidR="0043395D" w:rsidRPr="001979ED" w:rsidRDefault="0043395D" w:rsidP="00B72534">
      <w:pPr>
        <w:pStyle w:val="headingbullet3gif"/>
        <w:spacing w:beforeLines="60" w:beforeAutospacing="0" w:line="360" w:lineRule="auto"/>
        <w:contextualSpacing/>
        <w:rPr>
          <w:bCs/>
          <w:color w:val="000000"/>
        </w:rPr>
      </w:pPr>
      <w:r w:rsidRPr="001979ED">
        <w:rPr>
          <w:bCs/>
          <w:color w:val="000000"/>
        </w:rPr>
        <w:t xml:space="preserve">                                                                                                Казаринова Е. В.</w:t>
      </w:r>
    </w:p>
    <w:p w:rsidR="0043395D" w:rsidRDefault="0043395D" w:rsidP="0043395D">
      <w:pPr>
        <w:pStyle w:val="a3"/>
        <w:spacing w:after="0" w:afterAutospacing="0"/>
        <w:jc w:val="center"/>
        <w:rPr>
          <w:b/>
          <w:bCs/>
          <w:sz w:val="26"/>
          <w:szCs w:val="26"/>
        </w:rPr>
      </w:pPr>
    </w:p>
    <w:p w:rsidR="0043395D" w:rsidRDefault="0043395D" w:rsidP="0043395D">
      <w:pPr>
        <w:pStyle w:val="a3"/>
        <w:spacing w:after="0" w:afterAutospacing="0" w:line="360" w:lineRule="auto"/>
        <w:contextualSpacing/>
        <w:jc w:val="center"/>
        <w:rPr>
          <w:b/>
          <w:bCs/>
        </w:rPr>
      </w:pPr>
      <w:r w:rsidRPr="0043395D">
        <w:rPr>
          <w:b/>
          <w:bCs/>
        </w:rPr>
        <w:t>Положение</w:t>
      </w:r>
    </w:p>
    <w:p w:rsidR="0043395D" w:rsidRPr="0043395D" w:rsidRDefault="0043395D" w:rsidP="0043395D">
      <w:pPr>
        <w:pStyle w:val="a3"/>
        <w:spacing w:after="0" w:afterAutospacing="0" w:line="360" w:lineRule="auto"/>
        <w:contextualSpacing/>
        <w:jc w:val="center"/>
        <w:rPr>
          <w:b/>
          <w:bCs/>
        </w:rPr>
      </w:pPr>
      <w:r w:rsidRPr="0043395D">
        <w:rPr>
          <w:b/>
          <w:bCs/>
        </w:rPr>
        <w:t xml:space="preserve"> о структурном подразделении </w:t>
      </w:r>
    </w:p>
    <w:p w:rsidR="0043395D" w:rsidRDefault="0043395D" w:rsidP="0043395D">
      <w:pPr>
        <w:pStyle w:val="a3"/>
        <w:spacing w:after="0" w:afterAutospacing="0" w:line="360" w:lineRule="auto"/>
        <w:contextualSpacing/>
        <w:jc w:val="center"/>
        <w:rPr>
          <w:b/>
          <w:bCs/>
        </w:rPr>
      </w:pPr>
      <w:r w:rsidRPr="0043395D">
        <w:rPr>
          <w:b/>
          <w:bCs/>
        </w:rPr>
        <w:t xml:space="preserve">МАОУ </w:t>
      </w:r>
      <w:proofErr w:type="spellStart"/>
      <w:r w:rsidRPr="0043395D">
        <w:rPr>
          <w:b/>
          <w:bCs/>
        </w:rPr>
        <w:t>Омутинская</w:t>
      </w:r>
      <w:proofErr w:type="spellEnd"/>
      <w:r w:rsidRPr="0043395D">
        <w:rPr>
          <w:b/>
          <w:bCs/>
        </w:rPr>
        <w:t xml:space="preserve"> СОШ №1.</w:t>
      </w:r>
    </w:p>
    <w:p w:rsidR="0043395D" w:rsidRPr="0043395D" w:rsidRDefault="0043395D" w:rsidP="0043395D">
      <w:pPr>
        <w:pStyle w:val="a3"/>
        <w:spacing w:after="0" w:afterAutospacing="0" w:line="360" w:lineRule="auto"/>
        <w:contextualSpacing/>
        <w:jc w:val="center"/>
      </w:pP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center"/>
        <w:textAlignment w:val="baseline"/>
      </w:pPr>
      <w:r w:rsidRPr="0043395D">
        <w:rPr>
          <w:b/>
          <w:bCs/>
          <w:color w:val="000000"/>
        </w:rPr>
        <w:t>1. Общие положения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 1.1. Настоящее Положение разработано в соответствии с Федеральным законом от 29 декабря 2012 г. № 273-ФЗ «Об образовании в Российской Федерации». Положение регулирует образовательную и финансово-хозяйственную деятельность   структурного подразделения   в составе муницип</w:t>
      </w:r>
      <w:r>
        <w:rPr>
          <w:color w:val="000000"/>
        </w:rPr>
        <w:t xml:space="preserve">ального автономного общеобразовательного учреждения </w:t>
      </w:r>
      <w:proofErr w:type="spellStart"/>
      <w:r>
        <w:rPr>
          <w:color w:val="000000"/>
        </w:rPr>
        <w:t>Омутинской</w:t>
      </w:r>
      <w:proofErr w:type="spellEnd"/>
      <w:r>
        <w:rPr>
          <w:color w:val="000000"/>
        </w:rPr>
        <w:t xml:space="preserve"> СОШ №1.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 1.2. Структурное подразделение не является юридическим лицом, создается для качественного обеспечения   обучения и воспитания учащихся.</w:t>
      </w:r>
      <w:r>
        <w:rPr>
          <w:color w:val="000000"/>
        </w:rPr>
        <w:t xml:space="preserve"> </w:t>
      </w:r>
      <w:r w:rsidRPr="0043395D">
        <w:rPr>
          <w:color w:val="000000"/>
        </w:rPr>
        <w:t>Учебное структурное подразделение приобретает права на образовательную деятельность с момента выдачи лицензии образовательному учреждению.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 1.3. Структурное подразделение ОУ по целевому назначению является учебным</w:t>
      </w:r>
      <w:r>
        <w:rPr>
          <w:color w:val="000000"/>
        </w:rPr>
        <w:t xml:space="preserve"> </w:t>
      </w:r>
      <w:proofErr w:type="gramStart"/>
      <w:r w:rsidRPr="0043395D">
        <w:rPr>
          <w:color w:val="000000"/>
        </w:rPr>
        <w:t>-в</w:t>
      </w:r>
      <w:proofErr w:type="gramEnd"/>
      <w:r w:rsidRPr="0043395D">
        <w:rPr>
          <w:color w:val="000000"/>
        </w:rPr>
        <w:t>оспитательным.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 1.4. Структурное подразделение создается ОУ по согласованию с учредителем   на   базе образовательного учреждения, оснащенной оборудованием, пособиями, инвентарем, техническими средствами обучения в соответствии с требованиями учебно-воспитательного процесса и охраны труда.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center"/>
        <w:textAlignment w:val="baseline"/>
      </w:pPr>
      <w:r w:rsidRPr="0043395D">
        <w:rPr>
          <w:b/>
          <w:bCs/>
          <w:color w:val="000000"/>
        </w:rPr>
        <w:t>2. Цели и задачи   структурного подразделения образовательного учреждения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 xml:space="preserve">       2.1. Основными целями структурного подразделения образовательного учреждения является реализация образовательных программ начального общего, основного общего и </w:t>
      </w:r>
      <w:r w:rsidRPr="0043395D">
        <w:rPr>
          <w:color w:val="000000"/>
        </w:rPr>
        <w:lastRenderedPageBreak/>
        <w:t>среднего (полного) общего образования, создание оптимальных условий для охраны и укрепления здоровья, физического и психического развития воспитанников и обучающихся.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 2.2. Основными задачами   структурного подразделения являются: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• формирование общей культуры учащихся на основе усвоения обязательного минимума содержания общеобразовательных программ;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 xml:space="preserve">• достижение учащимися соответствующего образовательного уровня, создание основы для осознанного выбора и последующего освоения профессиональных образовательных программ выпускниками; 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• адаптацию учащихся к жизни в обществе;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• воспитание у учащихся гражданственности, трудолюбия, уважения к правам и свободам человека, любви к окружающей природе, Родине, семье.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b/>
          <w:bCs/>
          <w:color w:val="000000"/>
        </w:rPr>
        <w:t>             3. Организационные требования к   структурному подразделению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     3.1. При создании   структурного подразделения ОУ руководствуется следующими организационными требованиями: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- структурное подразделение ОУ должно иметь необходимую учебно-материальную базу для организации учебно-воспитательной деятельности;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-   структурное подразделение организует свою деятельность в соответствии с действующим законодательством Российской Федерации, нормативными актами в области образования, уставом образовательного учреждения и настоящим Положением.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       3.2. Положение о структурном подразделении утверждается руководством ОУ и согласовывается с учредителем.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       3.3. Оборудование и оснащение структурного подразделения, организация рабочих мест в нем производится в строгом соответствии с требованиями действующих стандартов, правил, норм и инструкций по безопасным приемам работы, охране труда и производственной санитарии.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b/>
          <w:bCs/>
          <w:color w:val="000000"/>
        </w:rPr>
        <w:t>         4. Образовательная деятельность структурного подразделения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 4.1. Организация образовательного   процесса   в структурном подразделении регламентируется учебным планом и расписаниями занятий, разрабатываемыми и утверждаемыми ОУ.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 xml:space="preserve">   4.2. Руководство и </w:t>
      </w:r>
      <w:proofErr w:type="gramStart"/>
      <w:r w:rsidRPr="0043395D">
        <w:rPr>
          <w:color w:val="000000"/>
        </w:rPr>
        <w:t>контроль за</w:t>
      </w:r>
      <w:proofErr w:type="gramEnd"/>
      <w:r w:rsidRPr="0043395D">
        <w:rPr>
          <w:color w:val="000000"/>
        </w:rPr>
        <w:t xml:space="preserve"> выполнением учебных планов и программ осуществляет администрация ОУ.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 4.3. Организация образовательного процесса, режим функционирования структурного подразделения, аттестация учащихся, продолжительность и форма обучения определяются Типовым положением и уставом образовательного учреждения.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center"/>
        <w:textAlignment w:val="baseline"/>
      </w:pPr>
      <w:r w:rsidRPr="0043395D">
        <w:rPr>
          <w:b/>
          <w:bCs/>
          <w:color w:val="000000"/>
        </w:rPr>
        <w:lastRenderedPageBreak/>
        <w:t>5. Финансово-хозяйственная деятельность структурного подразделения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 xml:space="preserve">     5.1. Штатная структура подразделения ОУ утверждается руководителем   учреждения. 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 5.2. Структурное подразделение ОУ не имеет собственную смету доходов и расходов, текущие расходы планируются в смете образовательного учреждения и оплачиваются из соответствующего бюджета.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 5.3. Структурное подразделение ОУ финансируется за счет бюджетных средств, в рамках финансирования ОУ.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 xml:space="preserve">     5.4. Управление структурным подразделением осуществляется заместителем директора, </w:t>
      </w:r>
      <w:proofErr w:type="gramStart"/>
      <w:r w:rsidRPr="0043395D">
        <w:rPr>
          <w:color w:val="000000"/>
        </w:rPr>
        <w:t>назначаемый</w:t>
      </w:r>
      <w:proofErr w:type="gramEnd"/>
      <w:r w:rsidRPr="0043395D">
        <w:rPr>
          <w:color w:val="000000"/>
        </w:rPr>
        <w:t xml:space="preserve"> руководителем образовательного учреждения   приказом по школе. Он несет ответственность за выполнение задач, возложенных на структурное подразделение,   плановую и трудовую дисциплину в структурном подразделении в соответствии с правами и обязанностями учащихся и работников, определяемыми Трудовым кодексом Российской Федерации.</w:t>
      </w:r>
    </w:p>
    <w:p w:rsidR="0043395D" w:rsidRPr="0043395D" w:rsidRDefault="0043395D" w:rsidP="0043395D">
      <w:pPr>
        <w:pStyle w:val="a3"/>
        <w:shd w:val="clear" w:color="auto" w:fill="FFFFFF"/>
        <w:spacing w:before="75" w:beforeAutospacing="0" w:after="75" w:afterAutospacing="0" w:line="360" w:lineRule="auto"/>
        <w:ind w:firstLine="300"/>
        <w:contextualSpacing/>
        <w:jc w:val="both"/>
        <w:textAlignment w:val="baseline"/>
      </w:pPr>
      <w:r w:rsidRPr="0043395D">
        <w:rPr>
          <w:color w:val="000000"/>
        </w:rPr>
        <w:t>       5.5. Прекращение деятельности структурного подразделения ОУ путем ликвидации или реорганизации производится на основании приказа директора образовательного учреждения по согласованию с учредителем или по решению суда в случаях, предусмотренных действующим законодательством.</w:t>
      </w:r>
    </w:p>
    <w:p w:rsidR="00CB4D89" w:rsidRPr="0043395D" w:rsidRDefault="00CB4D89" w:rsidP="0043395D">
      <w:pPr>
        <w:spacing w:line="360" w:lineRule="auto"/>
        <w:contextualSpacing/>
        <w:rPr>
          <w:sz w:val="24"/>
          <w:szCs w:val="24"/>
        </w:rPr>
      </w:pPr>
    </w:p>
    <w:sectPr w:rsidR="00CB4D89" w:rsidRPr="0043395D" w:rsidSect="00CB4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395D"/>
    <w:rsid w:val="0043395D"/>
    <w:rsid w:val="007139A6"/>
    <w:rsid w:val="00B72534"/>
    <w:rsid w:val="00CB4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3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rsid w:val="0043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rsid w:val="0043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3gif">
    <w:name w:val="headingbullet3.gif"/>
    <w:basedOn w:val="a"/>
    <w:rsid w:val="0043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1gif">
    <w:name w:val="headingbullet2gifbullet1.gif"/>
    <w:basedOn w:val="a"/>
    <w:rsid w:val="0043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2gif">
    <w:name w:val="headingbullet2gifbullet2.gif"/>
    <w:basedOn w:val="a"/>
    <w:rsid w:val="0043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bullet2gifbullet3gif">
    <w:name w:val="headingbullet2gifbullet3.gif"/>
    <w:basedOn w:val="a"/>
    <w:rsid w:val="00433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893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05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61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331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790</Words>
  <Characters>4506</Characters>
  <Application>Microsoft Office Word</Application>
  <DocSecurity>0</DocSecurity>
  <Lines>37</Lines>
  <Paragraphs>10</Paragraphs>
  <ScaleCrop>false</ScaleCrop>
  <Company/>
  <LinksUpToDate>false</LinksUpToDate>
  <CharactersWithSpaces>5286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2014-09-07T12:13:00Z</dcterms:created>
  <dcterms:modified xsi:type="dcterms:W3CDTF">2015-02-17T13:15:00Z</dcterms:modified>
</cp:coreProperties>
</file>