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6C" w:rsidRDefault="0072406C" w:rsidP="0072406C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530"/>
        <w:gridCol w:w="3530"/>
      </w:tblGrid>
      <w:tr w:rsidR="000F7238" w:rsidTr="000F7238">
        <w:trPr>
          <w:trHeight w:val="187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8" w:rsidRDefault="000F723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Согласовано:</w:t>
            </w:r>
          </w:p>
          <w:p w:rsidR="000F7238" w:rsidRDefault="000F723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 директора  по УВР</w:t>
            </w:r>
          </w:p>
          <w:p w:rsidR="000F7238" w:rsidRDefault="000F723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 В.</w:t>
            </w:r>
          </w:p>
          <w:p w:rsidR="000F7238" w:rsidRDefault="000F723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0F7238" w:rsidRDefault="000F723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0F7238" w:rsidRDefault="000F723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238" w:rsidRDefault="000F7238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Согласовано:</w:t>
            </w:r>
          </w:p>
          <w:p w:rsidR="000F7238" w:rsidRDefault="000F723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ШМО</w:t>
            </w:r>
          </w:p>
          <w:p w:rsidR="000F7238" w:rsidRDefault="000F723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Елишева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Т.С.</w:t>
            </w:r>
          </w:p>
          <w:p w:rsidR="000F7238" w:rsidRDefault="000F723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№ 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</w:p>
          <w:p w:rsidR="000F7238" w:rsidRDefault="000F723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0F7238" w:rsidRDefault="000F7238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238" w:rsidRDefault="000F7238">
            <w:pPr>
              <w:pStyle w:val="a7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Утверждаю:</w:t>
            </w:r>
          </w:p>
          <w:p w:rsidR="000F7238" w:rsidRDefault="000F723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МАОУ ОСОШ №1 </w:t>
            </w:r>
          </w:p>
          <w:p w:rsidR="000F7238" w:rsidRDefault="000F723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Е.В.Казаринова</w:t>
            </w:r>
          </w:p>
          <w:p w:rsidR="000F7238" w:rsidRDefault="000F7238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130-ОД  </w:t>
            </w:r>
          </w:p>
          <w:p w:rsidR="000F7238" w:rsidRDefault="000F7238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30.08. 2016 г. </w:t>
            </w:r>
          </w:p>
        </w:tc>
      </w:tr>
    </w:tbl>
    <w:p w:rsidR="0072406C" w:rsidRDefault="0072406C" w:rsidP="0072406C">
      <w:pPr>
        <w:spacing w:line="240" w:lineRule="auto"/>
        <w:rPr>
          <w:rFonts w:ascii="Times New Roman" w:hAnsi="Times New Roman" w:cs="Times New Roman"/>
        </w:rPr>
      </w:pP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P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6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2406C" w:rsidRP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6C">
        <w:rPr>
          <w:rFonts w:ascii="Times New Roman" w:hAnsi="Times New Roman" w:cs="Times New Roman"/>
          <w:b/>
          <w:sz w:val="28"/>
          <w:szCs w:val="28"/>
        </w:rPr>
        <w:t xml:space="preserve"> по Математике, 2 класс</w:t>
      </w:r>
    </w:p>
    <w:p w:rsidR="000F7238" w:rsidRDefault="000F7238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Pr="00D6317A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6317A">
        <w:rPr>
          <w:rFonts w:ascii="Times New Roman" w:hAnsi="Times New Roman" w:cs="Times New Roman"/>
          <w:sz w:val="28"/>
          <w:szCs w:val="28"/>
        </w:rPr>
        <w:t>Омутинская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6317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72406C" w:rsidRPr="00E529E8" w:rsidRDefault="00E529E8" w:rsidP="007240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9E8">
        <w:rPr>
          <w:rFonts w:ascii="Times New Roman" w:hAnsi="Times New Roman" w:cs="Times New Roman"/>
          <w:sz w:val="24"/>
          <w:szCs w:val="24"/>
        </w:rPr>
        <w:t xml:space="preserve">предметная линия учебников М.И. Моро, М.А. </w:t>
      </w:r>
      <w:proofErr w:type="gramStart"/>
      <w:r w:rsidRPr="00E529E8">
        <w:rPr>
          <w:rFonts w:ascii="Times New Roman" w:hAnsi="Times New Roman" w:cs="Times New Roman"/>
          <w:sz w:val="24"/>
          <w:szCs w:val="24"/>
        </w:rPr>
        <w:t>Бантовой</w:t>
      </w:r>
      <w:proofErr w:type="gramEnd"/>
      <w:r w:rsidRPr="00E529E8">
        <w:rPr>
          <w:rFonts w:ascii="Times New Roman" w:hAnsi="Times New Roman" w:cs="Times New Roman"/>
          <w:sz w:val="24"/>
          <w:szCs w:val="24"/>
        </w:rPr>
        <w:t>, Г.В. Бельтюковой и др.</w:t>
      </w:r>
    </w:p>
    <w:p w:rsidR="0072406C" w:rsidRPr="00D6317A" w:rsidRDefault="00E529E8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406C" w:rsidRPr="00D6317A">
        <w:rPr>
          <w:rFonts w:ascii="Times New Roman" w:hAnsi="Times New Roman" w:cs="Times New Roman"/>
          <w:sz w:val="28"/>
          <w:szCs w:val="28"/>
        </w:rPr>
        <w:t xml:space="preserve">оличество часов: </w:t>
      </w:r>
      <w:r w:rsidR="0072406C">
        <w:rPr>
          <w:rFonts w:ascii="Times New Roman" w:hAnsi="Times New Roman" w:cs="Times New Roman"/>
          <w:sz w:val="28"/>
          <w:szCs w:val="28"/>
        </w:rPr>
        <w:t>136</w:t>
      </w:r>
    </w:p>
    <w:p w:rsidR="0072406C" w:rsidRPr="00D6317A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на 2016-2017 учебный год</w:t>
      </w:r>
    </w:p>
    <w:p w:rsidR="00070DCF" w:rsidRDefault="00070DCF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496FB4" w:rsidRPr="00496FB4" w:rsidRDefault="00496FB4" w:rsidP="00496FB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 «Математика». 2 класс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будут сформированы: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правила общения (знание правил общения и их применение);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для формирования:</w:t>
      </w:r>
    </w:p>
    <w:p w:rsidR="00496FB4" w:rsidRPr="00496FB4" w:rsidRDefault="00496FB4" w:rsidP="00496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интереса к отражению математическими способами отношений между различными объектами окружающего мира;</w:t>
      </w:r>
    </w:p>
    <w:p w:rsidR="00496FB4" w:rsidRPr="00496FB4" w:rsidRDefault="00496FB4" w:rsidP="00496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496FB4" w:rsidRPr="00496FB4" w:rsidRDefault="00496FB4" w:rsidP="00496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потребности в проведении самоконтроля и в оценке результатов учебной деятельности.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Регулятивные                                                                                                                                                                                                                                    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496FB4" w:rsidRPr="00496FB4" w:rsidRDefault="00496FB4" w:rsidP="00496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496FB4" w:rsidRPr="00496FB4" w:rsidRDefault="00496FB4" w:rsidP="00496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под руководством учителя план действий для решения учебных задач;</w:t>
      </w:r>
    </w:p>
    <w:p w:rsidR="00496FB4" w:rsidRPr="00496FB4" w:rsidRDefault="00496FB4" w:rsidP="00496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496FB4" w:rsidRPr="00496FB4" w:rsidRDefault="00496FB4" w:rsidP="00496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496FB4" w:rsidRPr="00496FB4" w:rsidRDefault="00496FB4" w:rsidP="00496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496FB4" w:rsidRPr="00496FB4" w:rsidRDefault="00496FB4" w:rsidP="00496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правильность выполнения действий по решению учебной задачи и вносить необходимые исправления;</w:t>
      </w:r>
    </w:p>
    <w:p w:rsidR="00496FB4" w:rsidRPr="00496FB4" w:rsidRDefault="00496FB4" w:rsidP="00496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496FB4" w:rsidRPr="00496FB4" w:rsidRDefault="00496FB4" w:rsidP="00496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**контролировать ход совместной работы и оказывать помощь товарищу в случаях затруднений.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несложные модели математических понятий и отношений, ситуаций, описанных в задачах;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результаты учебных действий, используя математические термины и записи;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общее представление о базовых </w:t>
      </w:r>
      <w:proofErr w:type="spell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понятиях: числе, величине, геометрической фигуре;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в изменённых условиях;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способы решения задач творческого и поискового характера;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видеоносители</w:t>
      </w:r>
      <w:proofErr w:type="spell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Интернет с помощью взрослых);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классификацию объектов по заданному или самостоятельно найденному признаку;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свои суждения, проводить аналогии и делать несложные обобщения.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496FB4" w:rsidRPr="00496FB4" w:rsidRDefault="00496FB4" w:rsidP="00496F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496FB4" w:rsidRPr="00496FB4" w:rsidRDefault="00496FB4" w:rsidP="00496F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496FB4" w:rsidRPr="00496FB4" w:rsidRDefault="00496FB4" w:rsidP="00496F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различные подходы и точки зрения на обсуждаемый вопрос;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вести диалог с товарищами, стремиться к тому, чтобы учитывать разные мнения;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496FB4" w:rsidRPr="00496FB4" w:rsidRDefault="00496FB4" w:rsidP="00496F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496FB4" w:rsidRPr="00496FB4" w:rsidRDefault="00496FB4" w:rsidP="00496F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**контролировать ход совместной работы и оказывать помощь товарищу в случаях затруднения;</w:t>
      </w:r>
    </w:p>
    <w:p w:rsidR="00496FB4" w:rsidRPr="00496FB4" w:rsidRDefault="00496FB4" w:rsidP="00496F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 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чащиеся научатся:        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устно сложение и вычитание чисел в пределах 100 с переходом через десяток;        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табличное умножение и деление чисел на 2, 3;        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числом 0;        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  <w:proofErr w:type="gramEnd"/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действий при вычислении значения числового выражения;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1-2 действия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заданного отрезка и выражать ее в сантиметрах и в миллиметрах; чертить с помощью линейки отрезок заданной длины;        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сторон прямоугольника при вычислении его периметра;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прямой, острый и тупой углы; распознавать прямоугольный треугольник;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496FB4" w:rsidRPr="00496FB4" w:rsidRDefault="00496FB4" w:rsidP="00496FB4">
      <w:pPr>
        <w:numPr>
          <w:ilvl w:val="0"/>
          <w:numId w:val="21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табличное умножение и деление чисел на 6, 7, 8, 9, 10;        </w:t>
      </w:r>
    </w:p>
    <w:p w:rsidR="00496FB4" w:rsidRPr="00496FB4" w:rsidRDefault="00496FB4" w:rsidP="00496FB4">
      <w:pPr>
        <w:numPr>
          <w:ilvl w:val="0"/>
          <w:numId w:val="21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496FB4" w:rsidRPr="00496FB4" w:rsidRDefault="00496FB4" w:rsidP="00496FB4">
      <w:pPr>
        <w:numPr>
          <w:ilvl w:val="0"/>
          <w:numId w:val="21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2-3 действия;</w:t>
      </w:r>
    </w:p>
    <w:p w:rsidR="00496FB4" w:rsidRPr="00496FB4" w:rsidRDefault="00496FB4" w:rsidP="00496FB4">
      <w:pPr>
        <w:numPr>
          <w:ilvl w:val="0"/>
          <w:numId w:val="21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выражение по условию задачи;</w:t>
      </w:r>
    </w:p>
    <w:p w:rsidR="00496FB4" w:rsidRPr="00496FB4" w:rsidRDefault="00496FB4" w:rsidP="00496FB4">
      <w:pPr>
        <w:numPr>
          <w:ilvl w:val="0"/>
          <w:numId w:val="21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ожения, вычитания и умножения);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4">
        <w:rPr>
          <w:rFonts w:ascii="Times New Roman" w:hAnsi="Times New Roman" w:cs="Times New Roman"/>
          <w:b/>
          <w:sz w:val="24"/>
          <w:szCs w:val="24"/>
        </w:rPr>
        <w:t>2. Содержание тем учебного курса «Математика»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Числа от 1 до 100. Нумерация 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час, минута. Соотношение между ними. Определение времени по часам с точностью до минуты.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(набор и размен).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1.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2.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Числа от 1 до 100. Сложение и вычитание 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Числовое выражение и его значение.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 для рационализации вычислений.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одной переменной 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+ 28, 43-6.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 12 + х =12, 25 – х = 20, х – 2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8 способом подбора.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3.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4.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5.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6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Проект «Оригами».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Умножение и деление 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(две точки).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7.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8.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Табличное умножение  и деление. 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название действий умножения и деления. Знаки умножения  и деления.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таблицы умножения и деления на 2 и 3.  Решение задач на умножение и деление и иллюстрация их.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9 (итоговая).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color w:val="000000"/>
          <w:shd w:val="clear" w:color="auto" w:fill="FFFFFF"/>
        </w:rPr>
      </w:pPr>
      <w:r w:rsidRPr="0049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496F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Нумерация. Числа от 1 до 100»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должны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496FB4" w:rsidRPr="00496FB4" w:rsidRDefault="00496FB4" w:rsidP="00496F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 счетную единицу — десяток;</w:t>
      </w:r>
    </w:p>
    <w:p w:rsidR="00496FB4" w:rsidRPr="00496FB4" w:rsidRDefault="00496FB4" w:rsidP="00496F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однозначные и двузначные;</w:t>
      </w:r>
    </w:p>
    <w:p w:rsidR="00496FB4" w:rsidRPr="00496FB4" w:rsidRDefault="00496FB4" w:rsidP="00496F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следования чисел при счете;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496FB4" w:rsidRPr="00496FB4" w:rsidRDefault="00496FB4" w:rsidP="00496F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десятками;</w:t>
      </w:r>
    </w:p>
    <w:p w:rsidR="00496FB4" w:rsidRPr="00496FB4" w:rsidRDefault="00496FB4" w:rsidP="00496F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образовывать и называть числа в пределах 100, их десятичный состав</w:t>
      </w:r>
    </w:p>
    <w:p w:rsidR="00496FB4" w:rsidRPr="00496FB4" w:rsidRDefault="00496FB4" w:rsidP="00496F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ломаной, периметр многоугольника;</w:t>
      </w:r>
    </w:p>
    <w:p w:rsidR="00496FB4" w:rsidRPr="00496FB4" w:rsidRDefault="00496FB4" w:rsidP="00496F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нахождение неизвестного слагаемого, неизвестного уменьшаемого и неизвестного вычитаемого;</w:t>
      </w:r>
    </w:p>
    <w:p w:rsidR="00496FB4" w:rsidRPr="00496FB4" w:rsidRDefault="00496FB4" w:rsidP="00496F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2 действия на сложение и вычитание;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представление: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единицах длины: сантиметре, дециметре, миллиметре, метре,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ними;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единицах времени: часе, минуте, соотношении между ними;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практической деятельности: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и чтение чисел в пределах 100;    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 в пределах 100;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в сантиметрах, дециметрах, миллиметрах, метрах;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времени по часам с точностью до минуты; монеты (набор и размен).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работы по теме «</w:t>
      </w:r>
      <w:r w:rsidRPr="0049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Числа от 1 до 100. Сложение и вычитание»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496FB4" w:rsidRPr="00496FB4" w:rsidRDefault="00496FB4" w:rsidP="00496F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и сочетательное свойства сложения;</w:t>
      </w:r>
    </w:p>
    <w:p w:rsidR="00496FB4" w:rsidRPr="00496FB4" w:rsidRDefault="00496FB4" w:rsidP="00496F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сложения (вычитания);</w:t>
      </w:r>
    </w:p>
    <w:p w:rsidR="00496FB4" w:rsidRPr="00496FB4" w:rsidRDefault="00496FB4" w:rsidP="00496F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противоположных сторон прямоугольника;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устные и письменные приемы сложения и вычитания чисел в пределах 100;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сложения и вычитания;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 вида 12 + 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12, 25 – 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20, 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2 = 8 способом подбора;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углы прямые и непрямые (острые, тупые);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построение прямого угла, прямоугольника (квадрата) на клетчатой бумаге;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1—2 действия на сложение и вычитание;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представление: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FB4" w:rsidRPr="00496FB4" w:rsidRDefault="00496FB4" w:rsidP="00496F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числовом выражении и его значении;</w:t>
      </w:r>
    </w:p>
    <w:p w:rsidR="00496FB4" w:rsidRPr="00496FB4" w:rsidRDefault="00496FB4" w:rsidP="00496F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выражения с одной переменной вида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+ 28, 43 – 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6FB4" w:rsidRPr="00496FB4" w:rsidRDefault="00496FB4" w:rsidP="00496F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уравнении;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в практической деятельности: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FB4" w:rsidRPr="00496FB4" w:rsidRDefault="00496FB4" w:rsidP="00496FB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и сочетательное свойства сложения для рационализации вычислений;</w:t>
      </w:r>
    </w:p>
    <w:p w:rsidR="00496FB4" w:rsidRPr="00496FB4" w:rsidRDefault="00496FB4" w:rsidP="00496FB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противоположных сторон прямоугольника.</w:t>
      </w: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6FB4">
        <w:rPr>
          <w:rFonts w:ascii="Times New Roman" w:hAnsi="Times New Roman" w:cs="Times New Roman"/>
          <w:b/>
          <w:bCs/>
          <w:sz w:val="24"/>
          <w:szCs w:val="24"/>
        </w:rPr>
        <w:t>В результате работы по темам</w:t>
      </w:r>
      <w:r w:rsidRPr="00496F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«Умножение и деление» и «Табличное умножение и деление» 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496FB4" w:rsidRPr="00496FB4" w:rsidRDefault="00496FB4" w:rsidP="00496FB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деления,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умножения · (точка) и деления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(две точки);</w:t>
      </w:r>
    </w:p>
    <w:p w:rsidR="00496FB4" w:rsidRPr="00496FB4" w:rsidRDefault="00496FB4" w:rsidP="00496FB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результата умножения (деления);</w:t>
      </w:r>
    </w:p>
    <w:p w:rsidR="00496FB4" w:rsidRPr="00496FB4" w:rsidRDefault="00496FB4" w:rsidP="00496FB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умножения;</w:t>
      </w:r>
    </w:p>
    <w:p w:rsidR="00496FB4" w:rsidRPr="00496FB4" w:rsidRDefault="00496FB4" w:rsidP="00496FB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между компонентами и результатом действия умножения и деления;</w:t>
      </w:r>
    </w:p>
    <w:p w:rsidR="00496FB4" w:rsidRPr="00496FB4" w:rsidRDefault="00496FB4" w:rsidP="00496FB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2—3 действия (со скобками и без них);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FB4" w:rsidRPr="00496FB4" w:rsidRDefault="00496FB4" w:rsidP="00496FB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чтении и записи выражений названия компонентов и результата умножения (деления);</w:t>
      </w:r>
    </w:p>
    <w:p w:rsidR="00496FB4" w:rsidRPr="00496FB4" w:rsidRDefault="00496FB4" w:rsidP="00496FB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взаимосвязи между компонентами и результатом действия умножения при рассмотрении деления с числом 10 и при составлении таблиц умножения и деления с числами 2, 3;</w:t>
      </w:r>
    </w:p>
    <w:p w:rsidR="00496FB4" w:rsidRPr="00496FB4" w:rsidRDefault="00496FB4" w:rsidP="00496FB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прямоугольника (квадрата);</w:t>
      </w:r>
    </w:p>
    <w:p w:rsidR="00496FB4" w:rsidRPr="00496FB4" w:rsidRDefault="00496FB4" w:rsidP="00496FB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решать задачи в одно действие на умножение и деление;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представление:</w:t>
      </w:r>
    </w:p>
    <w:p w:rsidR="00496FB4" w:rsidRPr="00496FB4" w:rsidRDefault="00496FB4" w:rsidP="00496FB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таблице умножения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в практической деятельности:</w:t>
      </w:r>
    </w:p>
    <w:p w:rsidR="00496FB4" w:rsidRPr="00496FB4" w:rsidRDefault="00496FB4" w:rsidP="00496FB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умножения.</w:t>
      </w: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96F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1389"/>
        <w:gridCol w:w="7691"/>
        <w:gridCol w:w="1602"/>
      </w:tblGrid>
      <w:tr w:rsidR="00496FB4" w:rsidRPr="00496FB4" w:rsidTr="00F42C95">
        <w:trPr>
          <w:trHeight w:val="388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496FB4" w:rsidRPr="00496FB4" w:rsidTr="00F42C95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 до 100. Нумерация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Десяток. Счёт десятками до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Числа от 11 до 100. Образование, чтение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Числа от 11 до 100. Поместное значение цифр.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Единица  измерения  длины – миллиметр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Миллиметр. Закрепление изученного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Входящая контрольная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вида 30+5, 35-5, 35-30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Замена двузначного числа суммой разрядных слагаемых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стоимости: копейка, рубль.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 №2 по теме « Числа от 1 до 100. Нумерация»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 xml:space="preserve">Задачи, обратные данной.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Задачи  на нахождение неизвестного уменьшаемого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Задачи  на нахождение неизвестного вычитаемого.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Закрепление. Страничка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96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Проверочная работа по теме «Сложение и вычитание. Решение задач»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Анализ работы. Наши проекты. Узоры и орнаменты на посуде.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96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Подготовка к изучению устных приёмов вычислений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Приёмы вычислений вида  36 + 2  ,36+20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Приёмы вычислений вида 36-2, 36-20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вычислений вида 26+4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вычисления для случаев вида 30 –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вычислений вида 60 –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вычислений вида 26 + 7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Закрепление  изученного материала.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№4 по теме « Числа от 1 до 100. Сложение и вычитание»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Буквенные выражения.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выражения. Закрепление  изученного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Уравнения. Решение уравнений методом подбора.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Уравнения. Решение уравнений методом подбора.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Проверка вычитания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1 полугодие (№5)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 чисел от 1 до 100 (письменные вычисления)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Сложение вида 45+23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вида 57-26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Углы. Виды углов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Сложение вида           37 + 48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Сложение вида 37+53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Сложение вида 87+13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Вычисления вида 32+8, 40-8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  вида 50-24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Вычитание  вида 52–24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Наши проекты. Оригами.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Вычисление результата умножения с помощью сложения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Задачи  на  умножение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Умножение нуля и единицы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Название компонентов и результата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деления. 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Название компонентов и результата 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Контрольная работа за 3 четверть по теме «Умножение и деление»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Анализ работы. Умножение и деление. 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Приёмы умножения и деления на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Задачи с величинами цена, количество, 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Контрольная работа №8 по теме  «Умножение и деление»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Анализ работы. Умножение числа 2 и на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Умножениечисла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96FB4">
              <w:rPr>
                <w:rFonts w:ascii="Times New Roman" w:hAnsi="Times New Roman"/>
                <w:sz w:val="24"/>
                <w:szCs w:val="24"/>
              </w:rPr>
              <w:t xml:space="preserve"> и на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Приемы умножения числа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Деление на число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Деление на число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Деление на число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Деление на число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Итоговая контрольная работа (№9)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Анализ контрольной работы. Что узнали, чему научились во 2 классе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узнали, чему научились во 2 классе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b/>
                <w:sz w:val="24"/>
                <w:szCs w:val="24"/>
              </w:rPr>
              <w:t>136</w:t>
            </w:r>
          </w:p>
        </w:tc>
      </w:tr>
    </w:tbl>
    <w:p w:rsidR="00496FB4" w:rsidRPr="00496FB4" w:rsidRDefault="00496FB4" w:rsidP="00496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6FB4" w:rsidRPr="00496FB4" w:rsidRDefault="00496FB4" w:rsidP="00496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sectPr w:rsidR="00E529E8" w:rsidSect="00724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43A"/>
    <w:multiLevelType w:val="multilevel"/>
    <w:tmpl w:val="B97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307"/>
    <w:multiLevelType w:val="multilevel"/>
    <w:tmpl w:val="6284E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75F98"/>
    <w:multiLevelType w:val="multilevel"/>
    <w:tmpl w:val="3B6C1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E28EA"/>
    <w:multiLevelType w:val="multilevel"/>
    <w:tmpl w:val="A87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1D5B36"/>
    <w:multiLevelType w:val="multilevel"/>
    <w:tmpl w:val="DE8C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A0390"/>
    <w:multiLevelType w:val="multilevel"/>
    <w:tmpl w:val="A4909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82C49"/>
    <w:multiLevelType w:val="multilevel"/>
    <w:tmpl w:val="4B36B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01FBF"/>
    <w:multiLevelType w:val="multilevel"/>
    <w:tmpl w:val="55889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D4F46"/>
    <w:multiLevelType w:val="multilevel"/>
    <w:tmpl w:val="D09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C7F44"/>
    <w:multiLevelType w:val="hybridMultilevel"/>
    <w:tmpl w:val="E096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73A93"/>
    <w:multiLevelType w:val="multilevel"/>
    <w:tmpl w:val="CBF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B5F2A"/>
    <w:multiLevelType w:val="multilevel"/>
    <w:tmpl w:val="35DA4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E1750"/>
    <w:multiLevelType w:val="multilevel"/>
    <w:tmpl w:val="2B1A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9725B"/>
    <w:multiLevelType w:val="multilevel"/>
    <w:tmpl w:val="C0F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45191"/>
    <w:multiLevelType w:val="multilevel"/>
    <w:tmpl w:val="CC464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F1E1F"/>
    <w:multiLevelType w:val="multilevel"/>
    <w:tmpl w:val="8E26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CF0A87"/>
    <w:multiLevelType w:val="multilevel"/>
    <w:tmpl w:val="10700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E2F86"/>
    <w:multiLevelType w:val="multilevel"/>
    <w:tmpl w:val="D5A01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1171C"/>
    <w:multiLevelType w:val="multilevel"/>
    <w:tmpl w:val="98F0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4B7972"/>
    <w:multiLevelType w:val="multilevel"/>
    <w:tmpl w:val="A6B28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6B0C03"/>
    <w:multiLevelType w:val="multilevel"/>
    <w:tmpl w:val="0F1C14E4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A42309"/>
    <w:multiLevelType w:val="multilevel"/>
    <w:tmpl w:val="AF5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21"/>
  </w:num>
  <w:num w:numId="9">
    <w:abstractNumId w:val="11"/>
  </w:num>
  <w:num w:numId="10">
    <w:abstractNumId w:val="7"/>
  </w:num>
  <w:num w:numId="11">
    <w:abstractNumId w:val="17"/>
  </w:num>
  <w:num w:numId="12">
    <w:abstractNumId w:val="14"/>
  </w:num>
  <w:num w:numId="13">
    <w:abstractNumId w:val="1"/>
  </w:num>
  <w:num w:numId="14">
    <w:abstractNumId w:val="6"/>
  </w:num>
  <w:num w:numId="15">
    <w:abstractNumId w:val="2"/>
  </w:num>
  <w:num w:numId="16">
    <w:abstractNumId w:val="19"/>
  </w:num>
  <w:num w:numId="17">
    <w:abstractNumId w:val="5"/>
  </w:num>
  <w:num w:numId="18">
    <w:abstractNumId w:val="16"/>
  </w:num>
  <w:num w:numId="19">
    <w:abstractNumId w:val="20"/>
  </w:num>
  <w:num w:numId="20">
    <w:abstractNumId w:val="3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822"/>
    <w:rsid w:val="00070DCF"/>
    <w:rsid w:val="000F7238"/>
    <w:rsid w:val="00496FB4"/>
    <w:rsid w:val="00572785"/>
    <w:rsid w:val="0068396F"/>
    <w:rsid w:val="0072406C"/>
    <w:rsid w:val="00CB4822"/>
    <w:rsid w:val="00E5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40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96F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6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0F7238"/>
    <w:rPr>
      <w:rFonts w:ascii="Calibri" w:eastAsia="Calibri" w:hAnsi="Calibri" w:cs="Times New Roman"/>
      <w:lang w:val="en-US"/>
    </w:rPr>
  </w:style>
  <w:style w:type="paragraph" w:styleId="a7">
    <w:name w:val="No Spacing"/>
    <w:link w:val="a6"/>
    <w:uiPriority w:val="1"/>
    <w:qFormat/>
    <w:rsid w:val="000F723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40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96F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UZer11</cp:lastModifiedBy>
  <cp:revision>6</cp:revision>
  <cp:lastPrinted>2016-08-23T05:59:00Z</cp:lastPrinted>
  <dcterms:created xsi:type="dcterms:W3CDTF">2016-08-20T03:15:00Z</dcterms:created>
  <dcterms:modified xsi:type="dcterms:W3CDTF">2016-11-08T10:45:00Z</dcterms:modified>
</cp:coreProperties>
</file>