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3539"/>
        <w:gridCol w:w="3511"/>
        <w:gridCol w:w="3513"/>
      </w:tblGrid>
      <w:tr w:rsidR="00533B01" w:rsidTr="00533B01">
        <w:trPr>
          <w:trHeight w:val="1365"/>
        </w:trPr>
        <w:tc>
          <w:tcPr>
            <w:tcW w:w="1675" w:type="pct"/>
            <w:hideMark/>
          </w:tcPr>
          <w:p w:rsidR="00533B01" w:rsidRDefault="00533B0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Согласовано:</w:t>
            </w:r>
          </w:p>
          <w:p w:rsidR="00533B01" w:rsidRDefault="00533B0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УВР     </w:t>
            </w:r>
          </w:p>
          <w:p w:rsidR="00533B01" w:rsidRDefault="00533B0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В.В.Кипкаева</w:t>
            </w:r>
            <w:proofErr w:type="spellEnd"/>
          </w:p>
          <w:p w:rsidR="00533B01" w:rsidRDefault="00533B0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29.08. 2016 г                                                    </w:t>
            </w:r>
          </w:p>
        </w:tc>
        <w:tc>
          <w:tcPr>
            <w:tcW w:w="1662" w:type="pct"/>
            <w:hideMark/>
          </w:tcPr>
          <w:p w:rsidR="00533B01" w:rsidRDefault="00533B0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Согласовано: </w:t>
            </w:r>
          </w:p>
          <w:p w:rsidR="00533B01" w:rsidRDefault="00533B0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Руководитель ШМО </w:t>
            </w:r>
          </w:p>
          <w:p w:rsidR="00533B01" w:rsidRDefault="00533B0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М.И.Усольцева</w:t>
            </w:r>
          </w:p>
          <w:p w:rsidR="00533B01" w:rsidRDefault="00533B0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Протокол №1от .26.08. 2016 г                                                    </w:t>
            </w:r>
          </w:p>
        </w:tc>
        <w:tc>
          <w:tcPr>
            <w:tcW w:w="1663" w:type="pct"/>
            <w:hideMark/>
          </w:tcPr>
          <w:p w:rsidR="00533B01" w:rsidRDefault="00533B0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Утверждаю:</w:t>
            </w:r>
          </w:p>
          <w:p w:rsidR="00533B01" w:rsidRDefault="00533B0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МАОУ ОСОШ №1</w:t>
            </w:r>
          </w:p>
          <w:p w:rsidR="00533B01" w:rsidRDefault="00533B0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Е.В.Казаринова</w:t>
            </w:r>
          </w:p>
          <w:p w:rsidR="00533B01" w:rsidRDefault="00533B01">
            <w:pPr>
              <w:pStyle w:val="a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130 – од от 30.08.2016г.</w:t>
            </w:r>
          </w:p>
        </w:tc>
      </w:tr>
    </w:tbl>
    <w:p w:rsidR="008B6E8C" w:rsidRPr="008B6E8C" w:rsidRDefault="008B6E8C" w:rsidP="008B6E8C">
      <w:pPr>
        <w:pStyle w:val="a4"/>
        <w:rPr>
          <w:rFonts w:ascii="Times New Roman" w:hAnsi="Times New Roman"/>
        </w:rPr>
      </w:pPr>
    </w:p>
    <w:p w:rsidR="008B6E8C" w:rsidRPr="008B6E8C" w:rsidRDefault="008B6E8C" w:rsidP="008B6E8C">
      <w:pPr>
        <w:pStyle w:val="a4"/>
        <w:rPr>
          <w:rFonts w:ascii="Times New Roman" w:hAnsi="Times New Roman"/>
        </w:rPr>
      </w:pPr>
    </w:p>
    <w:p w:rsidR="008B6E8C" w:rsidRPr="008B6E8C" w:rsidRDefault="008B6E8C" w:rsidP="008B6E8C">
      <w:pPr>
        <w:pStyle w:val="a4"/>
        <w:rPr>
          <w:rFonts w:ascii="Times New Roman" w:hAnsi="Times New Roman"/>
          <w:b/>
        </w:rPr>
      </w:pPr>
    </w:p>
    <w:p w:rsidR="008B6E8C" w:rsidRPr="008B6E8C" w:rsidRDefault="008B6E8C" w:rsidP="008B6E8C">
      <w:pPr>
        <w:pStyle w:val="a4"/>
        <w:rPr>
          <w:rFonts w:ascii="Times New Roman" w:hAnsi="Times New Roman"/>
          <w:b/>
        </w:rPr>
      </w:pPr>
    </w:p>
    <w:p w:rsidR="008B6E8C" w:rsidRDefault="008B6E8C" w:rsidP="008B6E8C">
      <w:pPr>
        <w:pStyle w:val="a4"/>
        <w:rPr>
          <w:rFonts w:ascii="Times New Roman" w:hAnsi="Times New Roman"/>
          <w:b/>
        </w:rPr>
      </w:pPr>
    </w:p>
    <w:p w:rsidR="00533B01" w:rsidRPr="008B6E8C" w:rsidRDefault="00533B01" w:rsidP="008B6E8C">
      <w:pPr>
        <w:pStyle w:val="a4"/>
        <w:rPr>
          <w:rFonts w:ascii="Times New Roman" w:hAnsi="Times New Roman"/>
          <w:b/>
        </w:rPr>
      </w:pPr>
    </w:p>
    <w:p w:rsidR="008B6E8C" w:rsidRPr="00DF3132" w:rsidRDefault="008B6E8C" w:rsidP="008B6E8C">
      <w:pPr>
        <w:pStyle w:val="a4"/>
        <w:jc w:val="center"/>
        <w:rPr>
          <w:rFonts w:ascii="Times New Roman" w:hAnsi="Times New Roman"/>
          <w:b/>
          <w:sz w:val="24"/>
        </w:rPr>
      </w:pPr>
    </w:p>
    <w:p w:rsidR="008B6E8C" w:rsidRPr="00DF3132" w:rsidRDefault="008B6E8C" w:rsidP="008B6E8C">
      <w:pPr>
        <w:pStyle w:val="a4"/>
        <w:jc w:val="center"/>
        <w:rPr>
          <w:rFonts w:ascii="Times New Roman" w:hAnsi="Times New Roman"/>
          <w:b/>
          <w:sz w:val="24"/>
        </w:rPr>
      </w:pPr>
    </w:p>
    <w:p w:rsidR="008B6E8C" w:rsidRPr="00DF3132" w:rsidRDefault="008B6E8C" w:rsidP="008B6E8C">
      <w:pPr>
        <w:pStyle w:val="a4"/>
        <w:jc w:val="center"/>
        <w:rPr>
          <w:rFonts w:ascii="Times New Roman" w:hAnsi="Times New Roman"/>
          <w:b/>
          <w:sz w:val="24"/>
        </w:rPr>
      </w:pPr>
      <w:r w:rsidRPr="00DF3132">
        <w:rPr>
          <w:rFonts w:ascii="Times New Roman" w:hAnsi="Times New Roman"/>
          <w:b/>
          <w:sz w:val="24"/>
        </w:rPr>
        <w:t>Рабочая программа</w:t>
      </w:r>
    </w:p>
    <w:p w:rsidR="008B6E8C" w:rsidRPr="00DF3132" w:rsidRDefault="008B6E8C" w:rsidP="008B6E8C">
      <w:pPr>
        <w:pStyle w:val="a4"/>
        <w:jc w:val="center"/>
        <w:rPr>
          <w:rFonts w:ascii="Times New Roman" w:hAnsi="Times New Roman"/>
          <w:b/>
          <w:sz w:val="24"/>
        </w:rPr>
      </w:pPr>
      <w:r w:rsidRPr="00DF3132">
        <w:rPr>
          <w:rFonts w:ascii="Times New Roman" w:hAnsi="Times New Roman"/>
          <w:b/>
          <w:sz w:val="24"/>
        </w:rPr>
        <w:t>по технологии</w:t>
      </w:r>
    </w:p>
    <w:p w:rsidR="008B6E8C" w:rsidRPr="00DF3132" w:rsidRDefault="008B6E8C" w:rsidP="008B6E8C">
      <w:pPr>
        <w:pStyle w:val="a4"/>
        <w:jc w:val="center"/>
        <w:rPr>
          <w:rFonts w:ascii="Times New Roman" w:hAnsi="Times New Roman"/>
          <w:b/>
          <w:sz w:val="24"/>
        </w:rPr>
      </w:pPr>
    </w:p>
    <w:p w:rsidR="008B6E8C" w:rsidRPr="008B6E8C" w:rsidRDefault="008B6E8C" w:rsidP="008B6E8C">
      <w:pPr>
        <w:pStyle w:val="a4"/>
        <w:jc w:val="center"/>
        <w:rPr>
          <w:rFonts w:ascii="Times New Roman" w:hAnsi="Times New Roman"/>
        </w:rPr>
      </w:pPr>
    </w:p>
    <w:p w:rsidR="008B6E8C" w:rsidRPr="008B6E8C" w:rsidRDefault="008B6E8C" w:rsidP="008B6E8C">
      <w:pPr>
        <w:pStyle w:val="a4"/>
        <w:jc w:val="center"/>
        <w:rPr>
          <w:rFonts w:ascii="Times New Roman" w:hAnsi="Times New Roman"/>
        </w:rPr>
      </w:pPr>
      <w:r w:rsidRPr="008B6E8C">
        <w:rPr>
          <w:rFonts w:ascii="Times New Roman" w:hAnsi="Times New Roman"/>
          <w:b/>
        </w:rPr>
        <w:t xml:space="preserve">8 класс; </w:t>
      </w:r>
      <w:r w:rsidRPr="008B6E8C">
        <w:rPr>
          <w:rFonts w:ascii="Times New Roman" w:hAnsi="Times New Roman"/>
        </w:rPr>
        <w:t xml:space="preserve"> УМК, разработанный под редакцией В.Д.Симоненко;</w:t>
      </w:r>
    </w:p>
    <w:p w:rsidR="008B6E8C" w:rsidRPr="008B6E8C" w:rsidRDefault="008B6E8C" w:rsidP="008B6E8C">
      <w:pPr>
        <w:pStyle w:val="a4"/>
        <w:jc w:val="center"/>
        <w:rPr>
          <w:rFonts w:ascii="Times New Roman" w:hAnsi="Times New Roman"/>
        </w:rPr>
      </w:pPr>
    </w:p>
    <w:p w:rsidR="008B6E8C" w:rsidRPr="008B6E8C" w:rsidRDefault="008B6E8C" w:rsidP="008B6E8C">
      <w:pPr>
        <w:pStyle w:val="a4"/>
        <w:jc w:val="center"/>
        <w:rPr>
          <w:rFonts w:ascii="Times New Roman" w:hAnsi="Times New Roman"/>
        </w:rPr>
      </w:pPr>
      <w:r w:rsidRPr="008B6E8C">
        <w:rPr>
          <w:rFonts w:ascii="Times New Roman" w:hAnsi="Times New Roman"/>
        </w:rPr>
        <w:t>Учебник «Технология» авторы В.Д.Симоненко</w:t>
      </w:r>
    </w:p>
    <w:p w:rsidR="008B6E8C" w:rsidRPr="008B6E8C" w:rsidRDefault="008B6E8C" w:rsidP="008B6E8C">
      <w:pPr>
        <w:pStyle w:val="a4"/>
        <w:jc w:val="center"/>
        <w:rPr>
          <w:rFonts w:ascii="Times New Roman" w:hAnsi="Times New Roman"/>
        </w:rPr>
      </w:pPr>
    </w:p>
    <w:p w:rsidR="008B6E8C" w:rsidRPr="008B6E8C" w:rsidRDefault="008B6E8C" w:rsidP="008B6E8C">
      <w:pPr>
        <w:pStyle w:val="a4"/>
        <w:jc w:val="center"/>
        <w:rPr>
          <w:rFonts w:ascii="Times New Roman" w:hAnsi="Times New Roman"/>
        </w:rPr>
      </w:pPr>
      <w:r w:rsidRPr="008B6E8C">
        <w:rPr>
          <w:rFonts w:ascii="Times New Roman" w:hAnsi="Times New Roman"/>
        </w:rPr>
        <w:t>34 часа</w:t>
      </w:r>
    </w:p>
    <w:p w:rsidR="008B6E8C" w:rsidRPr="008B6E8C" w:rsidRDefault="008B6E8C" w:rsidP="008B6E8C">
      <w:pPr>
        <w:pStyle w:val="a4"/>
        <w:jc w:val="center"/>
        <w:rPr>
          <w:rFonts w:ascii="Times New Roman" w:hAnsi="Times New Roman"/>
        </w:rPr>
      </w:pPr>
    </w:p>
    <w:p w:rsidR="008B6E8C" w:rsidRPr="008B6E8C" w:rsidRDefault="008B6E8C" w:rsidP="008B6E8C">
      <w:pPr>
        <w:pStyle w:val="a4"/>
        <w:jc w:val="center"/>
        <w:rPr>
          <w:rFonts w:ascii="Times New Roman" w:hAnsi="Times New Roman"/>
        </w:rPr>
      </w:pPr>
      <w:r w:rsidRPr="008B6E8C">
        <w:rPr>
          <w:rFonts w:ascii="Times New Roman" w:hAnsi="Times New Roman"/>
        </w:rPr>
        <w:t>2016 – 17 учебный год</w:t>
      </w:r>
    </w:p>
    <w:p w:rsidR="00D073BC" w:rsidRPr="008B6E8C" w:rsidRDefault="00D073BC">
      <w:pPr>
        <w:rPr>
          <w:sz w:val="22"/>
          <w:szCs w:val="22"/>
        </w:rPr>
      </w:pPr>
    </w:p>
    <w:p w:rsidR="008B6E8C" w:rsidRPr="008B6E8C" w:rsidRDefault="008B6E8C">
      <w:pPr>
        <w:rPr>
          <w:sz w:val="22"/>
          <w:szCs w:val="22"/>
        </w:rPr>
      </w:pPr>
    </w:p>
    <w:p w:rsidR="008B6E8C" w:rsidRPr="008B6E8C" w:rsidRDefault="008B6E8C">
      <w:pPr>
        <w:rPr>
          <w:sz w:val="22"/>
          <w:szCs w:val="22"/>
        </w:rPr>
      </w:pPr>
    </w:p>
    <w:p w:rsidR="008B6E8C" w:rsidRPr="008B6E8C" w:rsidRDefault="008B6E8C">
      <w:pPr>
        <w:rPr>
          <w:sz w:val="22"/>
          <w:szCs w:val="22"/>
        </w:rPr>
      </w:pPr>
    </w:p>
    <w:p w:rsidR="008B6E8C" w:rsidRPr="008B6E8C" w:rsidRDefault="008B6E8C">
      <w:pPr>
        <w:rPr>
          <w:sz w:val="22"/>
          <w:szCs w:val="22"/>
        </w:rPr>
      </w:pPr>
    </w:p>
    <w:p w:rsidR="008B6E8C" w:rsidRPr="008B6E8C" w:rsidRDefault="008B6E8C">
      <w:pPr>
        <w:rPr>
          <w:sz w:val="22"/>
          <w:szCs w:val="22"/>
        </w:rPr>
      </w:pPr>
    </w:p>
    <w:p w:rsidR="008B6E8C" w:rsidRPr="008B6E8C" w:rsidRDefault="008B6E8C">
      <w:pPr>
        <w:rPr>
          <w:sz w:val="22"/>
          <w:szCs w:val="22"/>
        </w:rPr>
      </w:pPr>
    </w:p>
    <w:p w:rsidR="008B6E8C" w:rsidRPr="008B6E8C" w:rsidRDefault="008B6E8C">
      <w:pPr>
        <w:rPr>
          <w:sz w:val="22"/>
          <w:szCs w:val="22"/>
        </w:rPr>
      </w:pPr>
    </w:p>
    <w:p w:rsidR="008B6E8C" w:rsidRPr="008B6E8C" w:rsidRDefault="008B6E8C">
      <w:pPr>
        <w:rPr>
          <w:sz w:val="22"/>
          <w:szCs w:val="22"/>
        </w:rPr>
      </w:pPr>
    </w:p>
    <w:p w:rsidR="008B6E8C" w:rsidRPr="008B6E8C" w:rsidRDefault="008B6E8C">
      <w:pPr>
        <w:rPr>
          <w:sz w:val="22"/>
          <w:szCs w:val="22"/>
        </w:rPr>
      </w:pPr>
    </w:p>
    <w:p w:rsidR="008B6E8C" w:rsidRPr="008B6E8C" w:rsidRDefault="008B6E8C">
      <w:pPr>
        <w:rPr>
          <w:sz w:val="22"/>
          <w:szCs w:val="22"/>
        </w:rPr>
      </w:pPr>
    </w:p>
    <w:p w:rsidR="008B6E8C" w:rsidRPr="008B6E8C" w:rsidRDefault="008B6E8C">
      <w:pPr>
        <w:rPr>
          <w:sz w:val="22"/>
          <w:szCs w:val="22"/>
        </w:rPr>
      </w:pPr>
    </w:p>
    <w:p w:rsidR="008B6E8C" w:rsidRPr="008B6E8C" w:rsidRDefault="008B6E8C">
      <w:pPr>
        <w:rPr>
          <w:sz w:val="22"/>
          <w:szCs w:val="22"/>
        </w:rPr>
      </w:pPr>
    </w:p>
    <w:p w:rsidR="008B6E8C" w:rsidRPr="008B6E8C" w:rsidRDefault="008B6E8C">
      <w:pPr>
        <w:rPr>
          <w:sz w:val="22"/>
          <w:szCs w:val="22"/>
        </w:rPr>
      </w:pPr>
    </w:p>
    <w:p w:rsidR="008B6E8C" w:rsidRPr="008B6E8C" w:rsidRDefault="008B6E8C">
      <w:pPr>
        <w:rPr>
          <w:sz w:val="22"/>
          <w:szCs w:val="22"/>
        </w:rPr>
      </w:pPr>
    </w:p>
    <w:p w:rsidR="008B6E8C" w:rsidRPr="008B6E8C" w:rsidRDefault="008B6E8C">
      <w:pPr>
        <w:rPr>
          <w:sz w:val="22"/>
          <w:szCs w:val="22"/>
        </w:rPr>
      </w:pPr>
    </w:p>
    <w:p w:rsidR="008B6E8C" w:rsidRPr="008B6E8C" w:rsidRDefault="008B6E8C">
      <w:pPr>
        <w:rPr>
          <w:sz w:val="22"/>
          <w:szCs w:val="22"/>
        </w:rPr>
      </w:pPr>
    </w:p>
    <w:p w:rsidR="008B6E8C" w:rsidRPr="008B6E8C" w:rsidRDefault="008B6E8C">
      <w:pPr>
        <w:rPr>
          <w:sz w:val="22"/>
          <w:szCs w:val="22"/>
        </w:rPr>
      </w:pPr>
    </w:p>
    <w:p w:rsidR="008B6E8C" w:rsidRPr="008B6E8C" w:rsidRDefault="008B6E8C">
      <w:pPr>
        <w:rPr>
          <w:sz w:val="22"/>
          <w:szCs w:val="22"/>
        </w:rPr>
      </w:pPr>
    </w:p>
    <w:p w:rsidR="008B6E8C" w:rsidRPr="008B6E8C" w:rsidRDefault="008B6E8C">
      <w:pPr>
        <w:rPr>
          <w:sz w:val="22"/>
          <w:szCs w:val="22"/>
        </w:rPr>
      </w:pPr>
    </w:p>
    <w:p w:rsidR="008B6E8C" w:rsidRPr="008B6E8C" w:rsidRDefault="008B6E8C">
      <w:pPr>
        <w:rPr>
          <w:sz w:val="22"/>
          <w:szCs w:val="22"/>
        </w:rPr>
      </w:pPr>
    </w:p>
    <w:p w:rsidR="008B6E8C" w:rsidRPr="008B6E8C" w:rsidRDefault="008B6E8C">
      <w:pPr>
        <w:rPr>
          <w:sz w:val="22"/>
          <w:szCs w:val="22"/>
        </w:rPr>
      </w:pPr>
    </w:p>
    <w:p w:rsidR="008B6E8C" w:rsidRPr="008B6E8C" w:rsidRDefault="008B6E8C">
      <w:pPr>
        <w:rPr>
          <w:sz w:val="22"/>
          <w:szCs w:val="22"/>
        </w:rPr>
      </w:pPr>
    </w:p>
    <w:p w:rsidR="008B6E8C" w:rsidRPr="008B6E8C" w:rsidRDefault="008B6E8C">
      <w:pPr>
        <w:rPr>
          <w:sz w:val="22"/>
          <w:szCs w:val="22"/>
        </w:rPr>
      </w:pPr>
    </w:p>
    <w:p w:rsidR="008B6E8C" w:rsidRDefault="008B6E8C" w:rsidP="008B6E8C">
      <w:pPr>
        <w:tabs>
          <w:tab w:val="right" w:leader="underscore" w:pos="9645"/>
        </w:tabs>
        <w:autoSpaceDE w:val="0"/>
        <w:autoSpaceDN w:val="0"/>
        <w:adjustRightInd w:val="0"/>
        <w:spacing w:before="240"/>
        <w:ind w:left="360" w:firstLine="360"/>
        <w:jc w:val="center"/>
        <w:rPr>
          <w:b/>
          <w:bCs/>
          <w:sz w:val="22"/>
          <w:szCs w:val="22"/>
        </w:rPr>
      </w:pPr>
    </w:p>
    <w:p w:rsidR="008B6E8C" w:rsidRDefault="008B6E8C" w:rsidP="008B6E8C">
      <w:pPr>
        <w:tabs>
          <w:tab w:val="right" w:leader="underscore" w:pos="9645"/>
        </w:tabs>
        <w:autoSpaceDE w:val="0"/>
        <w:autoSpaceDN w:val="0"/>
        <w:adjustRightInd w:val="0"/>
        <w:spacing w:before="240"/>
        <w:ind w:left="360" w:firstLine="360"/>
        <w:jc w:val="center"/>
        <w:rPr>
          <w:b/>
          <w:bCs/>
          <w:sz w:val="22"/>
          <w:szCs w:val="22"/>
        </w:rPr>
      </w:pPr>
    </w:p>
    <w:p w:rsidR="008B6E8C" w:rsidRDefault="008B6E8C" w:rsidP="008B6E8C">
      <w:pPr>
        <w:tabs>
          <w:tab w:val="right" w:leader="underscore" w:pos="9645"/>
        </w:tabs>
        <w:autoSpaceDE w:val="0"/>
        <w:autoSpaceDN w:val="0"/>
        <w:adjustRightInd w:val="0"/>
        <w:spacing w:before="240"/>
        <w:ind w:left="360" w:firstLine="360"/>
        <w:jc w:val="center"/>
        <w:rPr>
          <w:b/>
          <w:bCs/>
          <w:sz w:val="22"/>
          <w:szCs w:val="22"/>
        </w:rPr>
      </w:pPr>
    </w:p>
    <w:p w:rsidR="00533B01" w:rsidRDefault="00533B01" w:rsidP="008B6E8C">
      <w:pPr>
        <w:tabs>
          <w:tab w:val="right" w:leader="underscore" w:pos="9645"/>
        </w:tabs>
        <w:autoSpaceDE w:val="0"/>
        <w:autoSpaceDN w:val="0"/>
        <w:adjustRightInd w:val="0"/>
        <w:spacing w:before="240"/>
        <w:ind w:left="360" w:firstLine="360"/>
        <w:jc w:val="center"/>
        <w:rPr>
          <w:b/>
          <w:bCs/>
          <w:sz w:val="22"/>
          <w:szCs w:val="22"/>
        </w:rPr>
      </w:pPr>
    </w:p>
    <w:p w:rsidR="00533B01" w:rsidRDefault="00533B01" w:rsidP="008B6E8C">
      <w:pPr>
        <w:tabs>
          <w:tab w:val="right" w:leader="underscore" w:pos="9645"/>
        </w:tabs>
        <w:autoSpaceDE w:val="0"/>
        <w:autoSpaceDN w:val="0"/>
        <w:adjustRightInd w:val="0"/>
        <w:spacing w:before="240"/>
        <w:ind w:left="360" w:firstLine="360"/>
        <w:jc w:val="center"/>
        <w:rPr>
          <w:b/>
          <w:bCs/>
          <w:sz w:val="22"/>
          <w:szCs w:val="22"/>
        </w:rPr>
      </w:pPr>
    </w:p>
    <w:p w:rsidR="00533B01" w:rsidRDefault="00533B01" w:rsidP="008B6E8C">
      <w:pPr>
        <w:tabs>
          <w:tab w:val="right" w:leader="underscore" w:pos="9645"/>
        </w:tabs>
        <w:autoSpaceDE w:val="0"/>
        <w:autoSpaceDN w:val="0"/>
        <w:adjustRightInd w:val="0"/>
        <w:spacing w:before="240"/>
        <w:ind w:left="360" w:firstLine="360"/>
        <w:jc w:val="center"/>
        <w:rPr>
          <w:b/>
          <w:bCs/>
          <w:sz w:val="22"/>
          <w:szCs w:val="22"/>
        </w:rPr>
      </w:pPr>
    </w:p>
    <w:p w:rsidR="008B6E8C" w:rsidRPr="00DF3132" w:rsidRDefault="008B6E8C" w:rsidP="008B6E8C">
      <w:pPr>
        <w:tabs>
          <w:tab w:val="right" w:leader="underscore" w:pos="9645"/>
        </w:tabs>
        <w:autoSpaceDE w:val="0"/>
        <w:autoSpaceDN w:val="0"/>
        <w:adjustRightInd w:val="0"/>
        <w:spacing w:before="240"/>
        <w:ind w:left="360" w:firstLine="360"/>
        <w:jc w:val="center"/>
        <w:rPr>
          <w:b/>
          <w:bCs/>
          <w:sz w:val="28"/>
          <w:szCs w:val="22"/>
        </w:rPr>
      </w:pPr>
    </w:p>
    <w:p w:rsidR="00BF13B5" w:rsidRPr="00DF3132" w:rsidRDefault="00BF13B5" w:rsidP="00BF13B5">
      <w:pPr>
        <w:pStyle w:val="a4"/>
        <w:jc w:val="center"/>
        <w:rPr>
          <w:rFonts w:ascii="Times New Roman" w:hAnsi="Times New Roman"/>
          <w:b/>
          <w:color w:val="333333"/>
          <w:sz w:val="24"/>
          <w:szCs w:val="20"/>
        </w:rPr>
      </w:pPr>
      <w:r w:rsidRPr="00DF3132">
        <w:rPr>
          <w:rFonts w:ascii="Times New Roman" w:hAnsi="Times New Roman"/>
          <w:b/>
          <w:color w:val="333333"/>
          <w:sz w:val="24"/>
          <w:szCs w:val="20"/>
        </w:rPr>
        <w:t>1 .Планируемые результаты изучения учебного предмета</w:t>
      </w:r>
    </w:p>
    <w:p w:rsidR="00BF13B5" w:rsidRPr="0013158D" w:rsidRDefault="00BF13B5" w:rsidP="00BF13B5">
      <w:pPr>
        <w:pStyle w:val="a4"/>
        <w:rPr>
          <w:rFonts w:ascii="Times New Roman" w:hAnsi="Times New Roman"/>
          <w:b/>
          <w:bCs/>
          <w:color w:val="333333"/>
          <w:sz w:val="20"/>
          <w:szCs w:val="20"/>
        </w:rPr>
      </w:pPr>
    </w:p>
    <w:p w:rsidR="00A33122" w:rsidRPr="0013158D" w:rsidRDefault="00A33122" w:rsidP="00A33122">
      <w:pPr>
        <w:ind w:firstLine="360"/>
        <w:jc w:val="both"/>
        <w:rPr>
          <w:b/>
          <w:sz w:val="20"/>
          <w:szCs w:val="20"/>
        </w:rPr>
      </w:pPr>
      <w:r w:rsidRPr="0013158D">
        <w:rPr>
          <w:b/>
          <w:sz w:val="20"/>
          <w:szCs w:val="20"/>
        </w:rPr>
        <w:t>Личностные результаты: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Проявление  познавательных  интересов  и  активности в  данной  области  предметной  технологической  деятельности.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Выражение  желания  учиться  и  трудиться  в  промышленном  производстве  для  удовлетворения  текущих  и  перспективных потребностей.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Развитие  трудолюбия  и  ответственности  за  качество своей деятельности.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Овладение  установками,  нормами  и  правилами  научной организации умственного и физического труда.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Самооценка  своих  умственных  и  физических  способностей для труда в различных сферах с позиций будущей социализации и стратификации.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•</w:t>
      </w:r>
      <w:r w:rsidRPr="0013158D">
        <w:rPr>
          <w:sz w:val="20"/>
          <w:szCs w:val="20"/>
        </w:rPr>
        <w:tab/>
        <w:t>Становление   профессионального   самоопределения   в выбранной сфере профессиональной деятельности.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•</w:t>
      </w:r>
      <w:r w:rsidRPr="0013158D">
        <w:rPr>
          <w:sz w:val="20"/>
          <w:szCs w:val="20"/>
        </w:rPr>
        <w:tab/>
        <w:t>Планирование   образовательной   и   профессиональной карьеры.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Осознание необходимости общественно полезного труда как условия безопасной и эффективной социализации.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Бережное  отношение  к  природным  и  хозяйственным ресурсам.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Готовность  к  рациональному  ведению  домашнего  хозяйства.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Проявление  технико-технологического  и  экономического мышления при организации своей деятельности.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Самооценка  готовности  к  предпринимательской  деятельности в сфере технического труда.</w:t>
      </w:r>
    </w:p>
    <w:p w:rsidR="00A33122" w:rsidRPr="0013158D" w:rsidRDefault="00A33122" w:rsidP="0013158D">
      <w:pPr>
        <w:ind w:left="360"/>
        <w:jc w:val="both"/>
        <w:rPr>
          <w:b/>
          <w:sz w:val="20"/>
          <w:szCs w:val="20"/>
        </w:rPr>
      </w:pPr>
      <w:r w:rsidRPr="0013158D">
        <w:rPr>
          <w:b/>
          <w:sz w:val="20"/>
          <w:szCs w:val="20"/>
        </w:rPr>
        <w:t>Метапредметные результаты: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•</w:t>
      </w:r>
      <w:r w:rsidRPr="0013158D">
        <w:rPr>
          <w:sz w:val="20"/>
          <w:szCs w:val="20"/>
        </w:rPr>
        <w:tab/>
        <w:t>Планирование   процесса   познавательно трудовой   деятельности.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Определение  адекватных  условиям  способов  решения учебной  или  трудовой  задачи  на  основе  заданных  алгоритмов.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Комбинирование известных алгоритмов технического и технологического  творчества  в ситуациях, не предполагающих стандартного применения одного из них.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Проявление  нестандартного  подхода  к  решению  учебных и  практических задач в процессе моделирования изделия или технологического процесса.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Мотивированный  отказ  от  образца  объекта  труда  при данных условиях, поиск новых решений возникшей технической или организационной проблемы.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Самостоятельная  организация  и  выполнение  различных творческих работ по созданию технических изделий.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Виртуальное  и  натурное  моделирование  технических и технологических процессов, объектов.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Приведение примеров, подбор аргументов, формулирование выводов по обоснованию технико-технологического и организационного  решения;  отражение  в  устной  или  письменной форме результатов своей деятельности.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Выявление  потребностей,  проектирование  и  создание объектов, имеющих потребительскую стоимость.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•</w:t>
      </w:r>
      <w:r w:rsidRPr="0013158D">
        <w:rPr>
          <w:sz w:val="20"/>
          <w:szCs w:val="20"/>
        </w:rPr>
        <w:tab/>
        <w:t>Выбор для решения познавательных и коммуникативных задач различных источников информации, включая энциклопедии,   словари,   интернет ресурсы   и   другие   базы данных.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Использование дополнительной информации при проектировании  и  создании  объектов,  имеющих  личностную или общественно значимую потребительскую стоимость.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Согласование и координация совместной познавательно-трудовой деятельности с другими ее участниками.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•</w:t>
      </w:r>
      <w:r w:rsidRPr="0013158D">
        <w:rPr>
          <w:sz w:val="20"/>
          <w:szCs w:val="20"/>
        </w:rPr>
        <w:tab/>
        <w:t>Объективное    оценивание    вклада    своей    познавательно трудовой  деятельности  в  решение  общих  задач  коллектива.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•</w:t>
      </w:r>
      <w:r w:rsidRPr="0013158D">
        <w:rPr>
          <w:sz w:val="20"/>
          <w:szCs w:val="20"/>
        </w:rPr>
        <w:tab/>
        <w:t>Оценивание   своей   познавательно трудовой   деятельности с точки зрения нравственных, правовых норм, эстетических  ценностей  по  принятым  в  обществе  и  коллективе требованиям и принципам.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Диагностика  результатов  познавательно трудовой  деятельности по принятым критериям и показателям.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Обоснование путей и средств устранения ошибок или разрешения противоречий в выполняемых технологических процессах.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Соблюдение норм и правил культуры труда в соответствии с технологической культурой производства.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Соблюдение норм и правил безопасности познавательно-трудовой деятельности и созидательного труда.</w:t>
      </w:r>
    </w:p>
    <w:p w:rsidR="00A33122" w:rsidRPr="0013158D" w:rsidRDefault="00A33122" w:rsidP="0013158D">
      <w:pPr>
        <w:ind w:left="360"/>
        <w:jc w:val="both"/>
        <w:rPr>
          <w:b/>
          <w:sz w:val="20"/>
          <w:szCs w:val="20"/>
        </w:rPr>
      </w:pPr>
      <w:r w:rsidRPr="0013158D">
        <w:rPr>
          <w:b/>
          <w:sz w:val="20"/>
          <w:szCs w:val="20"/>
        </w:rPr>
        <w:t>Предметные результаты:</w:t>
      </w:r>
    </w:p>
    <w:p w:rsidR="00A33122" w:rsidRPr="0013158D" w:rsidRDefault="00A33122" w:rsidP="0013158D">
      <w:pPr>
        <w:ind w:left="360"/>
        <w:jc w:val="both"/>
        <w:rPr>
          <w:i/>
          <w:sz w:val="20"/>
          <w:szCs w:val="20"/>
        </w:rPr>
      </w:pPr>
      <w:r w:rsidRPr="0013158D">
        <w:rPr>
          <w:i/>
          <w:sz w:val="20"/>
          <w:szCs w:val="20"/>
        </w:rPr>
        <w:t>В познавательной сфере: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рациональное  использование  учебной  и  дополнительной технической и технологической информации для проектирования и создания объектов труда;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оценка технологических свойств материалов и областей их применения;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ориентация  в  имеющихся  и  возможных  технических средствах и технологиях создания объектов труда;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владение  алгоритмами  и  методами  решения  технических и технологических задач;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•</w:t>
      </w:r>
      <w:r w:rsidRPr="0013158D">
        <w:rPr>
          <w:sz w:val="20"/>
          <w:szCs w:val="20"/>
        </w:rPr>
        <w:tab/>
        <w:t>классификация видов и назначения методов получения и преобразования материалов, энергии, информации, объектов   живой   природы   и   социальной   среды,   а   также   соответствующих технологий промышленного производства;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распознавание видов, назначения материалов, инструментов и оборудования, применяемого в техническом труде;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владение  кодами  и  методами  чтения  и  способами  графического  представления  технической  и  технологической информации;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•</w:t>
      </w:r>
      <w:r w:rsidRPr="0013158D">
        <w:rPr>
          <w:sz w:val="20"/>
          <w:szCs w:val="20"/>
        </w:rPr>
        <w:tab/>
        <w:t>применение общенаучных знаний по предметам естественно математического  цикла  в  процессе подготовки  и  осуществления   технологических   процессов   для   обоснования и аргументации рациональности деятельности;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владение  способами  научной  организации  труда,  формами  деятельности,  соответствующими  культуре  труда  и технологической культуре производства;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•</w:t>
      </w:r>
      <w:r w:rsidRPr="0013158D">
        <w:rPr>
          <w:sz w:val="20"/>
          <w:szCs w:val="20"/>
        </w:rPr>
        <w:tab/>
        <w:t>применение   элементов   прикладной   экономики   при обосновании технологий и проектов.</w:t>
      </w:r>
    </w:p>
    <w:p w:rsidR="00A33122" w:rsidRPr="0013158D" w:rsidRDefault="00A33122" w:rsidP="0013158D">
      <w:pPr>
        <w:ind w:left="360"/>
        <w:jc w:val="both"/>
        <w:rPr>
          <w:i/>
          <w:sz w:val="20"/>
          <w:szCs w:val="20"/>
        </w:rPr>
      </w:pPr>
      <w:r w:rsidRPr="0013158D">
        <w:rPr>
          <w:i/>
          <w:sz w:val="20"/>
          <w:szCs w:val="20"/>
        </w:rPr>
        <w:t>В трудовой сфере: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•</w:t>
      </w:r>
      <w:r w:rsidRPr="0013158D">
        <w:rPr>
          <w:sz w:val="20"/>
          <w:szCs w:val="20"/>
        </w:rPr>
        <w:tab/>
        <w:t>планирование   технологического   процесса   и   процесса труда;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lastRenderedPageBreak/>
        <w:t>подбор  материалов  с  учетом  характера  объекта  труда и технологии;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проведение  необходимых  опытов  и  исследований  при подборе материалов и проектировании объекта труда;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подбор инструментов и оборудования с учетом требований технологии и материально энергетических ресурсов;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•</w:t>
      </w:r>
      <w:r w:rsidRPr="0013158D">
        <w:rPr>
          <w:sz w:val="20"/>
          <w:szCs w:val="20"/>
        </w:rPr>
        <w:tab/>
        <w:t>проектирование   последовательности   операций   и   составление операционной карты работ;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выполнение технологических операций с соблюдением установленных норм, стандартов и ограничений;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 xml:space="preserve">соблюдение норм и правил безопасности </w:t>
      </w:r>
      <w:proofErr w:type="gramStart"/>
      <w:r w:rsidRPr="0013158D">
        <w:rPr>
          <w:sz w:val="20"/>
          <w:szCs w:val="20"/>
        </w:rPr>
        <w:t>труда</w:t>
      </w:r>
      <w:proofErr w:type="gramEnd"/>
      <w:r w:rsidRPr="0013158D">
        <w:rPr>
          <w:sz w:val="20"/>
          <w:szCs w:val="20"/>
        </w:rPr>
        <w:t xml:space="preserve"> и пожар ной безопасности;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соблюдение трудовой и технологической дисциплины;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обоснование  критериев  и  показателей  качества  промежуточных и конечных результатов труда;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•</w:t>
      </w:r>
      <w:r w:rsidRPr="0013158D">
        <w:rPr>
          <w:sz w:val="20"/>
          <w:szCs w:val="20"/>
        </w:rPr>
        <w:tab/>
        <w:t>выбор и использование кодов и сре</w:t>
      </w:r>
      <w:proofErr w:type="gramStart"/>
      <w:r w:rsidRPr="0013158D">
        <w:rPr>
          <w:sz w:val="20"/>
          <w:szCs w:val="20"/>
        </w:rPr>
        <w:t>дств пр</w:t>
      </w:r>
      <w:proofErr w:type="gramEnd"/>
      <w:r w:rsidRPr="0013158D">
        <w:rPr>
          <w:sz w:val="20"/>
          <w:szCs w:val="20"/>
        </w:rPr>
        <w:t>едставления технической  и  технологической  информации  и  знаковых систем   (текст,   таблица,   схема,   чертеж,   эскиз,   технологическая карта и др.) в соответствии с коммуникативной за дачей, сферой и ситуацией общения;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подбор и применение инструментов, приборов и оборудования в технологических процессах с учетом областей их применения;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•</w:t>
      </w:r>
      <w:r w:rsidRPr="0013158D">
        <w:rPr>
          <w:sz w:val="20"/>
          <w:szCs w:val="20"/>
        </w:rPr>
        <w:tab/>
        <w:t>контроль   промежуточных   и   конечных   результатов труда по установленным критериям и показателям с использованием контрольных и мерительных инструментов;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выявление  допущенных  ошибок  в  процессе  труда  и обоснование способов их исправления;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документирование результатов труда и проектной деятельности;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расчет себестоимости продукта труда;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•</w:t>
      </w:r>
      <w:r w:rsidRPr="0013158D">
        <w:rPr>
          <w:sz w:val="20"/>
          <w:szCs w:val="20"/>
        </w:rPr>
        <w:tab/>
        <w:t>экономическая оценка возможной прибыли     с учетом сложившейся ситуации на рынке товаров и услуг.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В мотивационной сфере: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оценка своей способности и готовности к труду в конкретной предметной деятельности;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оценка своей способности и готовности к предпринимательской деятельности;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•</w:t>
      </w:r>
      <w:r w:rsidRPr="0013158D">
        <w:rPr>
          <w:sz w:val="20"/>
          <w:szCs w:val="20"/>
        </w:rPr>
        <w:tab/>
        <w:t>выбор профиля технологической подготовки в старших классах полной средней школы или профессии в учреждениях   начального   профессионального   или   среднего   специального обучения;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выраженная готовность к труду в сфере материального производства;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согласование своих потребностей и требований с другими участниками познавательно трудовой деятельности;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•</w:t>
      </w:r>
      <w:r w:rsidRPr="0013158D">
        <w:rPr>
          <w:sz w:val="20"/>
          <w:szCs w:val="20"/>
        </w:rPr>
        <w:tab/>
        <w:t>осознание   ответственности   за   качество   результатов труда;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наличие экологической культуры при обосновании объекта труда и выполнении работ;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стремление к экономии и бережливости в расходовании времени, материалов, денежных средств и труда.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В эстетической сфере: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дизайнерское проектирование технического изделия;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моделирование  художественного  оформления  объекта труда;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разработка  варианта  рекламы  выполненного  технического объекта;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эстетическое и рациональное оснащение рабочего места с  учетом  требований  эргономики  и  научной  организации труда;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опрятное содержание рабочей одежды.</w:t>
      </w:r>
    </w:p>
    <w:p w:rsidR="00A33122" w:rsidRPr="0013158D" w:rsidRDefault="00A33122" w:rsidP="0013158D">
      <w:pPr>
        <w:ind w:left="360"/>
        <w:jc w:val="both"/>
        <w:rPr>
          <w:i/>
          <w:sz w:val="20"/>
          <w:szCs w:val="20"/>
        </w:rPr>
      </w:pPr>
      <w:r w:rsidRPr="0013158D">
        <w:rPr>
          <w:i/>
          <w:sz w:val="20"/>
          <w:szCs w:val="20"/>
        </w:rPr>
        <w:t>В коммуникативной сфере: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выбор  знаковых  систем и  сре</w:t>
      </w:r>
      <w:proofErr w:type="gramStart"/>
      <w:r w:rsidRPr="0013158D">
        <w:rPr>
          <w:sz w:val="20"/>
          <w:szCs w:val="20"/>
        </w:rPr>
        <w:t>дств  дл</w:t>
      </w:r>
      <w:proofErr w:type="gramEnd"/>
      <w:r w:rsidRPr="0013158D">
        <w:rPr>
          <w:sz w:val="20"/>
          <w:szCs w:val="20"/>
        </w:rPr>
        <w:t>я  кодирования  и оформления информации в процессе коммуникации;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оформление коммуникационной и технологической документации с учетом требований действующих стандартов;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публичная презентация и защита проекта технического изделия;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 xml:space="preserve">разработка  вариантов  рекламных  образов,  </w:t>
      </w:r>
      <w:proofErr w:type="spellStart"/>
      <w:r w:rsidRPr="0013158D">
        <w:rPr>
          <w:sz w:val="20"/>
          <w:szCs w:val="20"/>
        </w:rPr>
        <w:t>слоганов</w:t>
      </w:r>
      <w:proofErr w:type="spellEnd"/>
      <w:r w:rsidRPr="0013158D">
        <w:rPr>
          <w:sz w:val="20"/>
          <w:szCs w:val="20"/>
        </w:rPr>
        <w:t xml:space="preserve">  и лейблов;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потребительская  оценка  зрительного  ряда  действую щей рекламы.</w:t>
      </w:r>
    </w:p>
    <w:p w:rsidR="00A33122" w:rsidRPr="0013158D" w:rsidRDefault="00A33122" w:rsidP="0013158D">
      <w:pPr>
        <w:ind w:left="360"/>
        <w:jc w:val="both"/>
        <w:rPr>
          <w:i/>
          <w:sz w:val="20"/>
          <w:szCs w:val="20"/>
        </w:rPr>
      </w:pPr>
      <w:r w:rsidRPr="0013158D">
        <w:rPr>
          <w:i/>
          <w:sz w:val="20"/>
          <w:szCs w:val="20"/>
        </w:rPr>
        <w:t>В физической сфере: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развитие способностей к моторике и координации движений рук при работе с ручными инструментами и выполнении станочных операций;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•</w:t>
      </w:r>
      <w:r w:rsidRPr="0013158D">
        <w:rPr>
          <w:sz w:val="20"/>
          <w:szCs w:val="20"/>
        </w:rPr>
        <w:tab/>
        <w:t xml:space="preserve">достижение  необходимой  точности  движений  </w:t>
      </w:r>
      <w:proofErr w:type="gramStart"/>
      <w:r w:rsidRPr="0013158D">
        <w:rPr>
          <w:sz w:val="20"/>
          <w:szCs w:val="20"/>
        </w:rPr>
        <w:t>при</w:t>
      </w:r>
      <w:proofErr w:type="gramEnd"/>
      <w:r w:rsidRPr="0013158D">
        <w:rPr>
          <w:sz w:val="20"/>
          <w:szCs w:val="20"/>
        </w:rPr>
        <w:t xml:space="preserve">  </w:t>
      </w:r>
      <w:proofErr w:type="gramStart"/>
      <w:r w:rsidRPr="0013158D">
        <w:rPr>
          <w:sz w:val="20"/>
          <w:szCs w:val="20"/>
        </w:rPr>
        <w:t>вы</w:t>
      </w:r>
      <w:proofErr w:type="gramEnd"/>
      <w:r w:rsidRPr="0013158D">
        <w:rPr>
          <w:sz w:val="20"/>
          <w:szCs w:val="20"/>
        </w:rPr>
        <w:t xml:space="preserve"> полнении различных технологических операций; соблюдение  требуемой  величины  усилия,  прикладываемого   к   инструменту   с   учетом   технологических   требований;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сочетание образного и логического мышления в процессе проектной деятельности.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 xml:space="preserve">В  результате  </w:t>
      </w:r>
      <w:proofErr w:type="gramStart"/>
      <w:r w:rsidRPr="0013158D">
        <w:rPr>
          <w:sz w:val="20"/>
          <w:szCs w:val="20"/>
        </w:rPr>
        <w:t>обучения  по</w:t>
      </w:r>
      <w:proofErr w:type="gramEnd"/>
      <w:r w:rsidRPr="0013158D">
        <w:rPr>
          <w:sz w:val="20"/>
          <w:szCs w:val="20"/>
        </w:rPr>
        <w:t xml:space="preserve">  данной  программе  учащиеся должны </w:t>
      </w:r>
      <w:r w:rsidRPr="0013158D">
        <w:rPr>
          <w:b/>
          <w:sz w:val="20"/>
          <w:szCs w:val="20"/>
        </w:rPr>
        <w:t>овладеть</w:t>
      </w:r>
      <w:r w:rsidRPr="0013158D">
        <w:rPr>
          <w:sz w:val="20"/>
          <w:szCs w:val="20"/>
        </w:rPr>
        <w:t>: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трудовыми  и  технологическими  знаниями  и  умениями по  преобразованию  и  использованию  материалов,  энергии, информации, необходимыми для создания продуктов труда в  соответствии  с  их  предполагаемыми  функциональными и эстетическими свойствами;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умениями  ориентироваться  в  мире  профессий,  оценивать  свои  профессиональные  интересы  и  склонности  к  изучаемым  видам  трудовой  деятельности,  составлять  жизненные и профессиональные планы;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навыками  самостоятельного  планирования  и  ведения домашнего хозяйства, культуры труда, уважительного отношения к труду и результатам труда.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 xml:space="preserve">В результате изучения курса учащиеся должны </w:t>
      </w:r>
      <w:r w:rsidRPr="0013158D">
        <w:rPr>
          <w:b/>
          <w:sz w:val="20"/>
          <w:szCs w:val="20"/>
        </w:rPr>
        <w:t>знать</w:t>
      </w:r>
      <w:r w:rsidRPr="0013158D">
        <w:rPr>
          <w:sz w:val="20"/>
          <w:szCs w:val="20"/>
        </w:rPr>
        <w:t>: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 xml:space="preserve">основные  технологические  понятия  и  характеристики;  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 xml:space="preserve">назначение  и  технологические  свойства  материалов; 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•</w:t>
      </w:r>
      <w:r w:rsidRPr="0013158D">
        <w:rPr>
          <w:sz w:val="20"/>
          <w:szCs w:val="20"/>
        </w:rPr>
        <w:tab/>
        <w:t xml:space="preserve">назначение и устройство применяемых ручных инструментов,   приспособлений,   машин   и   оборудования;   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 xml:space="preserve">виды, приемы и последовательность выполнения технологических операций,  влияние  различных  технологий  обработки  материалов и получения продукции на окружающую среду и здоровье человека; 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профессии и специальности, связанные с обработкой материалов, созданием изделий из них, получением продукции;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В  результате  обучения учащиеся должны</w:t>
      </w:r>
      <w:r w:rsidRPr="0013158D">
        <w:rPr>
          <w:b/>
          <w:sz w:val="20"/>
          <w:szCs w:val="20"/>
        </w:rPr>
        <w:t xml:space="preserve"> уметь</w:t>
      </w:r>
      <w:r w:rsidRPr="0013158D">
        <w:rPr>
          <w:sz w:val="20"/>
          <w:szCs w:val="20"/>
        </w:rPr>
        <w:t xml:space="preserve">:  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lastRenderedPageBreak/>
        <w:t xml:space="preserve">рационально  организовывать  рабочее  место;  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 xml:space="preserve">находить необходимую информацию в различных источниках, применять конструкторскую и технологическую документацию; 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 xml:space="preserve">составлять последовательность выполнения технологических операций для изготовления изделия или получения продукта;  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 xml:space="preserve">выбирать  материалы,  инструменты  и  оборудование для  выполнения  работ;  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•</w:t>
      </w:r>
      <w:r w:rsidRPr="0013158D">
        <w:rPr>
          <w:sz w:val="20"/>
          <w:szCs w:val="20"/>
        </w:rPr>
        <w:tab/>
        <w:t xml:space="preserve">выполнять  по  заданным  критериям  технологические  операции  с  использованием  ручных инструментов,   приспособлений,   машин   и   оборудования; 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 xml:space="preserve">соблюдать требования безопасности труда и правила пользования  ручными  инструментами,  машинами  и  оборудованием;  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 xml:space="preserve">осуществлять  доступными  мерительными  средствами, измерительными приборами и визуально по заданным образцам  контроль  качества  изготавливаемого  изделия  (детали); 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 xml:space="preserve">находить и устранять допущенные дефекты; 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 xml:space="preserve">проводить разработку учебного проекта изготовления изделия или получения продукта с использованием освоенных технологий и доступных  материалов;  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•</w:t>
      </w:r>
      <w:r w:rsidRPr="0013158D">
        <w:rPr>
          <w:sz w:val="20"/>
          <w:szCs w:val="20"/>
        </w:rPr>
        <w:tab/>
        <w:t xml:space="preserve">планировать  работы  с  учетом имеющихся    ресурсов  и    условий;   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•</w:t>
      </w:r>
      <w:r w:rsidRPr="0013158D">
        <w:rPr>
          <w:sz w:val="20"/>
          <w:szCs w:val="20"/>
        </w:rPr>
        <w:tab/>
        <w:t>распределять    работу  при коллективной деятельности;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b/>
          <w:sz w:val="20"/>
          <w:szCs w:val="20"/>
        </w:rPr>
        <w:t>использовать</w:t>
      </w:r>
      <w:r w:rsidRPr="0013158D">
        <w:rPr>
          <w:sz w:val="20"/>
          <w:szCs w:val="20"/>
        </w:rPr>
        <w:t xml:space="preserve">: 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 xml:space="preserve">приобретенные знания и умения в практической  деятельности  и  повседневной  жизни  </w:t>
      </w:r>
      <w:r w:rsidRPr="0013158D">
        <w:rPr>
          <w:b/>
          <w:sz w:val="20"/>
          <w:szCs w:val="20"/>
        </w:rPr>
        <w:t>для</w:t>
      </w:r>
      <w:r w:rsidRPr="0013158D">
        <w:rPr>
          <w:sz w:val="20"/>
          <w:szCs w:val="20"/>
        </w:rPr>
        <w:t xml:space="preserve">  получения технико-технологических сведений из разнообразных источников информации; 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 xml:space="preserve">организации индивидуальной и коллективной  трудовой  деятельности;  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 xml:space="preserve">изготовления  или  ремонта изделий  из  различных  материалов;  создания  изделий  или получения  продукта  с  использованием  ручных  инструментов,  машин, оборудования и  приспособлений;  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 xml:space="preserve">контроля качества  выполняемых  работ  с  применением  мерительных, контрольных и разметочных инструментов; 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 xml:space="preserve">обеспечения безопасности труда; 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 xml:space="preserve">оценки затрат, необходимых для создания объекта или услуги; </w:t>
      </w:r>
    </w:p>
    <w:p w:rsidR="00A33122" w:rsidRPr="0013158D" w:rsidRDefault="00A33122" w:rsidP="0013158D">
      <w:pPr>
        <w:ind w:left="360"/>
        <w:jc w:val="both"/>
        <w:rPr>
          <w:sz w:val="20"/>
          <w:szCs w:val="20"/>
        </w:rPr>
      </w:pPr>
      <w:r w:rsidRPr="0013158D">
        <w:rPr>
          <w:sz w:val="20"/>
          <w:szCs w:val="20"/>
        </w:rPr>
        <w:t>построения планов профессионального образования и трудоустройства.</w:t>
      </w:r>
    </w:p>
    <w:p w:rsidR="0013158D" w:rsidRPr="0013158D" w:rsidRDefault="0013158D" w:rsidP="0013158D">
      <w:pPr>
        <w:rPr>
          <w:rFonts w:eastAsia="Calibri"/>
          <w:b/>
          <w:sz w:val="20"/>
          <w:szCs w:val="20"/>
        </w:rPr>
      </w:pPr>
    </w:p>
    <w:p w:rsidR="008B6E8C" w:rsidRPr="0013158D" w:rsidRDefault="008B6E8C" w:rsidP="0013158D">
      <w:pPr>
        <w:jc w:val="center"/>
        <w:rPr>
          <w:rFonts w:eastAsia="Calibri"/>
          <w:b/>
          <w:sz w:val="20"/>
          <w:szCs w:val="20"/>
        </w:rPr>
      </w:pPr>
      <w:r w:rsidRPr="0013158D">
        <w:rPr>
          <w:rFonts w:eastAsia="Calibri"/>
          <w:b/>
          <w:sz w:val="20"/>
          <w:szCs w:val="20"/>
        </w:rPr>
        <w:t>2. СОДЕРЖАНИЕ УЧЕБНОГО ПРЕДМЕТА</w:t>
      </w:r>
    </w:p>
    <w:p w:rsidR="008B6E8C" w:rsidRPr="0013158D" w:rsidRDefault="008B6E8C" w:rsidP="008B6E8C">
      <w:pPr>
        <w:ind w:right="-99"/>
        <w:jc w:val="both"/>
        <w:rPr>
          <w:b/>
          <w:sz w:val="20"/>
          <w:szCs w:val="20"/>
        </w:rPr>
      </w:pPr>
      <w:r w:rsidRPr="0013158D">
        <w:rPr>
          <w:b/>
          <w:sz w:val="20"/>
          <w:szCs w:val="20"/>
        </w:rPr>
        <w:t xml:space="preserve">1. Вводный  урок. (1ч.) </w:t>
      </w:r>
    </w:p>
    <w:p w:rsidR="008B6E8C" w:rsidRPr="0013158D" w:rsidRDefault="008B6E8C" w:rsidP="008B6E8C">
      <w:pPr>
        <w:ind w:right="-99" w:firstLine="708"/>
        <w:jc w:val="both"/>
        <w:rPr>
          <w:iCs/>
          <w:sz w:val="20"/>
          <w:szCs w:val="20"/>
        </w:rPr>
      </w:pPr>
      <w:r w:rsidRPr="0013158D">
        <w:rPr>
          <w:i/>
          <w:iCs/>
          <w:sz w:val="20"/>
          <w:szCs w:val="20"/>
          <w:u w:val="single"/>
        </w:rPr>
        <w:t>Т</w:t>
      </w:r>
      <w:r w:rsidRPr="0013158D">
        <w:rPr>
          <w:rFonts w:eastAsia="Calibri"/>
          <w:i/>
          <w:iCs/>
          <w:sz w:val="20"/>
          <w:szCs w:val="20"/>
          <w:u w:val="single"/>
        </w:rPr>
        <w:t>еоретические сведения</w:t>
      </w:r>
      <w:r w:rsidRPr="0013158D">
        <w:rPr>
          <w:i/>
          <w:iCs/>
          <w:sz w:val="20"/>
          <w:szCs w:val="20"/>
          <w:u w:val="single"/>
        </w:rPr>
        <w:t xml:space="preserve"> </w:t>
      </w:r>
      <w:r w:rsidRPr="0013158D">
        <w:rPr>
          <w:iCs/>
          <w:sz w:val="20"/>
          <w:szCs w:val="20"/>
        </w:rPr>
        <w:t>Цель и задачи изучения предмета «Технология» в 8 классе. Содержание предмета. Организация учебного процесса в текущем году. Санитарно-гигиенические требования и правила внутреннего распорядка при работе на УОУ.</w:t>
      </w:r>
    </w:p>
    <w:p w:rsidR="008B6E8C" w:rsidRPr="0013158D" w:rsidRDefault="008B6E8C" w:rsidP="008B6E8C">
      <w:pPr>
        <w:ind w:right="-99" w:firstLine="708"/>
        <w:jc w:val="both"/>
        <w:rPr>
          <w:i/>
          <w:iCs/>
          <w:sz w:val="20"/>
          <w:szCs w:val="20"/>
          <w:u w:val="single"/>
        </w:rPr>
      </w:pPr>
      <w:r w:rsidRPr="0013158D">
        <w:rPr>
          <w:rFonts w:eastAsia="Calibri"/>
          <w:i/>
          <w:iCs/>
          <w:sz w:val="20"/>
          <w:szCs w:val="20"/>
          <w:u w:val="single"/>
        </w:rPr>
        <w:t>Практические работы</w:t>
      </w:r>
    </w:p>
    <w:p w:rsidR="008B6E8C" w:rsidRPr="0013158D" w:rsidRDefault="008B6E8C" w:rsidP="008B6E8C">
      <w:pPr>
        <w:ind w:right="-99"/>
        <w:jc w:val="both"/>
        <w:rPr>
          <w:iCs/>
          <w:sz w:val="20"/>
          <w:szCs w:val="20"/>
        </w:rPr>
      </w:pPr>
      <w:r w:rsidRPr="0013158D">
        <w:rPr>
          <w:iCs/>
          <w:sz w:val="20"/>
          <w:szCs w:val="20"/>
        </w:rPr>
        <w:t>Знакомство с содержанием и последовательностью изучения предмета «Технология» в 8 классе. Знакомство с библиотечкой кабинета, электронными средствами обучения. Сельскохозяйственные работы на УОУ.</w:t>
      </w:r>
    </w:p>
    <w:p w:rsidR="008B6E8C" w:rsidRPr="0013158D" w:rsidRDefault="008B6E8C" w:rsidP="008B6E8C">
      <w:pPr>
        <w:ind w:right="-99" w:firstLine="708"/>
        <w:jc w:val="both"/>
        <w:rPr>
          <w:rFonts w:eastAsia="Calibri"/>
          <w:i/>
          <w:iCs/>
          <w:sz w:val="20"/>
          <w:szCs w:val="20"/>
          <w:u w:val="single"/>
        </w:rPr>
      </w:pPr>
      <w:r w:rsidRPr="0013158D">
        <w:rPr>
          <w:rFonts w:eastAsia="Calibri"/>
          <w:i/>
          <w:iCs/>
          <w:sz w:val="20"/>
          <w:szCs w:val="20"/>
          <w:u w:val="single"/>
        </w:rPr>
        <w:t>Варианты объектов  труда</w:t>
      </w:r>
    </w:p>
    <w:p w:rsidR="008B6E8C" w:rsidRPr="0013158D" w:rsidRDefault="008B6E8C" w:rsidP="008B6E8C">
      <w:pPr>
        <w:ind w:right="-99"/>
        <w:jc w:val="both"/>
        <w:rPr>
          <w:rFonts w:eastAsia="Calibri"/>
          <w:iCs/>
          <w:sz w:val="20"/>
          <w:szCs w:val="20"/>
        </w:rPr>
      </w:pPr>
      <w:r w:rsidRPr="0013158D">
        <w:rPr>
          <w:iCs/>
          <w:sz w:val="20"/>
          <w:szCs w:val="20"/>
        </w:rPr>
        <w:t>Учебник «Технология» для 8 класса (вариант для мальчиков), библиотечка кабинета, электронные средства обучения. Ручной садово-огородный инструмент.</w:t>
      </w:r>
    </w:p>
    <w:p w:rsidR="008B6E8C" w:rsidRPr="0013158D" w:rsidRDefault="008B6E8C" w:rsidP="0013158D">
      <w:pPr>
        <w:pStyle w:val="1"/>
        <w:shd w:val="clear" w:color="auto" w:fill="auto"/>
        <w:ind w:right="20"/>
        <w:jc w:val="center"/>
        <w:rPr>
          <w:b/>
          <w:sz w:val="20"/>
          <w:szCs w:val="20"/>
        </w:rPr>
      </w:pPr>
      <w:r w:rsidRPr="0013158D">
        <w:rPr>
          <w:b/>
          <w:sz w:val="20"/>
          <w:szCs w:val="20"/>
        </w:rPr>
        <w:t xml:space="preserve">2. Технология ведения дома </w:t>
      </w:r>
      <w:proofErr w:type="gramStart"/>
      <w:r w:rsidRPr="0013158D">
        <w:rPr>
          <w:b/>
          <w:sz w:val="20"/>
          <w:szCs w:val="20"/>
        </w:rPr>
        <w:t xml:space="preserve">( </w:t>
      </w:r>
      <w:proofErr w:type="gramEnd"/>
      <w:r w:rsidRPr="0013158D">
        <w:rPr>
          <w:b/>
          <w:sz w:val="20"/>
          <w:szCs w:val="20"/>
        </w:rPr>
        <w:t>13 ч.)</w:t>
      </w:r>
    </w:p>
    <w:p w:rsidR="008B6E8C" w:rsidRPr="0013158D" w:rsidRDefault="008B6E8C" w:rsidP="008B6E8C">
      <w:pPr>
        <w:pStyle w:val="1"/>
        <w:shd w:val="clear" w:color="auto" w:fill="auto"/>
        <w:ind w:left="20" w:right="20" w:hanging="20"/>
        <w:jc w:val="both"/>
        <w:rPr>
          <w:b/>
          <w:sz w:val="20"/>
          <w:szCs w:val="20"/>
        </w:rPr>
      </w:pPr>
      <w:r w:rsidRPr="0013158D">
        <w:rPr>
          <w:b/>
          <w:sz w:val="20"/>
          <w:szCs w:val="20"/>
        </w:rPr>
        <w:t xml:space="preserve">2.1. Ремонтно-отделочные работы </w:t>
      </w:r>
      <w:proofErr w:type="gramStart"/>
      <w:r w:rsidRPr="0013158D">
        <w:rPr>
          <w:b/>
          <w:sz w:val="20"/>
          <w:szCs w:val="20"/>
        </w:rPr>
        <w:t xml:space="preserve">( </w:t>
      </w:r>
      <w:proofErr w:type="gramEnd"/>
      <w:r w:rsidRPr="0013158D">
        <w:rPr>
          <w:b/>
          <w:sz w:val="20"/>
          <w:szCs w:val="20"/>
        </w:rPr>
        <w:t>5 ч.)</w:t>
      </w:r>
    </w:p>
    <w:p w:rsidR="008B6E8C" w:rsidRPr="0013158D" w:rsidRDefault="008B6E8C" w:rsidP="008B6E8C">
      <w:pPr>
        <w:pStyle w:val="1"/>
        <w:shd w:val="clear" w:color="auto" w:fill="auto"/>
        <w:spacing w:line="240" w:lineRule="auto"/>
        <w:ind w:left="60" w:right="60"/>
        <w:rPr>
          <w:sz w:val="20"/>
          <w:szCs w:val="20"/>
        </w:rPr>
      </w:pPr>
      <w:r w:rsidRPr="0013158D">
        <w:rPr>
          <w:i/>
          <w:iCs/>
          <w:sz w:val="20"/>
          <w:szCs w:val="20"/>
          <w:u w:val="single"/>
        </w:rPr>
        <w:t>Т</w:t>
      </w:r>
      <w:r w:rsidRPr="0013158D">
        <w:rPr>
          <w:rFonts w:eastAsia="Calibri"/>
          <w:i/>
          <w:iCs/>
          <w:sz w:val="20"/>
          <w:szCs w:val="20"/>
          <w:u w:val="single"/>
        </w:rPr>
        <w:t>еоретические сведения</w:t>
      </w:r>
      <w:r w:rsidRPr="0013158D">
        <w:rPr>
          <w:sz w:val="20"/>
          <w:szCs w:val="20"/>
        </w:rPr>
        <w:t xml:space="preserve"> Классификация инструментов по назначению. Характеристика инструментов. Правила безопас</w:t>
      </w:r>
      <w:r w:rsidRPr="0013158D">
        <w:rPr>
          <w:sz w:val="20"/>
          <w:szCs w:val="20"/>
        </w:rPr>
        <w:softHyphen/>
        <w:t>ной работы с ручными инструментами.</w:t>
      </w:r>
    </w:p>
    <w:p w:rsidR="008B6E8C" w:rsidRPr="0013158D" w:rsidRDefault="008B6E8C" w:rsidP="008B6E8C">
      <w:pPr>
        <w:pStyle w:val="1"/>
        <w:shd w:val="clear" w:color="auto" w:fill="auto"/>
        <w:spacing w:line="240" w:lineRule="auto"/>
        <w:ind w:left="60" w:right="60" w:hanging="60"/>
        <w:rPr>
          <w:sz w:val="20"/>
          <w:szCs w:val="20"/>
        </w:rPr>
      </w:pPr>
      <w:r w:rsidRPr="0013158D">
        <w:rPr>
          <w:sz w:val="20"/>
          <w:szCs w:val="20"/>
        </w:rPr>
        <w:t>Классификация домов. Строительные материалы. Этапы строительства дома. Понятия «макетирование», «масштабная модель», «опытный образец».</w:t>
      </w:r>
    </w:p>
    <w:p w:rsidR="008B6E8C" w:rsidRPr="0013158D" w:rsidRDefault="008B6E8C" w:rsidP="008B6E8C">
      <w:pPr>
        <w:pStyle w:val="1"/>
        <w:shd w:val="clear" w:color="auto" w:fill="auto"/>
        <w:spacing w:line="240" w:lineRule="auto"/>
        <w:ind w:left="60" w:right="60" w:hanging="60"/>
        <w:rPr>
          <w:sz w:val="20"/>
          <w:szCs w:val="20"/>
        </w:rPr>
      </w:pPr>
      <w:r w:rsidRPr="0013158D">
        <w:rPr>
          <w:sz w:val="20"/>
          <w:szCs w:val="20"/>
        </w:rPr>
        <w:t>Устройство оконного блока. Виды ремонтных работ. Инст</w:t>
      </w:r>
      <w:r w:rsidRPr="0013158D">
        <w:rPr>
          <w:sz w:val="20"/>
          <w:szCs w:val="20"/>
        </w:rPr>
        <w:softHyphen/>
        <w:t xml:space="preserve">рументы для ремонта оконного блока. Технология ремонта оконного блока. Устройство </w:t>
      </w:r>
      <w:proofErr w:type="gramStart"/>
      <w:r w:rsidRPr="0013158D">
        <w:rPr>
          <w:sz w:val="20"/>
          <w:szCs w:val="20"/>
        </w:rPr>
        <w:t>дверного</w:t>
      </w:r>
      <w:proofErr w:type="gramEnd"/>
      <w:r w:rsidRPr="0013158D">
        <w:rPr>
          <w:sz w:val="20"/>
          <w:szCs w:val="20"/>
        </w:rPr>
        <w:t xml:space="preserve">  </w:t>
      </w:r>
    </w:p>
    <w:p w:rsidR="008B6E8C" w:rsidRPr="0013158D" w:rsidRDefault="008B6E8C" w:rsidP="008B6E8C">
      <w:pPr>
        <w:pStyle w:val="1"/>
        <w:shd w:val="clear" w:color="auto" w:fill="auto"/>
        <w:spacing w:line="240" w:lineRule="auto"/>
        <w:ind w:left="60" w:right="60" w:hanging="60"/>
        <w:rPr>
          <w:sz w:val="20"/>
          <w:szCs w:val="20"/>
        </w:rPr>
      </w:pPr>
      <w:r w:rsidRPr="0013158D">
        <w:rPr>
          <w:sz w:val="20"/>
          <w:szCs w:val="20"/>
        </w:rPr>
        <w:t xml:space="preserve">блока. Виды ремонтных работ. Технология ремонта дверного блока. Понятие «дверная коробка». Виды неисправностей. Технология ремонта </w:t>
      </w:r>
      <w:proofErr w:type="gramStart"/>
      <w:r w:rsidRPr="0013158D">
        <w:rPr>
          <w:sz w:val="20"/>
          <w:szCs w:val="20"/>
        </w:rPr>
        <w:t>дверной</w:t>
      </w:r>
      <w:proofErr w:type="gramEnd"/>
      <w:r w:rsidRPr="0013158D">
        <w:rPr>
          <w:sz w:val="20"/>
          <w:szCs w:val="20"/>
        </w:rPr>
        <w:t xml:space="preserve"> </w:t>
      </w:r>
    </w:p>
    <w:p w:rsidR="008B6E8C" w:rsidRPr="0013158D" w:rsidRDefault="008B6E8C" w:rsidP="008B6E8C">
      <w:pPr>
        <w:pStyle w:val="1"/>
        <w:shd w:val="clear" w:color="auto" w:fill="auto"/>
        <w:spacing w:line="240" w:lineRule="auto"/>
        <w:ind w:left="60" w:right="60" w:hanging="60"/>
        <w:rPr>
          <w:sz w:val="20"/>
          <w:szCs w:val="20"/>
        </w:rPr>
      </w:pPr>
      <w:r w:rsidRPr="0013158D">
        <w:rPr>
          <w:sz w:val="20"/>
          <w:szCs w:val="20"/>
        </w:rPr>
        <w:t>коробки. Конструкции петель. Технология установки и укреп</w:t>
      </w:r>
      <w:r w:rsidRPr="0013158D">
        <w:rPr>
          <w:sz w:val="20"/>
          <w:szCs w:val="20"/>
        </w:rPr>
        <w:softHyphen/>
        <w:t xml:space="preserve">ления </w:t>
      </w:r>
      <w:r w:rsidRPr="0013158D">
        <w:rPr>
          <w:rStyle w:val="Sylfaen10pt"/>
          <w:rFonts w:ascii="Times New Roman" w:hAnsi="Times New Roman" w:cs="Times New Roman"/>
        </w:rPr>
        <w:t>петель.</w:t>
      </w:r>
    </w:p>
    <w:p w:rsidR="008B6E8C" w:rsidRPr="0013158D" w:rsidRDefault="008B6E8C" w:rsidP="008B6E8C">
      <w:pPr>
        <w:pStyle w:val="1"/>
        <w:shd w:val="clear" w:color="auto" w:fill="auto"/>
        <w:spacing w:line="240" w:lineRule="auto"/>
        <w:ind w:left="60" w:right="60" w:hanging="60"/>
        <w:rPr>
          <w:sz w:val="20"/>
          <w:szCs w:val="20"/>
        </w:rPr>
      </w:pPr>
      <w:r w:rsidRPr="0013158D">
        <w:rPr>
          <w:rStyle w:val="Sylfaen10pt"/>
          <w:rFonts w:ascii="Times New Roman" w:hAnsi="Times New Roman" w:cs="Times New Roman"/>
        </w:rPr>
        <w:t>Технология установки</w:t>
      </w:r>
      <w:r w:rsidRPr="0013158D">
        <w:rPr>
          <w:sz w:val="20"/>
          <w:szCs w:val="20"/>
        </w:rPr>
        <w:t xml:space="preserve"> врезного замка. Разметка и </w:t>
      </w:r>
      <w:r w:rsidRPr="0013158D">
        <w:rPr>
          <w:rStyle w:val="Sylfaen10pt"/>
          <w:rFonts w:ascii="Times New Roman" w:hAnsi="Times New Roman" w:cs="Times New Roman"/>
        </w:rPr>
        <w:t xml:space="preserve">выборка </w:t>
      </w:r>
      <w:r w:rsidRPr="0013158D">
        <w:rPr>
          <w:sz w:val="20"/>
          <w:szCs w:val="20"/>
        </w:rPr>
        <w:t xml:space="preserve">гнезда под врезной замок. Разметка и установка запорной планки. Назначение обивки двери. </w:t>
      </w:r>
    </w:p>
    <w:p w:rsidR="008B6E8C" w:rsidRPr="0013158D" w:rsidRDefault="008B6E8C" w:rsidP="008B6E8C">
      <w:pPr>
        <w:pStyle w:val="1"/>
        <w:shd w:val="clear" w:color="auto" w:fill="auto"/>
        <w:spacing w:line="240" w:lineRule="auto"/>
        <w:ind w:left="60" w:right="60" w:hanging="60"/>
        <w:rPr>
          <w:sz w:val="20"/>
          <w:szCs w:val="20"/>
        </w:rPr>
      </w:pPr>
      <w:r w:rsidRPr="0013158D">
        <w:rPr>
          <w:sz w:val="20"/>
          <w:szCs w:val="20"/>
        </w:rPr>
        <w:t>Теплоизоляционные, об</w:t>
      </w:r>
      <w:r w:rsidRPr="0013158D">
        <w:rPr>
          <w:sz w:val="20"/>
          <w:szCs w:val="20"/>
        </w:rPr>
        <w:softHyphen/>
        <w:t>лицовочные материалы для обивки двери. Технология обив</w:t>
      </w:r>
      <w:r w:rsidRPr="0013158D">
        <w:rPr>
          <w:sz w:val="20"/>
          <w:szCs w:val="20"/>
        </w:rPr>
        <w:softHyphen/>
        <w:t xml:space="preserve">ки двери. Материалы и способы утепления окна. Укрепление и </w:t>
      </w:r>
    </w:p>
    <w:p w:rsidR="008B6E8C" w:rsidRPr="0013158D" w:rsidRDefault="008B6E8C" w:rsidP="008B6E8C">
      <w:pPr>
        <w:pStyle w:val="1"/>
        <w:shd w:val="clear" w:color="auto" w:fill="auto"/>
        <w:spacing w:line="240" w:lineRule="auto"/>
        <w:ind w:left="60" w:right="60" w:hanging="60"/>
        <w:rPr>
          <w:sz w:val="20"/>
          <w:szCs w:val="20"/>
        </w:rPr>
      </w:pPr>
      <w:r w:rsidRPr="0013158D">
        <w:rPr>
          <w:sz w:val="20"/>
          <w:szCs w:val="20"/>
        </w:rPr>
        <w:t>герметизация стекол. Технология установки дополнитель</w:t>
      </w:r>
      <w:r w:rsidRPr="0013158D">
        <w:rPr>
          <w:sz w:val="20"/>
          <w:szCs w:val="20"/>
        </w:rPr>
        <w:softHyphen/>
        <w:t>ной рамы.</w:t>
      </w:r>
    </w:p>
    <w:p w:rsidR="008B6E8C" w:rsidRPr="0013158D" w:rsidRDefault="008B6E8C" w:rsidP="008B6E8C">
      <w:pPr>
        <w:pStyle w:val="1"/>
        <w:shd w:val="clear" w:color="auto" w:fill="auto"/>
        <w:spacing w:line="240" w:lineRule="auto"/>
        <w:ind w:left="60" w:right="60" w:firstLine="82"/>
        <w:rPr>
          <w:sz w:val="20"/>
          <w:szCs w:val="20"/>
        </w:rPr>
      </w:pPr>
      <w:r w:rsidRPr="0013158D">
        <w:rPr>
          <w:rFonts w:eastAsia="Calibri"/>
          <w:i/>
          <w:iCs/>
          <w:sz w:val="20"/>
          <w:szCs w:val="20"/>
          <w:u w:val="single"/>
        </w:rPr>
        <w:t xml:space="preserve"> Практические работы </w:t>
      </w:r>
      <w:r w:rsidRPr="0013158D">
        <w:rPr>
          <w:sz w:val="20"/>
          <w:szCs w:val="20"/>
        </w:rPr>
        <w:t>Знакомство с ручными инструмента</w:t>
      </w:r>
      <w:r w:rsidRPr="0013158D">
        <w:rPr>
          <w:sz w:val="20"/>
          <w:szCs w:val="20"/>
        </w:rPr>
        <w:softHyphen/>
        <w:t>ми, определение их назначения. Выполнение расчетов площа</w:t>
      </w:r>
      <w:r w:rsidRPr="0013158D">
        <w:rPr>
          <w:sz w:val="20"/>
          <w:szCs w:val="20"/>
        </w:rPr>
        <w:softHyphen/>
        <w:t>ди класса, оконного остекления класса и др. Выполнение эле</w:t>
      </w:r>
      <w:r w:rsidRPr="0013158D">
        <w:rPr>
          <w:sz w:val="20"/>
          <w:szCs w:val="20"/>
        </w:rPr>
        <w:softHyphen/>
        <w:t>мента ремонта оконного блока: укрепление угловых соедине</w:t>
      </w:r>
      <w:r w:rsidRPr="0013158D">
        <w:rPr>
          <w:sz w:val="20"/>
          <w:szCs w:val="20"/>
        </w:rPr>
        <w:softHyphen/>
        <w:t>ний. Анализ устройства и неисправностей дверного блока кабинета, выявление причин дефектов. Выполнение элемента ремонта дверного блока: укрепление петель. Выполнение ре</w:t>
      </w:r>
      <w:r w:rsidRPr="0013158D">
        <w:rPr>
          <w:sz w:val="20"/>
          <w:szCs w:val="20"/>
        </w:rPr>
        <w:softHyphen/>
        <w:t>монта двери. Установка врезного замка. Обивка двери. Утепле</w:t>
      </w:r>
      <w:r w:rsidRPr="0013158D">
        <w:rPr>
          <w:sz w:val="20"/>
          <w:szCs w:val="20"/>
        </w:rPr>
        <w:softHyphen/>
        <w:t>ние окна.</w:t>
      </w:r>
    </w:p>
    <w:p w:rsidR="008B6E8C" w:rsidRPr="0013158D" w:rsidRDefault="008B6E8C" w:rsidP="008B6E8C">
      <w:pPr>
        <w:pStyle w:val="1"/>
        <w:shd w:val="clear" w:color="auto" w:fill="auto"/>
        <w:spacing w:line="240" w:lineRule="auto"/>
        <w:ind w:left="60" w:right="60" w:hanging="60"/>
        <w:rPr>
          <w:sz w:val="20"/>
          <w:szCs w:val="20"/>
        </w:rPr>
      </w:pPr>
      <w:r w:rsidRPr="0013158D">
        <w:rPr>
          <w:rFonts w:eastAsia="Calibri"/>
          <w:i/>
          <w:iCs/>
          <w:sz w:val="20"/>
          <w:szCs w:val="20"/>
          <w:u w:val="single"/>
        </w:rPr>
        <w:t>Варианты объектов  труда</w:t>
      </w:r>
      <w:r w:rsidRPr="0013158D">
        <w:rPr>
          <w:sz w:val="20"/>
          <w:szCs w:val="20"/>
        </w:rPr>
        <w:t xml:space="preserve">  Классная комната. Оконный блок, дверной блок, дверь, окно. Врезной замок.</w:t>
      </w:r>
    </w:p>
    <w:p w:rsidR="008B6E8C" w:rsidRPr="0013158D" w:rsidRDefault="008B6E8C" w:rsidP="008B6E8C">
      <w:pPr>
        <w:ind w:right="-99"/>
        <w:jc w:val="both"/>
        <w:rPr>
          <w:rFonts w:eastAsia="Calibri"/>
          <w:i/>
          <w:iCs/>
          <w:sz w:val="20"/>
          <w:szCs w:val="20"/>
          <w:u w:val="single"/>
        </w:rPr>
      </w:pPr>
    </w:p>
    <w:p w:rsidR="008B6E8C" w:rsidRPr="0013158D" w:rsidRDefault="008B6E8C" w:rsidP="008B6E8C">
      <w:pPr>
        <w:pStyle w:val="1"/>
        <w:shd w:val="clear" w:color="auto" w:fill="auto"/>
        <w:ind w:left="20" w:right="20" w:hanging="20"/>
        <w:jc w:val="both"/>
        <w:rPr>
          <w:b/>
          <w:sz w:val="20"/>
          <w:szCs w:val="20"/>
        </w:rPr>
      </w:pPr>
      <w:r w:rsidRPr="0013158D">
        <w:rPr>
          <w:b/>
          <w:sz w:val="20"/>
          <w:szCs w:val="20"/>
        </w:rPr>
        <w:t>2.2. Семейная экономика (8 ч.)</w:t>
      </w:r>
    </w:p>
    <w:p w:rsidR="008B6E8C" w:rsidRPr="0013158D" w:rsidRDefault="008B6E8C" w:rsidP="008B6E8C">
      <w:pPr>
        <w:pStyle w:val="1"/>
        <w:shd w:val="clear" w:color="auto" w:fill="auto"/>
        <w:spacing w:line="240" w:lineRule="auto"/>
        <w:ind w:left="20" w:right="20" w:firstLine="280"/>
        <w:rPr>
          <w:sz w:val="20"/>
          <w:szCs w:val="20"/>
        </w:rPr>
      </w:pPr>
      <w:r w:rsidRPr="0013158D">
        <w:rPr>
          <w:i/>
          <w:iCs/>
          <w:sz w:val="20"/>
          <w:szCs w:val="20"/>
          <w:u w:val="single"/>
        </w:rPr>
        <w:t>Т</w:t>
      </w:r>
      <w:r w:rsidRPr="0013158D">
        <w:rPr>
          <w:rFonts w:eastAsia="Calibri"/>
          <w:i/>
          <w:iCs/>
          <w:sz w:val="20"/>
          <w:szCs w:val="20"/>
          <w:u w:val="single"/>
        </w:rPr>
        <w:t>еоретические сведения</w:t>
      </w:r>
      <w:r w:rsidRPr="0013158D">
        <w:rPr>
          <w:sz w:val="20"/>
          <w:szCs w:val="20"/>
        </w:rPr>
        <w:t xml:space="preserve"> Понятие «семья». Роль семьи в госу</w:t>
      </w:r>
      <w:r w:rsidRPr="0013158D">
        <w:rPr>
          <w:sz w:val="20"/>
          <w:szCs w:val="20"/>
        </w:rPr>
        <w:softHyphen/>
        <w:t>дарстве. Основные функции семьи. Семейная экономика как наука, ее задачи. Виды доходов и расходов семьи. Источники доходов школьников.</w:t>
      </w:r>
    </w:p>
    <w:p w:rsidR="008B6E8C" w:rsidRPr="0013158D" w:rsidRDefault="008B6E8C" w:rsidP="008B6E8C">
      <w:pPr>
        <w:pStyle w:val="1"/>
        <w:shd w:val="clear" w:color="auto" w:fill="auto"/>
        <w:spacing w:line="240" w:lineRule="auto"/>
        <w:ind w:left="20" w:right="20" w:firstLine="280"/>
        <w:rPr>
          <w:sz w:val="20"/>
          <w:szCs w:val="20"/>
        </w:rPr>
      </w:pPr>
      <w:r w:rsidRPr="0013158D">
        <w:rPr>
          <w:sz w:val="20"/>
          <w:szCs w:val="20"/>
        </w:rPr>
        <w:t>Понятия «предпринимательская деятельность», «личное предпринимательство», «прибыль», «лицензия, «патент». Фор</w:t>
      </w:r>
      <w:r w:rsidRPr="0013158D">
        <w:rPr>
          <w:sz w:val="20"/>
          <w:szCs w:val="20"/>
        </w:rPr>
        <w:softHyphen/>
        <w:t>мы семейного предпринимательства, факторы, влияющие на них.</w:t>
      </w:r>
    </w:p>
    <w:p w:rsidR="008B6E8C" w:rsidRPr="0013158D" w:rsidRDefault="008B6E8C" w:rsidP="008B6E8C">
      <w:pPr>
        <w:pStyle w:val="1"/>
        <w:shd w:val="clear" w:color="auto" w:fill="auto"/>
        <w:spacing w:line="240" w:lineRule="auto"/>
        <w:ind w:left="20" w:right="20" w:firstLine="280"/>
        <w:rPr>
          <w:sz w:val="20"/>
          <w:szCs w:val="20"/>
        </w:rPr>
      </w:pPr>
      <w:r w:rsidRPr="0013158D">
        <w:rPr>
          <w:sz w:val="20"/>
          <w:szCs w:val="20"/>
        </w:rPr>
        <w:t xml:space="preserve">Понятие «потребность». Потребности функциональные, ложные, материальные, духовные, физиологические, </w:t>
      </w:r>
      <w:r w:rsidRPr="0013158D">
        <w:rPr>
          <w:sz w:val="20"/>
          <w:szCs w:val="20"/>
        </w:rPr>
        <w:lastRenderedPageBreak/>
        <w:t>социаль</w:t>
      </w:r>
      <w:r w:rsidRPr="0013158D">
        <w:rPr>
          <w:sz w:val="20"/>
          <w:szCs w:val="20"/>
        </w:rPr>
        <w:softHyphen/>
        <w:t>ные. Потребности в безопасности и самореализации. Пирами</w:t>
      </w:r>
      <w:r w:rsidRPr="0013158D">
        <w:rPr>
          <w:sz w:val="20"/>
          <w:szCs w:val="20"/>
        </w:rPr>
        <w:softHyphen/>
        <w:t>да потребностей. Уровень благосостояния семьи. Классифика</w:t>
      </w:r>
      <w:r w:rsidRPr="0013158D">
        <w:rPr>
          <w:sz w:val="20"/>
          <w:szCs w:val="20"/>
        </w:rPr>
        <w:softHyphen/>
        <w:t>ция покупок. Анализ необходимости покупки. Потребитель</w:t>
      </w:r>
      <w:r w:rsidRPr="0013158D">
        <w:rPr>
          <w:sz w:val="20"/>
          <w:szCs w:val="20"/>
        </w:rPr>
        <w:softHyphen/>
        <w:t>ский портрет вещи. Правила покупки.</w:t>
      </w:r>
    </w:p>
    <w:p w:rsidR="008B6E8C" w:rsidRPr="0013158D" w:rsidRDefault="008B6E8C" w:rsidP="008B6E8C">
      <w:pPr>
        <w:pStyle w:val="1"/>
        <w:shd w:val="clear" w:color="auto" w:fill="auto"/>
        <w:spacing w:line="240" w:lineRule="auto"/>
        <w:ind w:left="20" w:right="20" w:firstLine="280"/>
        <w:rPr>
          <w:sz w:val="20"/>
          <w:szCs w:val="20"/>
        </w:rPr>
      </w:pPr>
      <w:r w:rsidRPr="0013158D">
        <w:rPr>
          <w:sz w:val="20"/>
          <w:szCs w:val="20"/>
        </w:rPr>
        <w:t>Понятие «информация о товарах». Источники информации о товарах или услугах. Понятие «сертификация». Задачи серти</w:t>
      </w:r>
      <w:r w:rsidRPr="0013158D">
        <w:rPr>
          <w:sz w:val="20"/>
          <w:szCs w:val="20"/>
        </w:rPr>
        <w:softHyphen/>
        <w:t>фикации. Виды сертификатов.</w:t>
      </w:r>
    </w:p>
    <w:p w:rsidR="008B6E8C" w:rsidRPr="0013158D" w:rsidRDefault="008B6E8C" w:rsidP="008B6E8C">
      <w:pPr>
        <w:pStyle w:val="1"/>
        <w:shd w:val="clear" w:color="auto" w:fill="auto"/>
        <w:spacing w:line="240" w:lineRule="auto"/>
        <w:ind w:left="20" w:right="20" w:firstLine="280"/>
        <w:rPr>
          <w:sz w:val="20"/>
          <w:szCs w:val="20"/>
        </w:rPr>
      </w:pPr>
      <w:r w:rsidRPr="0013158D">
        <w:rPr>
          <w:sz w:val="20"/>
          <w:szCs w:val="20"/>
        </w:rPr>
        <w:t>Понятия «маркировка», «этикетка», «вкладыш». Виды тор</w:t>
      </w:r>
      <w:r w:rsidRPr="0013158D">
        <w:rPr>
          <w:sz w:val="20"/>
          <w:szCs w:val="20"/>
        </w:rPr>
        <w:softHyphen/>
        <w:t>говых знаков. Штриховое кодирование и его функции. Инфор</w:t>
      </w:r>
      <w:r w:rsidRPr="0013158D">
        <w:rPr>
          <w:sz w:val="20"/>
          <w:szCs w:val="20"/>
        </w:rPr>
        <w:softHyphen/>
        <w:t xml:space="preserve">мация, заложенная в </w:t>
      </w:r>
      <w:proofErr w:type="spellStart"/>
      <w:r w:rsidRPr="0013158D">
        <w:rPr>
          <w:sz w:val="20"/>
          <w:szCs w:val="20"/>
        </w:rPr>
        <w:t>штрихкоде</w:t>
      </w:r>
      <w:proofErr w:type="spellEnd"/>
      <w:r w:rsidRPr="0013158D">
        <w:rPr>
          <w:sz w:val="20"/>
          <w:szCs w:val="20"/>
        </w:rPr>
        <w:t>.</w:t>
      </w:r>
    </w:p>
    <w:p w:rsidR="008B6E8C" w:rsidRPr="0013158D" w:rsidRDefault="008B6E8C" w:rsidP="008B6E8C">
      <w:pPr>
        <w:pStyle w:val="1"/>
        <w:shd w:val="clear" w:color="auto" w:fill="auto"/>
        <w:spacing w:line="240" w:lineRule="auto"/>
        <w:ind w:left="20" w:right="20" w:firstLine="280"/>
        <w:rPr>
          <w:sz w:val="20"/>
          <w:szCs w:val="20"/>
        </w:rPr>
      </w:pPr>
      <w:r w:rsidRPr="0013158D">
        <w:rPr>
          <w:sz w:val="20"/>
          <w:szCs w:val="20"/>
        </w:rPr>
        <w:t>Понятия «бюджет семьи», «доход», «расход». Бюджет сба</w:t>
      </w:r>
      <w:r w:rsidRPr="0013158D">
        <w:rPr>
          <w:sz w:val="20"/>
          <w:szCs w:val="20"/>
        </w:rPr>
        <w:softHyphen/>
        <w:t>лансированный, дефицитный, избыточный. Структура семей</w:t>
      </w:r>
      <w:r w:rsidRPr="0013158D">
        <w:rPr>
          <w:sz w:val="20"/>
          <w:szCs w:val="20"/>
        </w:rPr>
        <w:softHyphen/>
        <w:t>ного бюджета. Планирование семейного бюджета. Виды дохо</w:t>
      </w:r>
      <w:r w:rsidRPr="0013158D">
        <w:rPr>
          <w:sz w:val="20"/>
          <w:szCs w:val="20"/>
        </w:rPr>
        <w:softHyphen/>
        <w:t>дов и расходов семьи.</w:t>
      </w:r>
    </w:p>
    <w:p w:rsidR="008B6E8C" w:rsidRPr="0013158D" w:rsidRDefault="008B6E8C" w:rsidP="008B6E8C">
      <w:pPr>
        <w:pStyle w:val="1"/>
        <w:shd w:val="clear" w:color="auto" w:fill="auto"/>
        <w:spacing w:line="240" w:lineRule="auto"/>
        <w:ind w:left="20" w:right="20" w:firstLine="280"/>
        <w:rPr>
          <w:sz w:val="20"/>
          <w:szCs w:val="20"/>
        </w:rPr>
      </w:pPr>
      <w:r w:rsidRPr="0013158D">
        <w:rPr>
          <w:sz w:val="20"/>
          <w:szCs w:val="20"/>
        </w:rPr>
        <w:t>Понятие «культура питания». Сбалансированное, рацио</w:t>
      </w:r>
      <w:r w:rsidRPr="0013158D">
        <w:rPr>
          <w:sz w:val="20"/>
          <w:szCs w:val="20"/>
        </w:rPr>
        <w:softHyphen/>
        <w:t>нальное питание. Правила покупки продуктов питания. Учет потребления продуктов питания в семье, домашняя расход</w:t>
      </w:r>
      <w:r w:rsidRPr="0013158D">
        <w:rPr>
          <w:sz w:val="20"/>
          <w:szCs w:val="20"/>
        </w:rPr>
        <w:softHyphen/>
        <w:t>ная книга.</w:t>
      </w:r>
    </w:p>
    <w:p w:rsidR="008B6E8C" w:rsidRPr="0013158D" w:rsidRDefault="008B6E8C" w:rsidP="008B6E8C">
      <w:pPr>
        <w:pStyle w:val="1"/>
        <w:shd w:val="clear" w:color="auto" w:fill="auto"/>
        <w:spacing w:line="240" w:lineRule="auto"/>
        <w:ind w:left="20" w:right="20" w:firstLine="280"/>
        <w:rPr>
          <w:sz w:val="20"/>
          <w:szCs w:val="20"/>
        </w:rPr>
      </w:pPr>
      <w:r w:rsidRPr="0013158D">
        <w:rPr>
          <w:sz w:val="20"/>
          <w:szCs w:val="20"/>
        </w:rPr>
        <w:t>Способы сбережения денежных средств. Личный бюджет школьника. Учетная книга школьника.</w:t>
      </w:r>
    </w:p>
    <w:p w:rsidR="008B6E8C" w:rsidRPr="0013158D" w:rsidRDefault="008B6E8C" w:rsidP="008B6E8C">
      <w:pPr>
        <w:pStyle w:val="1"/>
        <w:shd w:val="clear" w:color="auto" w:fill="auto"/>
        <w:spacing w:line="240" w:lineRule="auto"/>
        <w:ind w:left="20" w:right="20" w:firstLine="280"/>
        <w:rPr>
          <w:sz w:val="20"/>
          <w:szCs w:val="20"/>
        </w:rPr>
      </w:pPr>
      <w:r w:rsidRPr="0013158D">
        <w:rPr>
          <w:sz w:val="20"/>
          <w:szCs w:val="20"/>
        </w:rPr>
        <w:t>Приусадебный участок. Его влияние на семейный бюджет. Варианты использования приусадебного участка в целях пред</w:t>
      </w:r>
      <w:r w:rsidRPr="0013158D">
        <w:rPr>
          <w:sz w:val="20"/>
          <w:szCs w:val="20"/>
        </w:rPr>
        <w:softHyphen/>
        <w:t>принимательства. Правила расчета стоимости продукции садо</w:t>
      </w:r>
      <w:r w:rsidRPr="0013158D">
        <w:rPr>
          <w:sz w:val="20"/>
          <w:szCs w:val="20"/>
        </w:rPr>
        <w:softHyphen/>
        <w:t>вого участка.</w:t>
      </w:r>
    </w:p>
    <w:p w:rsidR="008B6E8C" w:rsidRPr="0013158D" w:rsidRDefault="008B6E8C" w:rsidP="0013158D">
      <w:pPr>
        <w:pStyle w:val="1"/>
        <w:shd w:val="clear" w:color="auto" w:fill="auto"/>
        <w:spacing w:line="240" w:lineRule="auto"/>
        <w:ind w:firstLine="300"/>
        <w:rPr>
          <w:sz w:val="20"/>
          <w:szCs w:val="20"/>
        </w:rPr>
      </w:pPr>
      <w:r w:rsidRPr="0013158D">
        <w:rPr>
          <w:rFonts w:eastAsia="Calibri"/>
          <w:i/>
          <w:iCs/>
          <w:sz w:val="20"/>
          <w:szCs w:val="20"/>
          <w:u w:val="single"/>
        </w:rPr>
        <w:t xml:space="preserve">Практические работы </w:t>
      </w:r>
      <w:r w:rsidRPr="0013158D">
        <w:rPr>
          <w:rFonts w:eastAsia="Calibri"/>
          <w:i/>
          <w:iCs/>
          <w:sz w:val="20"/>
          <w:szCs w:val="20"/>
        </w:rPr>
        <w:t xml:space="preserve">    </w:t>
      </w:r>
      <w:r w:rsidRPr="0013158D">
        <w:rPr>
          <w:sz w:val="20"/>
          <w:szCs w:val="20"/>
        </w:rPr>
        <w:t>Определение видов расходов семьи.</w:t>
      </w:r>
    </w:p>
    <w:p w:rsidR="008B6E8C" w:rsidRPr="0013158D" w:rsidRDefault="008B6E8C" w:rsidP="008B6E8C">
      <w:pPr>
        <w:pStyle w:val="1"/>
        <w:shd w:val="clear" w:color="auto" w:fill="auto"/>
        <w:spacing w:line="240" w:lineRule="auto"/>
        <w:ind w:right="20"/>
        <w:rPr>
          <w:sz w:val="20"/>
          <w:szCs w:val="20"/>
        </w:rPr>
      </w:pPr>
      <w:r w:rsidRPr="0013158D">
        <w:rPr>
          <w:sz w:val="20"/>
          <w:szCs w:val="20"/>
        </w:rPr>
        <w:t>Составление перечня товаров и услуг — источников доходов школьников.</w:t>
      </w:r>
    </w:p>
    <w:p w:rsidR="008B6E8C" w:rsidRPr="0013158D" w:rsidRDefault="008B6E8C" w:rsidP="008B6E8C">
      <w:pPr>
        <w:pStyle w:val="1"/>
        <w:shd w:val="clear" w:color="auto" w:fill="auto"/>
        <w:spacing w:line="240" w:lineRule="auto"/>
        <w:ind w:right="20"/>
        <w:rPr>
          <w:sz w:val="20"/>
          <w:szCs w:val="20"/>
        </w:rPr>
      </w:pPr>
      <w:r w:rsidRPr="0013158D">
        <w:rPr>
          <w:sz w:val="20"/>
          <w:szCs w:val="20"/>
        </w:rPr>
        <w:t>Расчет затрат на приобретение необходимых для учащегося 8 класса вещей. Определение положительных и отрицатель</w:t>
      </w:r>
      <w:r w:rsidRPr="0013158D">
        <w:rPr>
          <w:sz w:val="20"/>
          <w:szCs w:val="20"/>
        </w:rPr>
        <w:softHyphen/>
        <w:t>ных потребительских качеств вещей.</w:t>
      </w:r>
    </w:p>
    <w:p w:rsidR="008B6E8C" w:rsidRPr="0013158D" w:rsidRDefault="008B6E8C" w:rsidP="008B6E8C">
      <w:pPr>
        <w:pStyle w:val="1"/>
        <w:shd w:val="clear" w:color="auto" w:fill="auto"/>
        <w:spacing w:line="240" w:lineRule="auto"/>
        <w:rPr>
          <w:sz w:val="20"/>
          <w:szCs w:val="20"/>
        </w:rPr>
      </w:pPr>
      <w:r w:rsidRPr="0013158D">
        <w:rPr>
          <w:sz w:val="20"/>
          <w:szCs w:val="20"/>
        </w:rPr>
        <w:t>Анализ сертификата соответствия на купленный товар.</w:t>
      </w:r>
    </w:p>
    <w:p w:rsidR="008B6E8C" w:rsidRPr="0013158D" w:rsidRDefault="008B6E8C" w:rsidP="008B6E8C">
      <w:pPr>
        <w:pStyle w:val="1"/>
        <w:shd w:val="clear" w:color="auto" w:fill="auto"/>
        <w:spacing w:line="240" w:lineRule="auto"/>
        <w:ind w:right="20"/>
        <w:rPr>
          <w:sz w:val="20"/>
          <w:szCs w:val="20"/>
        </w:rPr>
      </w:pPr>
      <w:r w:rsidRPr="0013158D">
        <w:rPr>
          <w:sz w:val="20"/>
          <w:szCs w:val="20"/>
        </w:rPr>
        <w:t>Разработка этикетки на предполагаемый товар. Определе</w:t>
      </w:r>
      <w:r w:rsidRPr="0013158D">
        <w:rPr>
          <w:sz w:val="20"/>
          <w:szCs w:val="20"/>
        </w:rPr>
        <w:softHyphen/>
        <w:t xml:space="preserve">ние по </w:t>
      </w:r>
      <w:proofErr w:type="spellStart"/>
      <w:r w:rsidRPr="0013158D">
        <w:rPr>
          <w:sz w:val="20"/>
          <w:szCs w:val="20"/>
        </w:rPr>
        <w:t>штрихкоду</w:t>
      </w:r>
      <w:proofErr w:type="spellEnd"/>
      <w:r w:rsidRPr="0013158D">
        <w:rPr>
          <w:sz w:val="20"/>
          <w:szCs w:val="20"/>
        </w:rPr>
        <w:t xml:space="preserve"> страны-изготовителя. Сравнение предметов по различным признакам.</w:t>
      </w:r>
    </w:p>
    <w:p w:rsidR="008B6E8C" w:rsidRPr="0013158D" w:rsidRDefault="008B6E8C" w:rsidP="008B6E8C">
      <w:pPr>
        <w:pStyle w:val="1"/>
        <w:shd w:val="clear" w:color="auto" w:fill="auto"/>
        <w:spacing w:line="240" w:lineRule="auto"/>
        <w:ind w:right="20"/>
        <w:rPr>
          <w:sz w:val="20"/>
          <w:szCs w:val="20"/>
        </w:rPr>
      </w:pPr>
      <w:r w:rsidRPr="0013158D">
        <w:rPr>
          <w:sz w:val="20"/>
          <w:szCs w:val="20"/>
        </w:rPr>
        <w:t>Составление списка расходов семьи. Разработка проекта снижения затрат на оплату коммунальных услуг.</w:t>
      </w:r>
    </w:p>
    <w:p w:rsidR="008B6E8C" w:rsidRPr="0013158D" w:rsidRDefault="008B6E8C" w:rsidP="008B6E8C">
      <w:pPr>
        <w:pStyle w:val="1"/>
        <w:shd w:val="clear" w:color="auto" w:fill="auto"/>
        <w:spacing w:line="240" w:lineRule="auto"/>
        <w:ind w:right="20"/>
        <w:rPr>
          <w:sz w:val="20"/>
          <w:szCs w:val="20"/>
        </w:rPr>
      </w:pPr>
      <w:r w:rsidRPr="0013158D">
        <w:rPr>
          <w:sz w:val="20"/>
          <w:szCs w:val="20"/>
        </w:rPr>
        <w:t>Оценка затрат на питание семьи на неделю. Определение пути снижения затрат на питание.</w:t>
      </w:r>
    </w:p>
    <w:p w:rsidR="008B6E8C" w:rsidRPr="0013158D" w:rsidRDefault="008B6E8C" w:rsidP="008B6E8C">
      <w:pPr>
        <w:pStyle w:val="1"/>
        <w:shd w:val="clear" w:color="auto" w:fill="auto"/>
        <w:spacing w:line="240" w:lineRule="auto"/>
        <w:rPr>
          <w:sz w:val="20"/>
          <w:szCs w:val="20"/>
        </w:rPr>
      </w:pPr>
      <w:r w:rsidRPr="0013158D">
        <w:rPr>
          <w:sz w:val="20"/>
          <w:szCs w:val="20"/>
        </w:rPr>
        <w:t>Составление бухгалтерской книги расходов школьника.</w:t>
      </w:r>
    </w:p>
    <w:p w:rsidR="008B6E8C" w:rsidRPr="0013158D" w:rsidRDefault="008B6E8C" w:rsidP="008B6E8C">
      <w:pPr>
        <w:pStyle w:val="1"/>
        <w:shd w:val="clear" w:color="auto" w:fill="auto"/>
        <w:spacing w:line="240" w:lineRule="auto"/>
        <w:ind w:left="20" w:right="20"/>
        <w:rPr>
          <w:b/>
          <w:sz w:val="20"/>
          <w:szCs w:val="20"/>
        </w:rPr>
      </w:pPr>
      <w:r w:rsidRPr="0013158D">
        <w:rPr>
          <w:sz w:val="20"/>
          <w:szCs w:val="20"/>
        </w:rPr>
        <w:t>Расчет площади для выращивания садово-огородных куль</w:t>
      </w:r>
      <w:r w:rsidRPr="0013158D">
        <w:rPr>
          <w:sz w:val="20"/>
          <w:szCs w:val="20"/>
        </w:rPr>
        <w:softHyphen/>
        <w:t>тур, необходимых семье. Расчет прибыли от реализации уро</w:t>
      </w:r>
      <w:r w:rsidRPr="0013158D">
        <w:rPr>
          <w:sz w:val="20"/>
          <w:szCs w:val="20"/>
        </w:rPr>
        <w:softHyphen/>
        <w:t>жая. Расчет стоимости продукции садового участка</w:t>
      </w:r>
    </w:p>
    <w:p w:rsidR="008B6E8C" w:rsidRPr="0013158D" w:rsidRDefault="008B6E8C" w:rsidP="008B6E8C">
      <w:pPr>
        <w:pStyle w:val="1"/>
        <w:shd w:val="clear" w:color="auto" w:fill="auto"/>
        <w:spacing w:line="240" w:lineRule="auto"/>
        <w:ind w:right="20" w:firstLine="280"/>
        <w:rPr>
          <w:sz w:val="20"/>
          <w:szCs w:val="20"/>
        </w:rPr>
      </w:pPr>
      <w:r w:rsidRPr="0013158D">
        <w:rPr>
          <w:rFonts w:eastAsia="Calibri"/>
          <w:i/>
          <w:iCs/>
          <w:sz w:val="20"/>
          <w:szCs w:val="20"/>
          <w:u w:val="single"/>
        </w:rPr>
        <w:t>Варианты объектов  труда</w:t>
      </w:r>
      <w:r w:rsidRPr="0013158D">
        <w:rPr>
          <w:sz w:val="20"/>
          <w:szCs w:val="20"/>
        </w:rPr>
        <w:t xml:space="preserve">  Сертификат соответствия на то</w:t>
      </w:r>
      <w:r w:rsidRPr="0013158D">
        <w:rPr>
          <w:sz w:val="20"/>
          <w:szCs w:val="20"/>
        </w:rPr>
        <w:softHyphen/>
        <w:t>вар. Этикетка на товар. Список расходов семьи. Проект сниже</w:t>
      </w:r>
      <w:r w:rsidRPr="0013158D">
        <w:rPr>
          <w:sz w:val="20"/>
          <w:szCs w:val="20"/>
        </w:rPr>
        <w:softHyphen/>
        <w:t>ния затрат на оплату коммунальных услуг. Бухгалтерская книга расходов школьника.</w:t>
      </w:r>
    </w:p>
    <w:p w:rsidR="008B6E8C" w:rsidRPr="0013158D" w:rsidRDefault="008B6E8C" w:rsidP="008B6E8C">
      <w:pPr>
        <w:pStyle w:val="1"/>
        <w:shd w:val="clear" w:color="auto" w:fill="auto"/>
        <w:ind w:left="20" w:right="20"/>
        <w:jc w:val="both"/>
        <w:rPr>
          <w:b/>
          <w:sz w:val="20"/>
          <w:szCs w:val="20"/>
        </w:rPr>
      </w:pPr>
    </w:p>
    <w:p w:rsidR="008B6E8C" w:rsidRPr="0013158D" w:rsidRDefault="008B6E8C" w:rsidP="008B6E8C">
      <w:pPr>
        <w:pStyle w:val="1"/>
        <w:shd w:val="clear" w:color="auto" w:fill="auto"/>
        <w:ind w:left="20" w:right="20" w:hanging="20"/>
        <w:jc w:val="center"/>
        <w:rPr>
          <w:b/>
          <w:sz w:val="20"/>
          <w:szCs w:val="20"/>
        </w:rPr>
      </w:pPr>
      <w:r w:rsidRPr="0013158D">
        <w:rPr>
          <w:b/>
          <w:sz w:val="20"/>
          <w:szCs w:val="20"/>
        </w:rPr>
        <w:t xml:space="preserve">3. Электротехнические работы </w:t>
      </w:r>
      <w:proofErr w:type="gramStart"/>
      <w:r w:rsidRPr="0013158D">
        <w:rPr>
          <w:b/>
          <w:sz w:val="20"/>
          <w:szCs w:val="20"/>
        </w:rPr>
        <w:t xml:space="preserve">( </w:t>
      </w:r>
      <w:proofErr w:type="gramEnd"/>
      <w:r w:rsidRPr="0013158D">
        <w:rPr>
          <w:b/>
          <w:sz w:val="20"/>
          <w:szCs w:val="20"/>
        </w:rPr>
        <w:t>10 ч.)</w:t>
      </w:r>
    </w:p>
    <w:p w:rsidR="008B6E8C" w:rsidRPr="0013158D" w:rsidRDefault="008B6E8C" w:rsidP="0013158D">
      <w:pPr>
        <w:pStyle w:val="Style3"/>
        <w:widowControl/>
        <w:spacing w:line="240" w:lineRule="auto"/>
        <w:ind w:firstLine="708"/>
        <w:rPr>
          <w:rStyle w:val="FontStyle15"/>
          <w:rFonts w:ascii="Times New Roman" w:hAnsi="Times New Roman" w:cs="Times New Roman"/>
          <w:sz w:val="20"/>
          <w:szCs w:val="20"/>
        </w:rPr>
      </w:pPr>
      <w:r w:rsidRPr="0013158D">
        <w:rPr>
          <w:rFonts w:ascii="Times New Roman" w:hAnsi="Times New Roman" w:cs="Times New Roman"/>
          <w:i/>
          <w:iCs/>
          <w:sz w:val="20"/>
          <w:szCs w:val="20"/>
          <w:u w:val="single"/>
        </w:rPr>
        <w:t>Т</w:t>
      </w:r>
      <w:r w:rsidRPr="0013158D">
        <w:rPr>
          <w:rFonts w:ascii="Times New Roman" w:eastAsia="Calibri" w:hAnsi="Times New Roman" w:cs="Times New Roman"/>
          <w:i/>
          <w:iCs/>
          <w:sz w:val="20"/>
          <w:szCs w:val="20"/>
          <w:u w:val="single"/>
        </w:rPr>
        <w:t>еоретические сведения</w:t>
      </w:r>
      <w:r w:rsidRPr="0013158D">
        <w:rPr>
          <w:rStyle w:val="a9"/>
          <w:rFonts w:ascii="Times New Roman" w:hAnsi="Times New Roman" w:cs="Times New Roman"/>
          <w:sz w:val="20"/>
          <w:szCs w:val="20"/>
        </w:rPr>
        <w:t xml:space="preserve"> </w:t>
      </w:r>
      <w:r w:rsidRPr="0013158D">
        <w:rPr>
          <w:rStyle w:val="FontStyle15"/>
          <w:rFonts w:ascii="Times New Roman" w:hAnsi="Times New Roman" w:cs="Times New Roman"/>
          <w:sz w:val="20"/>
          <w:szCs w:val="20"/>
        </w:rPr>
        <w:t xml:space="preserve">Виды энергии. Правила </w:t>
      </w:r>
      <w:proofErr w:type="spellStart"/>
      <w:r w:rsidRPr="0013158D">
        <w:rPr>
          <w:rStyle w:val="FontStyle15"/>
          <w:rFonts w:ascii="Times New Roman" w:hAnsi="Times New Roman" w:cs="Times New Roman"/>
          <w:sz w:val="20"/>
          <w:szCs w:val="20"/>
        </w:rPr>
        <w:t>электро</w:t>
      </w:r>
      <w:r w:rsidRPr="0013158D">
        <w:rPr>
          <w:rStyle w:val="FontStyle15"/>
          <w:rFonts w:ascii="Times New Roman" w:hAnsi="Times New Roman" w:cs="Times New Roman"/>
          <w:sz w:val="20"/>
          <w:szCs w:val="20"/>
        </w:rPr>
        <w:softHyphen/>
        <w:t>безопасности</w:t>
      </w:r>
      <w:proofErr w:type="spellEnd"/>
      <w:r w:rsidRPr="0013158D">
        <w:rPr>
          <w:rStyle w:val="FontStyle15"/>
          <w:rFonts w:ascii="Times New Roman" w:hAnsi="Times New Roman" w:cs="Times New Roman"/>
          <w:sz w:val="20"/>
          <w:szCs w:val="20"/>
        </w:rPr>
        <w:t>. Источники электроэнергии. Электрический ток. Проводники тока и изоляторы. Приемники (потребители) электроэнергии. Электрическая цепь, ее элементы, их услов</w:t>
      </w:r>
      <w:r w:rsidRPr="0013158D">
        <w:rPr>
          <w:rStyle w:val="FontStyle15"/>
          <w:rFonts w:ascii="Times New Roman" w:hAnsi="Times New Roman" w:cs="Times New Roman"/>
          <w:sz w:val="20"/>
          <w:szCs w:val="20"/>
        </w:rPr>
        <w:softHyphen/>
        <w:t>ное обозначение. Принципиальная и монтажная схемы. Поня</w:t>
      </w:r>
      <w:r w:rsidRPr="0013158D">
        <w:rPr>
          <w:rStyle w:val="FontStyle15"/>
          <w:rFonts w:ascii="Times New Roman" w:hAnsi="Times New Roman" w:cs="Times New Roman"/>
          <w:sz w:val="20"/>
          <w:szCs w:val="20"/>
        </w:rPr>
        <w:softHyphen/>
        <w:t>тие «комплектующая арматура».</w:t>
      </w:r>
    </w:p>
    <w:p w:rsidR="008B6E8C" w:rsidRPr="0013158D" w:rsidRDefault="008B6E8C" w:rsidP="008B6E8C">
      <w:pPr>
        <w:pStyle w:val="Style3"/>
        <w:widowControl/>
        <w:spacing w:line="240" w:lineRule="auto"/>
        <w:ind w:firstLine="0"/>
        <w:rPr>
          <w:rStyle w:val="FontStyle15"/>
          <w:rFonts w:ascii="Times New Roman" w:hAnsi="Times New Roman" w:cs="Times New Roman"/>
          <w:sz w:val="20"/>
          <w:szCs w:val="20"/>
        </w:rPr>
      </w:pPr>
      <w:r w:rsidRPr="0013158D">
        <w:rPr>
          <w:rStyle w:val="FontStyle15"/>
          <w:rFonts w:ascii="Times New Roman" w:hAnsi="Times New Roman" w:cs="Times New Roman"/>
          <w:sz w:val="20"/>
          <w:szCs w:val="20"/>
        </w:rPr>
        <w:t>Параметры потребителей и источников электроэнергии. Типы электроизмерительных приборов. Организация рабо</w:t>
      </w:r>
      <w:r w:rsidRPr="0013158D">
        <w:rPr>
          <w:rStyle w:val="FontStyle15"/>
          <w:rFonts w:ascii="Times New Roman" w:hAnsi="Times New Roman" w:cs="Times New Roman"/>
          <w:sz w:val="20"/>
          <w:szCs w:val="20"/>
        </w:rPr>
        <w:softHyphen/>
        <w:t>чего места для электротехнических работ. Электромонтаж</w:t>
      </w:r>
      <w:r w:rsidRPr="0013158D">
        <w:rPr>
          <w:rStyle w:val="FontStyle15"/>
          <w:rFonts w:ascii="Times New Roman" w:hAnsi="Times New Roman" w:cs="Times New Roman"/>
          <w:sz w:val="20"/>
          <w:szCs w:val="20"/>
        </w:rPr>
        <w:softHyphen/>
        <w:t xml:space="preserve">ные инструменты. Правила безопасного труда на уроках </w:t>
      </w:r>
      <w:proofErr w:type="spellStart"/>
      <w:r w:rsidRPr="0013158D">
        <w:rPr>
          <w:rStyle w:val="FontStyle15"/>
          <w:rFonts w:ascii="Times New Roman" w:hAnsi="Times New Roman" w:cs="Times New Roman"/>
          <w:sz w:val="20"/>
          <w:szCs w:val="20"/>
        </w:rPr>
        <w:t>элек</w:t>
      </w:r>
      <w:r w:rsidRPr="0013158D">
        <w:rPr>
          <w:rStyle w:val="FontStyle15"/>
          <w:rFonts w:ascii="Times New Roman" w:hAnsi="Times New Roman" w:cs="Times New Roman"/>
          <w:sz w:val="20"/>
          <w:szCs w:val="20"/>
        </w:rPr>
        <w:softHyphen/>
        <w:t>тротехнологии</w:t>
      </w:r>
      <w:proofErr w:type="spellEnd"/>
      <w:r w:rsidRPr="0013158D">
        <w:rPr>
          <w:rStyle w:val="FontStyle15"/>
          <w:rFonts w:ascii="Times New Roman" w:hAnsi="Times New Roman" w:cs="Times New Roman"/>
          <w:sz w:val="20"/>
          <w:szCs w:val="20"/>
        </w:rPr>
        <w:t>.</w:t>
      </w:r>
    </w:p>
    <w:p w:rsidR="008B6E8C" w:rsidRPr="0013158D" w:rsidRDefault="008B6E8C" w:rsidP="008B6E8C">
      <w:pPr>
        <w:pStyle w:val="Style3"/>
        <w:widowControl/>
        <w:spacing w:line="240" w:lineRule="auto"/>
        <w:ind w:firstLine="0"/>
        <w:rPr>
          <w:rStyle w:val="FontStyle15"/>
          <w:rFonts w:ascii="Times New Roman" w:hAnsi="Times New Roman" w:cs="Times New Roman"/>
          <w:sz w:val="20"/>
          <w:szCs w:val="20"/>
        </w:rPr>
      </w:pPr>
      <w:r w:rsidRPr="0013158D">
        <w:rPr>
          <w:rStyle w:val="FontStyle15"/>
          <w:rFonts w:ascii="Times New Roman" w:hAnsi="Times New Roman" w:cs="Times New Roman"/>
          <w:sz w:val="20"/>
          <w:szCs w:val="20"/>
        </w:rPr>
        <w:t>Назначение и устройство электрических проводов. Элек</w:t>
      </w:r>
      <w:r w:rsidRPr="0013158D">
        <w:rPr>
          <w:rStyle w:val="FontStyle15"/>
          <w:rFonts w:ascii="Times New Roman" w:hAnsi="Times New Roman" w:cs="Times New Roman"/>
          <w:sz w:val="20"/>
          <w:szCs w:val="20"/>
        </w:rPr>
        <w:softHyphen/>
        <w:t>троизоляционные материалы. Виды соединения проводов. Операции сращивания проводов. Устройство электрического паяльника. Организация рабочего места при паянии. Правила безопасной работы с электромонтажными инструментами и электропаяльником. Операции монтажа электрической це</w:t>
      </w:r>
      <w:r w:rsidRPr="0013158D">
        <w:rPr>
          <w:rStyle w:val="FontStyle15"/>
          <w:rFonts w:ascii="Times New Roman" w:hAnsi="Times New Roman" w:cs="Times New Roman"/>
          <w:sz w:val="20"/>
          <w:szCs w:val="20"/>
        </w:rPr>
        <w:softHyphen/>
        <w:t xml:space="preserve">пи. Способы </w:t>
      </w:r>
      <w:proofErr w:type="spellStart"/>
      <w:r w:rsidRPr="0013158D">
        <w:rPr>
          <w:rStyle w:val="FontStyle15"/>
          <w:rFonts w:ascii="Times New Roman" w:hAnsi="Times New Roman" w:cs="Times New Roman"/>
          <w:sz w:val="20"/>
          <w:szCs w:val="20"/>
        </w:rPr>
        <w:t>оконцевания</w:t>
      </w:r>
      <w:proofErr w:type="spellEnd"/>
      <w:r w:rsidRPr="0013158D">
        <w:rPr>
          <w:rStyle w:val="FontStyle15"/>
          <w:rFonts w:ascii="Times New Roman" w:hAnsi="Times New Roman" w:cs="Times New Roman"/>
          <w:sz w:val="20"/>
          <w:szCs w:val="20"/>
        </w:rPr>
        <w:t xml:space="preserve"> проводов. Правила безопасной рабо</w:t>
      </w:r>
      <w:r w:rsidRPr="0013158D">
        <w:rPr>
          <w:rStyle w:val="FontStyle15"/>
          <w:rFonts w:ascii="Times New Roman" w:hAnsi="Times New Roman" w:cs="Times New Roman"/>
          <w:sz w:val="20"/>
          <w:szCs w:val="20"/>
        </w:rPr>
        <w:softHyphen/>
        <w:t xml:space="preserve">ты при монтаже </w:t>
      </w:r>
      <w:proofErr w:type="spellStart"/>
      <w:r w:rsidRPr="0013158D">
        <w:rPr>
          <w:rStyle w:val="FontStyle15"/>
          <w:rFonts w:ascii="Times New Roman" w:hAnsi="Times New Roman" w:cs="Times New Roman"/>
          <w:sz w:val="20"/>
          <w:szCs w:val="20"/>
        </w:rPr>
        <w:t>электроцепи</w:t>
      </w:r>
      <w:proofErr w:type="spellEnd"/>
      <w:r w:rsidRPr="0013158D">
        <w:rPr>
          <w:rStyle w:val="FontStyle15"/>
          <w:rFonts w:ascii="Times New Roman" w:hAnsi="Times New Roman" w:cs="Times New Roman"/>
          <w:sz w:val="20"/>
          <w:szCs w:val="20"/>
        </w:rPr>
        <w:t>.</w:t>
      </w:r>
    </w:p>
    <w:p w:rsidR="008B6E8C" w:rsidRPr="0013158D" w:rsidRDefault="008B6E8C" w:rsidP="008B6E8C">
      <w:pPr>
        <w:pStyle w:val="Style3"/>
        <w:widowControl/>
        <w:spacing w:line="240" w:lineRule="auto"/>
        <w:ind w:firstLine="0"/>
        <w:rPr>
          <w:rStyle w:val="FontStyle15"/>
          <w:rFonts w:ascii="Times New Roman" w:hAnsi="Times New Roman" w:cs="Times New Roman"/>
          <w:sz w:val="20"/>
          <w:szCs w:val="20"/>
        </w:rPr>
      </w:pPr>
      <w:r w:rsidRPr="0013158D">
        <w:rPr>
          <w:rStyle w:val="FontStyle15"/>
          <w:rFonts w:ascii="Times New Roman" w:hAnsi="Times New Roman" w:cs="Times New Roman"/>
          <w:sz w:val="20"/>
          <w:szCs w:val="20"/>
        </w:rPr>
        <w:t>Устройство и применение электромагнитов в технике. На</w:t>
      </w:r>
      <w:r w:rsidRPr="0013158D">
        <w:rPr>
          <w:rStyle w:val="FontStyle15"/>
          <w:rFonts w:ascii="Times New Roman" w:hAnsi="Times New Roman" w:cs="Times New Roman"/>
          <w:sz w:val="20"/>
          <w:szCs w:val="20"/>
        </w:rPr>
        <w:softHyphen/>
        <w:t>мотка провода электромагнита на катушку. Электромагнит</w:t>
      </w:r>
      <w:r w:rsidRPr="0013158D">
        <w:rPr>
          <w:rStyle w:val="FontStyle15"/>
          <w:rFonts w:ascii="Times New Roman" w:hAnsi="Times New Roman" w:cs="Times New Roman"/>
          <w:sz w:val="20"/>
          <w:szCs w:val="20"/>
        </w:rPr>
        <w:softHyphen/>
        <w:t>ное реле, его устройство. Принцип действия электрического звонка.</w:t>
      </w:r>
    </w:p>
    <w:p w:rsidR="008B6E8C" w:rsidRPr="0013158D" w:rsidRDefault="008B6E8C" w:rsidP="008B6E8C">
      <w:pPr>
        <w:pStyle w:val="Style1"/>
        <w:widowControl/>
        <w:spacing w:line="240" w:lineRule="auto"/>
        <w:rPr>
          <w:rStyle w:val="FontStyle12"/>
          <w:rFonts w:ascii="Times New Roman" w:hAnsi="Times New Roman" w:cs="Times New Roman"/>
          <w:sz w:val="20"/>
          <w:szCs w:val="20"/>
        </w:rPr>
      </w:pPr>
      <w:r w:rsidRPr="0013158D">
        <w:rPr>
          <w:rStyle w:val="FontStyle15"/>
          <w:rFonts w:ascii="Times New Roman" w:hAnsi="Times New Roman" w:cs="Times New Roman"/>
          <w:sz w:val="20"/>
          <w:szCs w:val="20"/>
        </w:rPr>
        <w:t>Виды электроосветительных приборов. История их изобре</w:t>
      </w:r>
      <w:r w:rsidRPr="0013158D">
        <w:rPr>
          <w:rStyle w:val="FontStyle15"/>
          <w:rFonts w:ascii="Times New Roman" w:hAnsi="Times New Roman" w:cs="Times New Roman"/>
          <w:sz w:val="20"/>
          <w:szCs w:val="20"/>
        </w:rPr>
        <w:softHyphen/>
        <w:t>тения, принцип действия. Устройство современной лампы накаливания, ее мощность, срок службы. Регулировка освещен</w:t>
      </w:r>
      <w:r w:rsidRPr="0013158D">
        <w:rPr>
          <w:rStyle w:val="FontStyle15"/>
          <w:rFonts w:ascii="Times New Roman" w:hAnsi="Times New Roman" w:cs="Times New Roman"/>
          <w:sz w:val="20"/>
          <w:szCs w:val="20"/>
        </w:rPr>
        <w:softHyphen/>
        <w:t>ности. Люминесцентное и неоновое освещение. Конструкция</w:t>
      </w:r>
      <w:r w:rsidRPr="0013158D">
        <w:rPr>
          <w:rFonts w:ascii="Times New Roman" w:hAnsi="Times New Roman" w:cs="Times New Roman"/>
          <w:sz w:val="20"/>
          <w:szCs w:val="20"/>
        </w:rPr>
        <w:t xml:space="preserve"> </w:t>
      </w:r>
      <w:r w:rsidRPr="0013158D">
        <w:rPr>
          <w:rStyle w:val="FontStyle12"/>
          <w:rFonts w:ascii="Times New Roman" w:hAnsi="Times New Roman" w:cs="Times New Roman"/>
          <w:sz w:val="20"/>
          <w:szCs w:val="20"/>
        </w:rPr>
        <w:t>люминесцентной и неоновой ламп. Достоинства и недостатки люминесцентных ламп и ламп накаливания.</w:t>
      </w:r>
    </w:p>
    <w:p w:rsidR="008B6E8C" w:rsidRPr="0013158D" w:rsidRDefault="008B6E8C" w:rsidP="008B6E8C">
      <w:pPr>
        <w:pStyle w:val="Style2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0"/>
          <w:szCs w:val="20"/>
        </w:rPr>
      </w:pPr>
      <w:r w:rsidRPr="0013158D">
        <w:rPr>
          <w:rStyle w:val="FontStyle12"/>
          <w:rFonts w:ascii="Times New Roman" w:hAnsi="Times New Roman" w:cs="Times New Roman"/>
          <w:sz w:val="20"/>
          <w:szCs w:val="20"/>
        </w:rPr>
        <w:t>Классы и типы электронагревательных приборов. Устройст</w:t>
      </w:r>
      <w:r w:rsidRPr="0013158D">
        <w:rPr>
          <w:rStyle w:val="FontStyle12"/>
          <w:rFonts w:ascii="Times New Roman" w:hAnsi="Times New Roman" w:cs="Times New Roman"/>
          <w:sz w:val="20"/>
          <w:szCs w:val="20"/>
        </w:rPr>
        <w:softHyphen/>
        <w:t>во и требования к нагревательным элементам. Принцип рабо</w:t>
      </w:r>
      <w:r w:rsidRPr="0013158D">
        <w:rPr>
          <w:rStyle w:val="FontStyle12"/>
          <w:rFonts w:ascii="Times New Roman" w:hAnsi="Times New Roman" w:cs="Times New Roman"/>
          <w:sz w:val="20"/>
          <w:szCs w:val="20"/>
        </w:rPr>
        <w:softHyphen/>
        <w:t>ты биметаллического терморегулятора. Правила безопасного пользования бытовыми электроприборами.</w:t>
      </w:r>
    </w:p>
    <w:p w:rsidR="008B6E8C" w:rsidRPr="0013158D" w:rsidRDefault="008B6E8C" w:rsidP="008B6E8C">
      <w:pPr>
        <w:pStyle w:val="Style2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0"/>
          <w:szCs w:val="20"/>
        </w:rPr>
      </w:pPr>
      <w:r w:rsidRPr="0013158D">
        <w:rPr>
          <w:rStyle w:val="FontStyle12"/>
          <w:rFonts w:ascii="Times New Roman" w:hAnsi="Times New Roman" w:cs="Times New Roman"/>
          <w:sz w:val="20"/>
          <w:szCs w:val="20"/>
        </w:rPr>
        <w:t>Назначение электрических двигателей. Устройство и прин</w:t>
      </w:r>
      <w:r w:rsidRPr="0013158D">
        <w:rPr>
          <w:rStyle w:val="FontStyle12"/>
          <w:rFonts w:ascii="Times New Roman" w:hAnsi="Times New Roman" w:cs="Times New Roman"/>
          <w:sz w:val="20"/>
          <w:szCs w:val="20"/>
        </w:rPr>
        <w:softHyphen/>
        <w:t>цип действия коллекторного электродвигателя постоянного тока.</w:t>
      </w:r>
    </w:p>
    <w:p w:rsidR="008B6E8C" w:rsidRPr="0013158D" w:rsidRDefault="008B6E8C" w:rsidP="008B6E8C">
      <w:pPr>
        <w:pStyle w:val="Style2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0"/>
          <w:szCs w:val="20"/>
        </w:rPr>
      </w:pPr>
      <w:r w:rsidRPr="0013158D">
        <w:rPr>
          <w:rStyle w:val="FontStyle12"/>
          <w:rFonts w:ascii="Times New Roman" w:hAnsi="Times New Roman" w:cs="Times New Roman"/>
          <w:sz w:val="20"/>
          <w:szCs w:val="20"/>
        </w:rPr>
        <w:t>Развитие электроэнергетики. Возобновляемые виды топли</w:t>
      </w:r>
      <w:r w:rsidRPr="0013158D">
        <w:rPr>
          <w:rStyle w:val="FontStyle12"/>
          <w:rFonts w:ascii="Times New Roman" w:hAnsi="Times New Roman" w:cs="Times New Roman"/>
          <w:sz w:val="20"/>
          <w:szCs w:val="20"/>
        </w:rPr>
        <w:softHyphen/>
        <w:t>ва. Термоядерное горючее. Использование водорода. Электро</w:t>
      </w:r>
      <w:r w:rsidRPr="0013158D">
        <w:rPr>
          <w:rStyle w:val="FontStyle12"/>
          <w:rFonts w:ascii="Times New Roman" w:hAnsi="Times New Roman" w:cs="Times New Roman"/>
          <w:sz w:val="20"/>
          <w:szCs w:val="20"/>
        </w:rPr>
        <w:softHyphen/>
        <w:t>мобиль. Энергия солнца и ветра. Энергосбережение.</w:t>
      </w:r>
    </w:p>
    <w:p w:rsidR="008B6E8C" w:rsidRPr="0013158D" w:rsidRDefault="008B6E8C" w:rsidP="0013158D">
      <w:pPr>
        <w:pStyle w:val="Style2"/>
        <w:widowControl/>
        <w:spacing w:line="240" w:lineRule="auto"/>
        <w:ind w:left="708" w:firstLine="0"/>
        <w:rPr>
          <w:rStyle w:val="FontStyle12"/>
          <w:rFonts w:ascii="Times New Roman" w:hAnsi="Times New Roman" w:cs="Times New Roman"/>
          <w:sz w:val="20"/>
          <w:szCs w:val="20"/>
        </w:rPr>
      </w:pPr>
      <w:r w:rsidRPr="0013158D">
        <w:rPr>
          <w:rFonts w:ascii="Times New Roman" w:eastAsia="Calibri" w:hAnsi="Times New Roman" w:cs="Times New Roman"/>
          <w:i/>
          <w:iCs/>
          <w:sz w:val="20"/>
          <w:szCs w:val="20"/>
          <w:u w:val="single"/>
        </w:rPr>
        <w:t>Практические работы</w:t>
      </w:r>
      <w:r w:rsidRPr="0013158D">
        <w:rPr>
          <w:rFonts w:ascii="Times New Roman" w:hAnsi="Times New Roman" w:cs="Times New Roman"/>
          <w:sz w:val="20"/>
          <w:szCs w:val="20"/>
        </w:rPr>
        <w:t xml:space="preserve"> </w:t>
      </w:r>
      <w:r w:rsidRPr="0013158D">
        <w:rPr>
          <w:rStyle w:val="FontStyle12"/>
          <w:rFonts w:ascii="Times New Roman" w:hAnsi="Times New Roman" w:cs="Times New Roman"/>
          <w:sz w:val="20"/>
          <w:szCs w:val="20"/>
        </w:rPr>
        <w:t>Изучение элементов электрической цепи, их условного обозначения, комплектующей арматуры.</w:t>
      </w:r>
    </w:p>
    <w:p w:rsidR="008B6E8C" w:rsidRPr="0013158D" w:rsidRDefault="008B6E8C" w:rsidP="008B6E8C">
      <w:pPr>
        <w:pStyle w:val="Style2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0"/>
          <w:szCs w:val="20"/>
        </w:rPr>
      </w:pPr>
      <w:r w:rsidRPr="0013158D">
        <w:rPr>
          <w:rStyle w:val="FontStyle12"/>
          <w:rFonts w:ascii="Times New Roman" w:hAnsi="Times New Roman" w:cs="Times New Roman"/>
          <w:sz w:val="20"/>
          <w:szCs w:val="20"/>
        </w:rPr>
        <w:t>Определение по параметрам электросчетчика максимально допустимой мощности квартирной электросети. Вычисление суточного расхода электроэнергии квартиры и расчет ее стои</w:t>
      </w:r>
      <w:r w:rsidRPr="0013158D">
        <w:rPr>
          <w:rStyle w:val="FontStyle12"/>
          <w:rFonts w:ascii="Times New Roman" w:hAnsi="Times New Roman" w:cs="Times New Roman"/>
          <w:sz w:val="20"/>
          <w:szCs w:val="20"/>
        </w:rPr>
        <w:softHyphen/>
        <w:t>мости.</w:t>
      </w:r>
    </w:p>
    <w:p w:rsidR="008B6E8C" w:rsidRPr="0013158D" w:rsidRDefault="008B6E8C" w:rsidP="008B6E8C">
      <w:pPr>
        <w:pStyle w:val="Style2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0"/>
          <w:szCs w:val="20"/>
        </w:rPr>
      </w:pPr>
      <w:r w:rsidRPr="0013158D">
        <w:rPr>
          <w:rStyle w:val="FontStyle12"/>
          <w:rFonts w:ascii="Times New Roman" w:hAnsi="Times New Roman" w:cs="Times New Roman"/>
          <w:sz w:val="20"/>
          <w:szCs w:val="20"/>
        </w:rPr>
        <w:t>Сборка электрической цепи с элементами управления и за</w:t>
      </w:r>
      <w:r w:rsidRPr="0013158D">
        <w:rPr>
          <w:rStyle w:val="FontStyle12"/>
          <w:rFonts w:ascii="Times New Roman" w:hAnsi="Times New Roman" w:cs="Times New Roman"/>
          <w:sz w:val="20"/>
          <w:szCs w:val="20"/>
        </w:rPr>
        <w:softHyphen/>
        <w:t>щиты. Изготовление «пробника». Проверка исправности про</w:t>
      </w:r>
      <w:r w:rsidRPr="0013158D">
        <w:rPr>
          <w:rStyle w:val="FontStyle12"/>
          <w:rFonts w:ascii="Times New Roman" w:hAnsi="Times New Roman" w:cs="Times New Roman"/>
          <w:sz w:val="20"/>
          <w:szCs w:val="20"/>
        </w:rPr>
        <w:softHyphen/>
        <w:t>водов и элементов электрической цепи. Сборка разветвленной электрической цепи.</w:t>
      </w:r>
    </w:p>
    <w:p w:rsidR="008B6E8C" w:rsidRPr="0013158D" w:rsidRDefault="008B6E8C" w:rsidP="008B6E8C">
      <w:pPr>
        <w:pStyle w:val="Style2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0"/>
          <w:szCs w:val="20"/>
        </w:rPr>
      </w:pPr>
      <w:r w:rsidRPr="0013158D">
        <w:rPr>
          <w:rStyle w:val="FontStyle12"/>
          <w:rFonts w:ascii="Times New Roman" w:hAnsi="Times New Roman" w:cs="Times New Roman"/>
          <w:sz w:val="20"/>
          <w:szCs w:val="20"/>
        </w:rPr>
        <w:t>Выполнение неразъемных соединений проводов и их изоля</w:t>
      </w:r>
      <w:r w:rsidRPr="0013158D">
        <w:rPr>
          <w:rStyle w:val="FontStyle12"/>
          <w:rFonts w:ascii="Times New Roman" w:hAnsi="Times New Roman" w:cs="Times New Roman"/>
          <w:sz w:val="20"/>
          <w:szCs w:val="20"/>
        </w:rPr>
        <w:softHyphen/>
        <w:t xml:space="preserve">ция. </w:t>
      </w:r>
      <w:proofErr w:type="spellStart"/>
      <w:r w:rsidRPr="0013158D">
        <w:rPr>
          <w:rStyle w:val="FontStyle12"/>
          <w:rFonts w:ascii="Times New Roman" w:hAnsi="Times New Roman" w:cs="Times New Roman"/>
          <w:sz w:val="20"/>
          <w:szCs w:val="20"/>
        </w:rPr>
        <w:t>Оконцевание</w:t>
      </w:r>
      <w:proofErr w:type="spellEnd"/>
      <w:r w:rsidRPr="0013158D">
        <w:rPr>
          <w:rStyle w:val="FontStyle12"/>
          <w:rFonts w:ascii="Times New Roman" w:hAnsi="Times New Roman" w:cs="Times New Roman"/>
          <w:sz w:val="20"/>
          <w:szCs w:val="20"/>
        </w:rPr>
        <w:t xml:space="preserve"> проводов. Зарядка электроарматуры.</w:t>
      </w:r>
    </w:p>
    <w:p w:rsidR="008B6E8C" w:rsidRPr="0013158D" w:rsidRDefault="008B6E8C" w:rsidP="008B6E8C">
      <w:pPr>
        <w:pStyle w:val="Style2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0"/>
          <w:szCs w:val="20"/>
        </w:rPr>
      </w:pPr>
      <w:r w:rsidRPr="0013158D">
        <w:rPr>
          <w:rStyle w:val="FontStyle12"/>
          <w:rFonts w:ascii="Times New Roman" w:hAnsi="Times New Roman" w:cs="Times New Roman"/>
          <w:sz w:val="20"/>
          <w:szCs w:val="20"/>
        </w:rPr>
        <w:t>Сборка электромагнита из деталей конструктора. Исследо</w:t>
      </w:r>
      <w:r w:rsidRPr="0013158D">
        <w:rPr>
          <w:rStyle w:val="FontStyle12"/>
          <w:rFonts w:ascii="Times New Roman" w:hAnsi="Times New Roman" w:cs="Times New Roman"/>
          <w:sz w:val="20"/>
          <w:szCs w:val="20"/>
        </w:rPr>
        <w:softHyphen/>
        <w:t>вание зависимости силы притяжения электромагнита от вели</w:t>
      </w:r>
      <w:r w:rsidRPr="0013158D">
        <w:rPr>
          <w:rStyle w:val="FontStyle12"/>
          <w:rFonts w:ascii="Times New Roman" w:hAnsi="Times New Roman" w:cs="Times New Roman"/>
          <w:sz w:val="20"/>
          <w:szCs w:val="20"/>
        </w:rPr>
        <w:softHyphen/>
        <w:t>чины сердечника и величины магнитного поля электромагни</w:t>
      </w:r>
      <w:r w:rsidRPr="0013158D">
        <w:rPr>
          <w:rStyle w:val="FontStyle12"/>
          <w:rFonts w:ascii="Times New Roman" w:hAnsi="Times New Roman" w:cs="Times New Roman"/>
          <w:sz w:val="20"/>
          <w:szCs w:val="20"/>
        </w:rPr>
        <w:softHyphen/>
        <w:t>та — от числа витков обмотки. Ознакомление с разными конст</w:t>
      </w:r>
      <w:r w:rsidRPr="0013158D">
        <w:rPr>
          <w:rStyle w:val="FontStyle12"/>
          <w:rFonts w:ascii="Times New Roman" w:hAnsi="Times New Roman" w:cs="Times New Roman"/>
          <w:sz w:val="20"/>
          <w:szCs w:val="20"/>
        </w:rPr>
        <w:softHyphen/>
        <w:t>рукциями электромагнитов. Изготовление электромагнита.</w:t>
      </w:r>
    </w:p>
    <w:p w:rsidR="008B6E8C" w:rsidRPr="0013158D" w:rsidRDefault="008B6E8C" w:rsidP="008B6E8C">
      <w:pPr>
        <w:pStyle w:val="Style2"/>
        <w:widowControl/>
        <w:spacing w:line="240" w:lineRule="auto"/>
        <w:ind w:left="307" w:firstLine="0"/>
        <w:jc w:val="left"/>
        <w:rPr>
          <w:rStyle w:val="FontStyle12"/>
          <w:rFonts w:ascii="Times New Roman" w:hAnsi="Times New Roman" w:cs="Times New Roman"/>
          <w:sz w:val="20"/>
          <w:szCs w:val="20"/>
        </w:rPr>
      </w:pPr>
      <w:r w:rsidRPr="0013158D">
        <w:rPr>
          <w:rStyle w:val="FontStyle12"/>
          <w:rFonts w:ascii="Times New Roman" w:hAnsi="Times New Roman" w:cs="Times New Roman"/>
          <w:sz w:val="20"/>
          <w:szCs w:val="20"/>
        </w:rPr>
        <w:t>Энергетический аудит школы.</w:t>
      </w:r>
    </w:p>
    <w:p w:rsidR="008B6E8C" w:rsidRPr="0013158D" w:rsidRDefault="008B6E8C" w:rsidP="008B6E8C">
      <w:pPr>
        <w:pStyle w:val="Style2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0"/>
          <w:szCs w:val="20"/>
        </w:rPr>
      </w:pPr>
      <w:r w:rsidRPr="0013158D">
        <w:rPr>
          <w:rStyle w:val="FontStyle12"/>
          <w:rFonts w:ascii="Times New Roman" w:hAnsi="Times New Roman" w:cs="Times New Roman"/>
          <w:sz w:val="20"/>
          <w:szCs w:val="20"/>
        </w:rPr>
        <w:t>Изучение устройства и принципа действия электроутюга с терморегулятором. Изготовление биметаллической пласти</w:t>
      </w:r>
      <w:r w:rsidRPr="0013158D">
        <w:rPr>
          <w:rStyle w:val="FontStyle12"/>
          <w:rFonts w:ascii="Times New Roman" w:hAnsi="Times New Roman" w:cs="Times New Roman"/>
          <w:sz w:val="20"/>
          <w:szCs w:val="20"/>
        </w:rPr>
        <w:softHyphen/>
        <w:t xml:space="preserve">ны. Сборка и испытание </w:t>
      </w:r>
      <w:proofErr w:type="spellStart"/>
      <w:r w:rsidRPr="0013158D">
        <w:rPr>
          <w:rStyle w:val="FontStyle12"/>
          <w:rFonts w:ascii="Times New Roman" w:hAnsi="Times New Roman" w:cs="Times New Roman"/>
          <w:sz w:val="20"/>
          <w:szCs w:val="20"/>
        </w:rPr>
        <w:t>термореле</w:t>
      </w:r>
      <w:proofErr w:type="spellEnd"/>
      <w:r w:rsidRPr="0013158D">
        <w:rPr>
          <w:rStyle w:val="FontStyle12"/>
          <w:rFonts w:ascii="Times New Roman" w:hAnsi="Times New Roman" w:cs="Times New Roman"/>
          <w:sz w:val="20"/>
          <w:szCs w:val="20"/>
        </w:rPr>
        <w:t xml:space="preserve"> — модели пожарной сигна</w:t>
      </w:r>
      <w:r w:rsidRPr="0013158D">
        <w:rPr>
          <w:rStyle w:val="FontStyle12"/>
          <w:rFonts w:ascii="Times New Roman" w:hAnsi="Times New Roman" w:cs="Times New Roman"/>
          <w:sz w:val="20"/>
          <w:szCs w:val="20"/>
        </w:rPr>
        <w:softHyphen/>
        <w:t>лизации.</w:t>
      </w:r>
    </w:p>
    <w:p w:rsidR="008B6E8C" w:rsidRPr="0013158D" w:rsidRDefault="008B6E8C" w:rsidP="008B6E8C">
      <w:pPr>
        <w:pStyle w:val="Style2"/>
        <w:widowControl/>
        <w:spacing w:line="240" w:lineRule="auto"/>
        <w:ind w:firstLine="0"/>
        <w:rPr>
          <w:rStyle w:val="FontStyle12"/>
          <w:rFonts w:ascii="Times New Roman" w:hAnsi="Times New Roman" w:cs="Times New Roman"/>
          <w:sz w:val="20"/>
          <w:szCs w:val="20"/>
        </w:rPr>
      </w:pPr>
      <w:r w:rsidRPr="0013158D">
        <w:rPr>
          <w:rStyle w:val="FontStyle12"/>
          <w:rFonts w:ascii="Times New Roman" w:hAnsi="Times New Roman" w:cs="Times New Roman"/>
          <w:sz w:val="20"/>
          <w:szCs w:val="20"/>
        </w:rPr>
        <w:t>Изучение устройства двигателя постоянного тока. Сборка простейшей схемы двигателя постоянного тока. Сборка уста</w:t>
      </w:r>
      <w:r w:rsidRPr="0013158D">
        <w:rPr>
          <w:rStyle w:val="FontStyle12"/>
          <w:rFonts w:ascii="Times New Roman" w:hAnsi="Times New Roman" w:cs="Times New Roman"/>
          <w:sz w:val="20"/>
          <w:szCs w:val="20"/>
        </w:rPr>
        <w:softHyphen/>
        <w:t>новки для демонстрации принципа действия электродвигателя.</w:t>
      </w:r>
    </w:p>
    <w:p w:rsidR="008B6E8C" w:rsidRPr="0013158D" w:rsidRDefault="008B6E8C" w:rsidP="0013158D">
      <w:pPr>
        <w:ind w:right="-99" w:firstLine="708"/>
        <w:jc w:val="both"/>
        <w:rPr>
          <w:rFonts w:eastAsia="Calibri"/>
          <w:iCs/>
          <w:sz w:val="20"/>
          <w:szCs w:val="20"/>
        </w:rPr>
      </w:pPr>
      <w:r w:rsidRPr="0013158D">
        <w:rPr>
          <w:rFonts w:eastAsia="Calibri"/>
          <w:i/>
          <w:iCs/>
          <w:sz w:val="20"/>
          <w:szCs w:val="20"/>
          <w:u w:val="single"/>
        </w:rPr>
        <w:t xml:space="preserve">Варианты объектов  труда </w:t>
      </w:r>
      <w:r w:rsidRPr="0013158D">
        <w:rPr>
          <w:rFonts w:eastAsia="Calibri"/>
          <w:iCs/>
          <w:sz w:val="20"/>
          <w:szCs w:val="20"/>
        </w:rPr>
        <w:t xml:space="preserve">Комплектующая арматура. Электросчетчик. </w:t>
      </w:r>
      <w:proofErr w:type="spellStart"/>
      <w:r w:rsidRPr="0013158D">
        <w:rPr>
          <w:rFonts w:eastAsia="Calibri"/>
          <w:iCs/>
          <w:sz w:val="20"/>
          <w:szCs w:val="20"/>
        </w:rPr>
        <w:t>Электроконструктор</w:t>
      </w:r>
      <w:proofErr w:type="spellEnd"/>
      <w:r w:rsidRPr="0013158D">
        <w:rPr>
          <w:rFonts w:eastAsia="Calibri"/>
          <w:iCs/>
          <w:sz w:val="20"/>
          <w:szCs w:val="20"/>
        </w:rPr>
        <w:t xml:space="preserve">. Электропровода. Электромагнит. Электроутюг. Биметаллическая пластина. </w:t>
      </w:r>
      <w:proofErr w:type="spellStart"/>
      <w:r w:rsidRPr="0013158D">
        <w:rPr>
          <w:rFonts w:eastAsia="Calibri"/>
          <w:iCs/>
          <w:sz w:val="20"/>
          <w:szCs w:val="20"/>
        </w:rPr>
        <w:t>Термореле</w:t>
      </w:r>
      <w:proofErr w:type="spellEnd"/>
      <w:r w:rsidRPr="0013158D">
        <w:rPr>
          <w:rFonts w:eastAsia="Calibri"/>
          <w:iCs/>
          <w:sz w:val="20"/>
          <w:szCs w:val="20"/>
        </w:rPr>
        <w:t xml:space="preserve">. Электродвигатель. </w:t>
      </w:r>
    </w:p>
    <w:p w:rsidR="008B6E8C" w:rsidRPr="0013158D" w:rsidRDefault="008B6E8C" w:rsidP="0013158D">
      <w:pPr>
        <w:pStyle w:val="1"/>
        <w:shd w:val="clear" w:color="auto" w:fill="auto"/>
        <w:ind w:right="20"/>
        <w:rPr>
          <w:b/>
          <w:sz w:val="20"/>
          <w:szCs w:val="20"/>
        </w:rPr>
      </w:pPr>
      <w:r w:rsidRPr="0013158D">
        <w:rPr>
          <w:b/>
          <w:sz w:val="20"/>
          <w:szCs w:val="20"/>
        </w:rPr>
        <w:t xml:space="preserve">4. Проектирование и изготовление изделий </w:t>
      </w:r>
      <w:proofErr w:type="gramStart"/>
      <w:r w:rsidRPr="0013158D">
        <w:rPr>
          <w:b/>
          <w:sz w:val="20"/>
          <w:szCs w:val="20"/>
        </w:rPr>
        <w:t xml:space="preserve">( </w:t>
      </w:r>
      <w:proofErr w:type="gramEnd"/>
      <w:r w:rsidRPr="0013158D">
        <w:rPr>
          <w:b/>
          <w:sz w:val="20"/>
          <w:szCs w:val="20"/>
        </w:rPr>
        <w:t>3 ч.)</w:t>
      </w:r>
    </w:p>
    <w:p w:rsidR="008B6E8C" w:rsidRPr="0013158D" w:rsidRDefault="008B6E8C" w:rsidP="0013158D">
      <w:pPr>
        <w:pStyle w:val="1"/>
        <w:shd w:val="clear" w:color="auto" w:fill="auto"/>
        <w:spacing w:line="240" w:lineRule="auto"/>
        <w:ind w:left="20" w:right="20" w:firstLine="688"/>
        <w:rPr>
          <w:sz w:val="20"/>
          <w:szCs w:val="20"/>
        </w:rPr>
      </w:pPr>
      <w:r w:rsidRPr="0013158D">
        <w:rPr>
          <w:i/>
          <w:iCs/>
          <w:sz w:val="20"/>
          <w:szCs w:val="20"/>
          <w:u w:val="single"/>
        </w:rPr>
        <w:lastRenderedPageBreak/>
        <w:t xml:space="preserve"> Т</w:t>
      </w:r>
      <w:r w:rsidRPr="0013158D">
        <w:rPr>
          <w:rFonts w:eastAsia="Calibri"/>
          <w:i/>
          <w:iCs/>
          <w:sz w:val="20"/>
          <w:szCs w:val="20"/>
          <w:u w:val="single"/>
        </w:rPr>
        <w:t xml:space="preserve">еоретические </w:t>
      </w:r>
      <w:proofErr w:type="gramStart"/>
      <w:r w:rsidRPr="0013158D">
        <w:rPr>
          <w:rFonts w:eastAsia="Calibri"/>
          <w:i/>
          <w:iCs/>
          <w:sz w:val="20"/>
          <w:szCs w:val="20"/>
          <w:u w:val="single"/>
        </w:rPr>
        <w:t>сведения</w:t>
      </w:r>
      <w:proofErr w:type="gramEnd"/>
      <w:r w:rsidRPr="0013158D">
        <w:rPr>
          <w:sz w:val="20"/>
          <w:szCs w:val="20"/>
        </w:rPr>
        <w:t xml:space="preserve"> Составляющие проектирования. Выбор темы проекта. Проектирование образцов будущего из</w:t>
      </w:r>
      <w:r w:rsidRPr="0013158D">
        <w:rPr>
          <w:sz w:val="20"/>
          <w:szCs w:val="20"/>
        </w:rPr>
        <w:softHyphen/>
        <w:t>делия. Выбор материалов по соответствующим критериям. Дизайн-спецификация и дизайн-анализ проектируемого изделия. Разработка чертежа изделия. Планирование процесса созда</w:t>
      </w:r>
      <w:r w:rsidRPr="0013158D">
        <w:rPr>
          <w:sz w:val="20"/>
          <w:szCs w:val="20"/>
        </w:rPr>
        <w:softHyphen/>
        <w:t>ния изделия. Корректировка плана выполнения проекта в со</w:t>
      </w:r>
      <w:r w:rsidRPr="0013158D">
        <w:rPr>
          <w:sz w:val="20"/>
          <w:szCs w:val="20"/>
        </w:rPr>
        <w:softHyphen/>
        <w:t>ответствии с проведенным анализом правильности выбранных решений. Оценка стоимости готового изделия. Выполнение проекта. Защита проекта.</w:t>
      </w:r>
    </w:p>
    <w:p w:rsidR="008B6E8C" w:rsidRPr="0013158D" w:rsidRDefault="008B6E8C" w:rsidP="0013158D">
      <w:pPr>
        <w:pStyle w:val="1"/>
        <w:shd w:val="clear" w:color="auto" w:fill="auto"/>
        <w:spacing w:line="240" w:lineRule="auto"/>
        <w:ind w:left="20" w:right="20" w:firstLine="688"/>
        <w:rPr>
          <w:sz w:val="20"/>
          <w:szCs w:val="20"/>
        </w:rPr>
      </w:pPr>
      <w:r w:rsidRPr="0013158D">
        <w:rPr>
          <w:rFonts w:eastAsia="Calibri"/>
          <w:i/>
          <w:iCs/>
          <w:sz w:val="20"/>
          <w:szCs w:val="20"/>
          <w:u w:val="single"/>
        </w:rPr>
        <w:t>Практические работы</w:t>
      </w:r>
      <w:r w:rsidRPr="0013158D">
        <w:rPr>
          <w:sz w:val="20"/>
          <w:szCs w:val="20"/>
        </w:rPr>
        <w:t xml:space="preserve"> Выдвижение идей для выполнения учебного проекта. Анализ моделей-аналогов из банка идей. Вы</w:t>
      </w:r>
      <w:r w:rsidRPr="0013158D">
        <w:rPr>
          <w:sz w:val="20"/>
          <w:szCs w:val="20"/>
        </w:rPr>
        <w:softHyphen/>
        <w:t>бор модели проектного изделия. Выполнение творческого про</w:t>
      </w:r>
      <w:r w:rsidRPr="0013158D">
        <w:rPr>
          <w:sz w:val="20"/>
          <w:szCs w:val="20"/>
        </w:rPr>
        <w:softHyphen/>
        <w:t>екта.</w:t>
      </w:r>
    </w:p>
    <w:p w:rsidR="008B6E8C" w:rsidRPr="0013158D" w:rsidRDefault="008B6E8C" w:rsidP="0013158D">
      <w:pPr>
        <w:pStyle w:val="1"/>
        <w:shd w:val="clear" w:color="auto" w:fill="auto"/>
        <w:spacing w:line="240" w:lineRule="auto"/>
        <w:ind w:left="20" w:right="20" w:firstLine="688"/>
        <w:rPr>
          <w:sz w:val="20"/>
          <w:szCs w:val="20"/>
        </w:rPr>
      </w:pPr>
      <w:r w:rsidRPr="0013158D">
        <w:rPr>
          <w:rFonts w:eastAsia="Calibri"/>
          <w:i/>
          <w:iCs/>
          <w:sz w:val="20"/>
          <w:szCs w:val="20"/>
          <w:u w:val="single"/>
        </w:rPr>
        <w:t>Варианты объектов  труда</w:t>
      </w:r>
      <w:r w:rsidRPr="0013158D">
        <w:rPr>
          <w:sz w:val="20"/>
          <w:szCs w:val="20"/>
        </w:rPr>
        <w:t xml:space="preserve">  Творческие проекты, например: разработка плаката по </w:t>
      </w:r>
      <w:proofErr w:type="spellStart"/>
      <w:r w:rsidRPr="0013158D">
        <w:rPr>
          <w:sz w:val="20"/>
          <w:szCs w:val="20"/>
        </w:rPr>
        <w:t>электробезопасности</w:t>
      </w:r>
      <w:proofErr w:type="spellEnd"/>
      <w:r w:rsidRPr="0013158D">
        <w:rPr>
          <w:sz w:val="20"/>
          <w:szCs w:val="20"/>
        </w:rPr>
        <w:t>; панно в технике вышивки гладью; теплица на подоконнике; набор игрушек «Магнитные чудеса» и др.</w:t>
      </w:r>
    </w:p>
    <w:p w:rsidR="008B6E8C" w:rsidRPr="0013158D" w:rsidRDefault="008B6E8C" w:rsidP="0013158D">
      <w:pPr>
        <w:rPr>
          <w:rFonts w:eastAsia="Calibri"/>
          <w:b/>
          <w:sz w:val="20"/>
          <w:szCs w:val="20"/>
        </w:rPr>
      </w:pPr>
      <w:r w:rsidRPr="0013158D">
        <w:rPr>
          <w:rFonts w:eastAsia="Calibri"/>
          <w:b/>
          <w:sz w:val="20"/>
          <w:szCs w:val="20"/>
        </w:rPr>
        <w:t>5. Агротехнические работы (8 ч.)</w:t>
      </w:r>
    </w:p>
    <w:p w:rsidR="008B6E8C" w:rsidRPr="0013158D" w:rsidRDefault="008B6E8C" w:rsidP="008B6E8C">
      <w:pPr>
        <w:pStyle w:val="a4"/>
        <w:rPr>
          <w:rFonts w:ascii="Times New Roman" w:hAnsi="Times New Roman"/>
          <w:sz w:val="20"/>
          <w:szCs w:val="20"/>
          <w:u w:val="single"/>
        </w:rPr>
      </w:pPr>
      <w:r w:rsidRPr="0013158D">
        <w:rPr>
          <w:rFonts w:ascii="Times New Roman" w:hAnsi="Times New Roman"/>
          <w:i/>
          <w:sz w:val="20"/>
          <w:szCs w:val="20"/>
          <w:u w:val="single"/>
        </w:rPr>
        <w:t>Основные теоретические сведения</w:t>
      </w:r>
    </w:p>
    <w:p w:rsidR="008B6E8C" w:rsidRPr="0013158D" w:rsidRDefault="008B6E8C" w:rsidP="008B6E8C">
      <w:pPr>
        <w:pStyle w:val="a4"/>
        <w:rPr>
          <w:rFonts w:ascii="Times New Roman" w:hAnsi="Times New Roman"/>
          <w:i/>
          <w:sz w:val="20"/>
          <w:szCs w:val="20"/>
          <w:u w:val="single"/>
        </w:rPr>
      </w:pPr>
      <w:r w:rsidRPr="0013158D">
        <w:rPr>
          <w:rFonts w:ascii="Times New Roman" w:hAnsi="Times New Roman"/>
          <w:bCs/>
          <w:sz w:val="20"/>
          <w:szCs w:val="20"/>
        </w:rPr>
        <w:t>Охрана и улучшение почв. Организация производства продукции растениеводства на пришкольном участке.</w:t>
      </w:r>
      <w:r w:rsidRPr="0013158D">
        <w:rPr>
          <w:rFonts w:ascii="Times New Roman" w:hAnsi="Times New Roman"/>
          <w:sz w:val="20"/>
          <w:szCs w:val="20"/>
        </w:rPr>
        <w:t xml:space="preserve"> Закладка овощей на хранение. Переработка овощей</w:t>
      </w:r>
      <w:r w:rsidRPr="0013158D">
        <w:rPr>
          <w:rFonts w:ascii="Times New Roman" w:hAnsi="Times New Roman"/>
          <w:i/>
          <w:sz w:val="20"/>
          <w:szCs w:val="20"/>
          <w:u w:val="single"/>
        </w:rPr>
        <w:t xml:space="preserve"> </w:t>
      </w:r>
    </w:p>
    <w:p w:rsidR="008B6E8C" w:rsidRPr="0013158D" w:rsidRDefault="008B6E8C" w:rsidP="008B6E8C">
      <w:pPr>
        <w:pStyle w:val="a4"/>
        <w:rPr>
          <w:rFonts w:ascii="Times New Roman" w:hAnsi="Times New Roman"/>
          <w:sz w:val="20"/>
          <w:szCs w:val="20"/>
        </w:rPr>
      </w:pPr>
      <w:r w:rsidRPr="0013158D">
        <w:rPr>
          <w:rFonts w:ascii="Times New Roman" w:hAnsi="Times New Roman"/>
          <w:i/>
          <w:sz w:val="20"/>
          <w:szCs w:val="20"/>
          <w:u w:val="single"/>
        </w:rPr>
        <w:t>Практические работы</w:t>
      </w:r>
      <w:r w:rsidRPr="0013158D">
        <w:rPr>
          <w:rFonts w:ascii="Times New Roman" w:hAnsi="Times New Roman"/>
          <w:sz w:val="20"/>
          <w:szCs w:val="20"/>
        </w:rPr>
        <w:t xml:space="preserve"> </w:t>
      </w:r>
    </w:p>
    <w:p w:rsidR="008B6E8C" w:rsidRPr="0013158D" w:rsidRDefault="008B6E8C" w:rsidP="008B6E8C">
      <w:pPr>
        <w:pStyle w:val="a4"/>
        <w:rPr>
          <w:rFonts w:ascii="Times New Roman" w:hAnsi="Times New Roman"/>
          <w:sz w:val="20"/>
          <w:szCs w:val="20"/>
        </w:rPr>
      </w:pPr>
      <w:r w:rsidRPr="0013158D">
        <w:rPr>
          <w:rFonts w:ascii="Times New Roman" w:hAnsi="Times New Roman"/>
          <w:sz w:val="20"/>
          <w:szCs w:val="20"/>
        </w:rPr>
        <w:t>Уборка овощей.</w:t>
      </w:r>
    </w:p>
    <w:p w:rsidR="008B6E8C" w:rsidRPr="0013158D" w:rsidRDefault="008B6E8C" w:rsidP="008B6E8C">
      <w:pPr>
        <w:pStyle w:val="a4"/>
        <w:rPr>
          <w:rFonts w:ascii="Times New Roman" w:hAnsi="Times New Roman"/>
          <w:sz w:val="20"/>
          <w:szCs w:val="20"/>
        </w:rPr>
      </w:pPr>
      <w:r w:rsidRPr="0013158D">
        <w:rPr>
          <w:rFonts w:ascii="Times New Roman" w:hAnsi="Times New Roman"/>
          <w:sz w:val="20"/>
          <w:szCs w:val="20"/>
        </w:rPr>
        <w:t>Доступные виды переработки овощей с огорода.</w:t>
      </w:r>
    </w:p>
    <w:p w:rsidR="008B6E8C" w:rsidRPr="0013158D" w:rsidRDefault="008B6E8C" w:rsidP="008B6E8C">
      <w:pPr>
        <w:autoSpaceDE w:val="0"/>
        <w:autoSpaceDN w:val="0"/>
        <w:adjustRightInd w:val="0"/>
        <w:rPr>
          <w:bCs/>
          <w:sz w:val="20"/>
          <w:szCs w:val="20"/>
        </w:rPr>
      </w:pPr>
      <w:r w:rsidRPr="0013158D">
        <w:rPr>
          <w:sz w:val="20"/>
          <w:szCs w:val="20"/>
        </w:rPr>
        <w:t xml:space="preserve"> Закладка овощей на хранение на зиму.</w:t>
      </w:r>
      <w:r w:rsidRPr="0013158D">
        <w:rPr>
          <w:bCs/>
          <w:sz w:val="20"/>
          <w:szCs w:val="20"/>
        </w:rPr>
        <w:t xml:space="preserve"> </w:t>
      </w:r>
    </w:p>
    <w:p w:rsidR="0013158D" w:rsidRDefault="008B6E8C" w:rsidP="0013158D">
      <w:pPr>
        <w:autoSpaceDE w:val="0"/>
        <w:autoSpaceDN w:val="0"/>
        <w:adjustRightInd w:val="0"/>
        <w:ind w:left="-60" w:right="-60"/>
        <w:rPr>
          <w:bCs/>
          <w:sz w:val="20"/>
          <w:szCs w:val="20"/>
        </w:rPr>
      </w:pPr>
      <w:r w:rsidRPr="0013158D">
        <w:rPr>
          <w:bCs/>
          <w:sz w:val="20"/>
          <w:szCs w:val="20"/>
        </w:rPr>
        <w:t xml:space="preserve">Выращивание декоративных деревьев и кустарников </w:t>
      </w:r>
    </w:p>
    <w:p w:rsidR="0013158D" w:rsidRDefault="0013158D" w:rsidP="0013158D">
      <w:pPr>
        <w:autoSpaceDE w:val="0"/>
        <w:autoSpaceDN w:val="0"/>
        <w:adjustRightInd w:val="0"/>
        <w:ind w:left="-60" w:right="-60"/>
        <w:rPr>
          <w:b/>
        </w:rPr>
      </w:pPr>
    </w:p>
    <w:p w:rsidR="0013158D" w:rsidRPr="0013158D" w:rsidRDefault="0013158D" w:rsidP="0013158D">
      <w:pPr>
        <w:autoSpaceDE w:val="0"/>
        <w:autoSpaceDN w:val="0"/>
        <w:adjustRightInd w:val="0"/>
        <w:ind w:left="-60" w:right="-60"/>
        <w:jc w:val="center"/>
        <w:rPr>
          <w:b/>
        </w:rPr>
      </w:pPr>
      <w:r w:rsidRPr="0013158D">
        <w:rPr>
          <w:b/>
        </w:rPr>
        <w:t>Тематическое планирование  8 класс</w:t>
      </w:r>
    </w:p>
    <w:p w:rsidR="008B6E8C" w:rsidRPr="008B6E8C" w:rsidRDefault="008B6E8C" w:rsidP="008B6E8C">
      <w:pPr>
        <w:rPr>
          <w:sz w:val="22"/>
          <w:szCs w:val="22"/>
        </w:rPr>
      </w:pPr>
    </w:p>
    <w:tbl>
      <w:tblPr>
        <w:tblStyle w:val="aa"/>
        <w:tblW w:w="10631" w:type="dxa"/>
        <w:tblInd w:w="-176" w:type="dxa"/>
        <w:tblLayout w:type="fixed"/>
        <w:tblLook w:val="0000"/>
      </w:tblPr>
      <w:tblGrid>
        <w:gridCol w:w="993"/>
        <w:gridCol w:w="283"/>
        <w:gridCol w:w="8363"/>
        <w:gridCol w:w="992"/>
      </w:tblGrid>
      <w:tr w:rsidR="008B6E8C" w:rsidRPr="008B6E8C" w:rsidTr="0013158D">
        <w:trPr>
          <w:trHeight w:val="454"/>
        </w:trPr>
        <w:tc>
          <w:tcPr>
            <w:tcW w:w="993" w:type="dxa"/>
          </w:tcPr>
          <w:p w:rsidR="008B6E8C" w:rsidRPr="0013158D" w:rsidRDefault="008B6E8C" w:rsidP="00935269">
            <w:pPr>
              <w:jc w:val="center"/>
            </w:pPr>
          </w:p>
          <w:p w:rsidR="008B6E8C" w:rsidRPr="0013158D" w:rsidRDefault="008B6E8C" w:rsidP="00935269">
            <w:pPr>
              <w:jc w:val="center"/>
            </w:pPr>
            <w:r w:rsidRPr="0013158D">
              <w:t xml:space="preserve">№ </w:t>
            </w:r>
            <w:proofErr w:type="spellStart"/>
            <w:proofErr w:type="gramStart"/>
            <w:r w:rsidRPr="0013158D">
              <w:t>п</w:t>
            </w:r>
            <w:proofErr w:type="spellEnd"/>
            <w:proofErr w:type="gramEnd"/>
            <w:r w:rsidRPr="0013158D">
              <w:t>/</w:t>
            </w:r>
            <w:proofErr w:type="spellStart"/>
            <w:r w:rsidRPr="0013158D">
              <w:t>п</w:t>
            </w:r>
            <w:proofErr w:type="spellEnd"/>
          </w:p>
        </w:tc>
        <w:tc>
          <w:tcPr>
            <w:tcW w:w="283" w:type="dxa"/>
          </w:tcPr>
          <w:p w:rsidR="008B6E8C" w:rsidRPr="0013158D" w:rsidRDefault="008B6E8C" w:rsidP="00935269"/>
        </w:tc>
        <w:tc>
          <w:tcPr>
            <w:tcW w:w="8363" w:type="dxa"/>
          </w:tcPr>
          <w:p w:rsidR="008B6E8C" w:rsidRPr="0013158D" w:rsidRDefault="008B6E8C" w:rsidP="00935269"/>
          <w:p w:rsidR="008B6E8C" w:rsidRPr="0013158D" w:rsidRDefault="008B6E8C" w:rsidP="00935269">
            <w:pPr>
              <w:jc w:val="center"/>
            </w:pPr>
            <w:r w:rsidRPr="0013158D">
              <w:t>Тема урока</w:t>
            </w:r>
          </w:p>
        </w:tc>
        <w:tc>
          <w:tcPr>
            <w:tcW w:w="992" w:type="dxa"/>
          </w:tcPr>
          <w:p w:rsidR="008B6E8C" w:rsidRPr="0013158D" w:rsidRDefault="008B6E8C" w:rsidP="00935269">
            <w:pPr>
              <w:autoSpaceDE w:val="0"/>
              <w:autoSpaceDN w:val="0"/>
              <w:adjustRightInd w:val="0"/>
              <w:ind w:left="-60" w:right="-60"/>
              <w:jc w:val="center"/>
              <w:rPr>
                <w:b/>
              </w:rPr>
            </w:pPr>
            <w:r w:rsidRPr="0013158D">
              <w:rPr>
                <w:b/>
              </w:rPr>
              <w:t>Кол-во час.</w:t>
            </w:r>
          </w:p>
        </w:tc>
      </w:tr>
      <w:tr w:rsidR="008B6E8C" w:rsidRPr="008B6E8C" w:rsidTr="0013158D">
        <w:trPr>
          <w:trHeight w:val="437"/>
        </w:trPr>
        <w:tc>
          <w:tcPr>
            <w:tcW w:w="9639" w:type="dxa"/>
            <w:gridSpan w:val="3"/>
          </w:tcPr>
          <w:p w:rsidR="008B6E8C" w:rsidRPr="0013158D" w:rsidRDefault="008B6E8C" w:rsidP="00935269">
            <w:pPr>
              <w:jc w:val="center"/>
            </w:pPr>
            <w:r w:rsidRPr="0013158D">
              <w:rPr>
                <w:bCs/>
              </w:rPr>
              <w:t>Агротехнические работы</w:t>
            </w:r>
          </w:p>
        </w:tc>
        <w:tc>
          <w:tcPr>
            <w:tcW w:w="992" w:type="dxa"/>
          </w:tcPr>
          <w:p w:rsidR="008B6E8C" w:rsidRPr="0013158D" w:rsidRDefault="008B6E8C" w:rsidP="00935269">
            <w:pPr>
              <w:autoSpaceDE w:val="0"/>
              <w:autoSpaceDN w:val="0"/>
              <w:adjustRightInd w:val="0"/>
              <w:ind w:left="-60"/>
              <w:jc w:val="center"/>
            </w:pPr>
            <w:r w:rsidRPr="0013158D">
              <w:t>4</w:t>
            </w:r>
          </w:p>
        </w:tc>
      </w:tr>
      <w:tr w:rsidR="008B6E8C" w:rsidRPr="008B6E8C" w:rsidTr="0013158D">
        <w:trPr>
          <w:trHeight w:val="437"/>
        </w:trPr>
        <w:tc>
          <w:tcPr>
            <w:tcW w:w="993" w:type="dxa"/>
          </w:tcPr>
          <w:p w:rsidR="008B6E8C" w:rsidRPr="0013158D" w:rsidRDefault="008B6E8C" w:rsidP="00935269">
            <w:pPr>
              <w:jc w:val="center"/>
            </w:pPr>
            <w:r w:rsidRPr="0013158D">
              <w:t>1</w:t>
            </w:r>
          </w:p>
        </w:tc>
        <w:tc>
          <w:tcPr>
            <w:tcW w:w="283" w:type="dxa"/>
            <w:vMerge w:val="restart"/>
          </w:tcPr>
          <w:p w:rsidR="008B6E8C" w:rsidRPr="0013158D" w:rsidRDefault="008B6E8C" w:rsidP="00935269">
            <w:pPr>
              <w:rPr>
                <w:bCs/>
              </w:rPr>
            </w:pPr>
          </w:p>
          <w:p w:rsidR="008B6E8C" w:rsidRPr="0013158D" w:rsidRDefault="008B6E8C" w:rsidP="00935269">
            <w:pPr>
              <w:rPr>
                <w:bCs/>
              </w:rPr>
            </w:pPr>
          </w:p>
          <w:p w:rsidR="008B6E8C" w:rsidRPr="0013158D" w:rsidRDefault="008B6E8C" w:rsidP="00935269">
            <w:pPr>
              <w:rPr>
                <w:bCs/>
              </w:rPr>
            </w:pPr>
          </w:p>
        </w:tc>
        <w:tc>
          <w:tcPr>
            <w:tcW w:w="8363" w:type="dxa"/>
          </w:tcPr>
          <w:p w:rsidR="008B6E8C" w:rsidRPr="0013158D" w:rsidRDefault="008B6E8C" w:rsidP="00935269">
            <w:r w:rsidRPr="0013158D">
              <w:t>Вводное занятие. Инструктаж по охране труда.</w:t>
            </w:r>
          </w:p>
        </w:tc>
        <w:tc>
          <w:tcPr>
            <w:tcW w:w="992" w:type="dxa"/>
          </w:tcPr>
          <w:p w:rsidR="008B6E8C" w:rsidRPr="0013158D" w:rsidRDefault="008B6E8C" w:rsidP="00935269">
            <w:pPr>
              <w:autoSpaceDE w:val="0"/>
              <w:autoSpaceDN w:val="0"/>
              <w:adjustRightInd w:val="0"/>
              <w:ind w:left="-60"/>
              <w:jc w:val="center"/>
            </w:pPr>
            <w:r w:rsidRPr="0013158D">
              <w:t>1</w:t>
            </w:r>
          </w:p>
        </w:tc>
      </w:tr>
      <w:tr w:rsidR="008B6E8C" w:rsidRPr="008B6E8C" w:rsidTr="0013158D">
        <w:trPr>
          <w:trHeight w:val="301"/>
        </w:trPr>
        <w:tc>
          <w:tcPr>
            <w:tcW w:w="993" w:type="dxa"/>
          </w:tcPr>
          <w:p w:rsidR="008B6E8C" w:rsidRPr="0013158D" w:rsidRDefault="008B6E8C" w:rsidP="00935269">
            <w:pPr>
              <w:jc w:val="center"/>
            </w:pPr>
            <w:r w:rsidRPr="0013158D">
              <w:t>2</w:t>
            </w:r>
          </w:p>
        </w:tc>
        <w:tc>
          <w:tcPr>
            <w:tcW w:w="283" w:type="dxa"/>
            <w:vMerge/>
          </w:tcPr>
          <w:p w:rsidR="008B6E8C" w:rsidRPr="0013158D" w:rsidRDefault="008B6E8C" w:rsidP="00935269">
            <w:pPr>
              <w:rPr>
                <w:bCs/>
              </w:rPr>
            </w:pPr>
          </w:p>
        </w:tc>
        <w:tc>
          <w:tcPr>
            <w:tcW w:w="8363" w:type="dxa"/>
          </w:tcPr>
          <w:p w:rsidR="008B6E8C" w:rsidRPr="0013158D" w:rsidRDefault="008B6E8C" w:rsidP="00935269">
            <w:r w:rsidRPr="0013158D">
              <w:rPr>
                <w:bCs/>
              </w:rPr>
              <w:t>Охрана и улучшение почв</w:t>
            </w:r>
          </w:p>
        </w:tc>
        <w:tc>
          <w:tcPr>
            <w:tcW w:w="992" w:type="dxa"/>
          </w:tcPr>
          <w:p w:rsidR="008B6E8C" w:rsidRPr="0013158D" w:rsidRDefault="008B6E8C" w:rsidP="00935269">
            <w:pPr>
              <w:autoSpaceDE w:val="0"/>
              <w:autoSpaceDN w:val="0"/>
              <w:adjustRightInd w:val="0"/>
              <w:ind w:left="-60"/>
              <w:jc w:val="center"/>
              <w:rPr>
                <w:bCs/>
              </w:rPr>
            </w:pPr>
            <w:r w:rsidRPr="0013158D">
              <w:rPr>
                <w:bCs/>
              </w:rPr>
              <w:t>1</w:t>
            </w:r>
          </w:p>
        </w:tc>
      </w:tr>
      <w:tr w:rsidR="008B6E8C" w:rsidRPr="008B6E8C" w:rsidTr="0013158D">
        <w:trPr>
          <w:trHeight w:val="423"/>
        </w:trPr>
        <w:tc>
          <w:tcPr>
            <w:tcW w:w="993" w:type="dxa"/>
          </w:tcPr>
          <w:p w:rsidR="008B6E8C" w:rsidRPr="0013158D" w:rsidRDefault="008B6E8C" w:rsidP="00935269">
            <w:pPr>
              <w:jc w:val="center"/>
            </w:pPr>
            <w:r w:rsidRPr="0013158D">
              <w:t>3</w:t>
            </w:r>
          </w:p>
        </w:tc>
        <w:tc>
          <w:tcPr>
            <w:tcW w:w="283" w:type="dxa"/>
            <w:vMerge/>
          </w:tcPr>
          <w:p w:rsidR="008B6E8C" w:rsidRPr="0013158D" w:rsidRDefault="008B6E8C" w:rsidP="00935269">
            <w:pPr>
              <w:rPr>
                <w:bCs/>
              </w:rPr>
            </w:pPr>
          </w:p>
        </w:tc>
        <w:tc>
          <w:tcPr>
            <w:tcW w:w="8363" w:type="dxa"/>
          </w:tcPr>
          <w:p w:rsidR="008B6E8C" w:rsidRPr="0013158D" w:rsidRDefault="008B6E8C" w:rsidP="00935269">
            <w:r w:rsidRPr="0013158D">
              <w:rPr>
                <w:bCs/>
              </w:rPr>
              <w:t>Организация производства продукции растениеводства на пришкольном участке</w:t>
            </w:r>
          </w:p>
        </w:tc>
        <w:tc>
          <w:tcPr>
            <w:tcW w:w="992" w:type="dxa"/>
          </w:tcPr>
          <w:p w:rsidR="008B6E8C" w:rsidRPr="0013158D" w:rsidRDefault="008B6E8C" w:rsidP="00935269">
            <w:pPr>
              <w:autoSpaceDE w:val="0"/>
              <w:autoSpaceDN w:val="0"/>
              <w:adjustRightInd w:val="0"/>
              <w:ind w:left="-60"/>
              <w:jc w:val="center"/>
              <w:rPr>
                <w:bCs/>
              </w:rPr>
            </w:pPr>
            <w:r w:rsidRPr="0013158D">
              <w:rPr>
                <w:bCs/>
              </w:rPr>
              <w:t>1</w:t>
            </w:r>
          </w:p>
        </w:tc>
      </w:tr>
      <w:tr w:rsidR="008B6E8C" w:rsidRPr="008B6E8C" w:rsidTr="0013158D">
        <w:trPr>
          <w:trHeight w:val="556"/>
        </w:trPr>
        <w:tc>
          <w:tcPr>
            <w:tcW w:w="993" w:type="dxa"/>
          </w:tcPr>
          <w:p w:rsidR="008B6E8C" w:rsidRPr="0013158D" w:rsidRDefault="008B6E8C" w:rsidP="00935269">
            <w:pPr>
              <w:jc w:val="center"/>
            </w:pPr>
            <w:r w:rsidRPr="0013158D">
              <w:t>4</w:t>
            </w:r>
          </w:p>
        </w:tc>
        <w:tc>
          <w:tcPr>
            <w:tcW w:w="283" w:type="dxa"/>
            <w:vMerge/>
          </w:tcPr>
          <w:p w:rsidR="008B6E8C" w:rsidRPr="0013158D" w:rsidRDefault="008B6E8C" w:rsidP="00935269">
            <w:pPr>
              <w:rPr>
                <w:bCs/>
              </w:rPr>
            </w:pPr>
          </w:p>
        </w:tc>
        <w:tc>
          <w:tcPr>
            <w:tcW w:w="8363" w:type="dxa"/>
          </w:tcPr>
          <w:p w:rsidR="008B6E8C" w:rsidRPr="0013158D" w:rsidRDefault="008B6E8C" w:rsidP="00935269">
            <w:r w:rsidRPr="0013158D">
              <w:t>Закладка овощей на хранение. Переработка овощей</w:t>
            </w:r>
          </w:p>
        </w:tc>
        <w:tc>
          <w:tcPr>
            <w:tcW w:w="992" w:type="dxa"/>
          </w:tcPr>
          <w:p w:rsidR="008B6E8C" w:rsidRPr="0013158D" w:rsidRDefault="008B6E8C" w:rsidP="00935269">
            <w:pPr>
              <w:autoSpaceDE w:val="0"/>
              <w:autoSpaceDN w:val="0"/>
              <w:adjustRightInd w:val="0"/>
              <w:ind w:left="-60"/>
              <w:jc w:val="center"/>
            </w:pPr>
            <w:r w:rsidRPr="0013158D">
              <w:t>1</w:t>
            </w:r>
          </w:p>
        </w:tc>
      </w:tr>
      <w:tr w:rsidR="008B6E8C" w:rsidRPr="008B6E8C" w:rsidTr="0013158D">
        <w:trPr>
          <w:trHeight w:val="309"/>
        </w:trPr>
        <w:tc>
          <w:tcPr>
            <w:tcW w:w="9639" w:type="dxa"/>
            <w:gridSpan w:val="3"/>
          </w:tcPr>
          <w:p w:rsidR="008B6E8C" w:rsidRPr="0013158D" w:rsidRDefault="008B6E8C" w:rsidP="00935269">
            <w:pPr>
              <w:jc w:val="center"/>
            </w:pPr>
            <w:r w:rsidRPr="0013158D">
              <w:t>Ремонтно-отделочные работы</w:t>
            </w:r>
          </w:p>
        </w:tc>
        <w:tc>
          <w:tcPr>
            <w:tcW w:w="992" w:type="dxa"/>
          </w:tcPr>
          <w:p w:rsidR="008B6E8C" w:rsidRPr="0013158D" w:rsidRDefault="008B6E8C" w:rsidP="00935269">
            <w:pPr>
              <w:autoSpaceDE w:val="0"/>
              <w:autoSpaceDN w:val="0"/>
              <w:adjustRightInd w:val="0"/>
              <w:ind w:left="-60"/>
              <w:jc w:val="center"/>
            </w:pPr>
            <w:r w:rsidRPr="0013158D">
              <w:t>5</w:t>
            </w:r>
          </w:p>
        </w:tc>
      </w:tr>
      <w:tr w:rsidR="008B6E8C" w:rsidRPr="008B6E8C" w:rsidTr="0013158D">
        <w:trPr>
          <w:trHeight w:val="309"/>
        </w:trPr>
        <w:tc>
          <w:tcPr>
            <w:tcW w:w="993" w:type="dxa"/>
          </w:tcPr>
          <w:p w:rsidR="008B6E8C" w:rsidRPr="0013158D" w:rsidRDefault="008B6E8C" w:rsidP="00935269">
            <w:pPr>
              <w:jc w:val="center"/>
            </w:pPr>
            <w:r w:rsidRPr="0013158D">
              <w:t>5-6</w:t>
            </w:r>
          </w:p>
        </w:tc>
        <w:tc>
          <w:tcPr>
            <w:tcW w:w="283" w:type="dxa"/>
            <w:vMerge w:val="restart"/>
          </w:tcPr>
          <w:p w:rsidR="008B6E8C" w:rsidRPr="0013158D" w:rsidRDefault="008B6E8C" w:rsidP="00935269"/>
        </w:tc>
        <w:tc>
          <w:tcPr>
            <w:tcW w:w="8363" w:type="dxa"/>
          </w:tcPr>
          <w:p w:rsidR="008B6E8C" w:rsidRPr="0013158D" w:rsidRDefault="008B6E8C" w:rsidP="00935269">
            <w:r w:rsidRPr="0013158D">
              <w:t>Строительные материалы. Этапы строительства дома. (НРК)</w:t>
            </w:r>
          </w:p>
        </w:tc>
        <w:tc>
          <w:tcPr>
            <w:tcW w:w="992" w:type="dxa"/>
          </w:tcPr>
          <w:p w:rsidR="008B6E8C" w:rsidRPr="0013158D" w:rsidRDefault="008B6E8C" w:rsidP="00935269">
            <w:pPr>
              <w:autoSpaceDE w:val="0"/>
              <w:autoSpaceDN w:val="0"/>
              <w:adjustRightInd w:val="0"/>
              <w:ind w:left="-60"/>
              <w:jc w:val="center"/>
            </w:pPr>
            <w:r w:rsidRPr="0013158D">
              <w:t>2</w:t>
            </w:r>
          </w:p>
        </w:tc>
      </w:tr>
      <w:tr w:rsidR="008B6E8C" w:rsidRPr="008B6E8C" w:rsidTr="0013158D">
        <w:trPr>
          <w:trHeight w:val="278"/>
        </w:trPr>
        <w:tc>
          <w:tcPr>
            <w:tcW w:w="993" w:type="dxa"/>
          </w:tcPr>
          <w:p w:rsidR="008B6E8C" w:rsidRPr="0013158D" w:rsidRDefault="008B6E8C" w:rsidP="00935269">
            <w:pPr>
              <w:jc w:val="center"/>
            </w:pPr>
            <w:r w:rsidRPr="0013158D">
              <w:t>7</w:t>
            </w:r>
          </w:p>
        </w:tc>
        <w:tc>
          <w:tcPr>
            <w:tcW w:w="283" w:type="dxa"/>
            <w:vMerge/>
          </w:tcPr>
          <w:p w:rsidR="008B6E8C" w:rsidRPr="0013158D" w:rsidRDefault="008B6E8C" w:rsidP="00935269"/>
        </w:tc>
        <w:tc>
          <w:tcPr>
            <w:tcW w:w="8363" w:type="dxa"/>
          </w:tcPr>
          <w:p w:rsidR="008B6E8C" w:rsidRPr="0013158D" w:rsidRDefault="008B6E8C" w:rsidP="00935269">
            <w:r w:rsidRPr="0013158D">
              <w:t>Ремонт оконных и дверных блоков</w:t>
            </w:r>
          </w:p>
        </w:tc>
        <w:tc>
          <w:tcPr>
            <w:tcW w:w="992" w:type="dxa"/>
          </w:tcPr>
          <w:p w:rsidR="008B6E8C" w:rsidRPr="0013158D" w:rsidRDefault="008B6E8C" w:rsidP="00935269">
            <w:pPr>
              <w:autoSpaceDE w:val="0"/>
              <w:autoSpaceDN w:val="0"/>
              <w:adjustRightInd w:val="0"/>
              <w:ind w:left="-60"/>
              <w:jc w:val="center"/>
            </w:pPr>
            <w:r w:rsidRPr="0013158D">
              <w:t>1</w:t>
            </w:r>
          </w:p>
        </w:tc>
      </w:tr>
      <w:tr w:rsidR="008B6E8C" w:rsidRPr="008B6E8C" w:rsidTr="0013158D">
        <w:trPr>
          <w:trHeight w:val="327"/>
        </w:trPr>
        <w:tc>
          <w:tcPr>
            <w:tcW w:w="993" w:type="dxa"/>
          </w:tcPr>
          <w:p w:rsidR="008B6E8C" w:rsidRPr="0013158D" w:rsidRDefault="008B6E8C" w:rsidP="00935269">
            <w:pPr>
              <w:jc w:val="center"/>
            </w:pPr>
            <w:r w:rsidRPr="0013158D">
              <w:t>8</w:t>
            </w:r>
          </w:p>
        </w:tc>
        <w:tc>
          <w:tcPr>
            <w:tcW w:w="283" w:type="dxa"/>
            <w:vMerge/>
          </w:tcPr>
          <w:p w:rsidR="008B6E8C" w:rsidRPr="0013158D" w:rsidRDefault="008B6E8C" w:rsidP="00935269"/>
        </w:tc>
        <w:tc>
          <w:tcPr>
            <w:tcW w:w="8363" w:type="dxa"/>
          </w:tcPr>
          <w:p w:rsidR="008B6E8C" w:rsidRPr="0013158D" w:rsidRDefault="008B6E8C" w:rsidP="00935269">
            <w:r w:rsidRPr="0013158D">
              <w:t>Технология установки  дверного замка</w:t>
            </w:r>
          </w:p>
        </w:tc>
        <w:tc>
          <w:tcPr>
            <w:tcW w:w="992" w:type="dxa"/>
          </w:tcPr>
          <w:p w:rsidR="008B6E8C" w:rsidRPr="0013158D" w:rsidRDefault="008B6E8C" w:rsidP="00935269">
            <w:pPr>
              <w:autoSpaceDE w:val="0"/>
              <w:autoSpaceDN w:val="0"/>
              <w:adjustRightInd w:val="0"/>
              <w:ind w:left="-60"/>
              <w:jc w:val="center"/>
            </w:pPr>
            <w:r w:rsidRPr="0013158D">
              <w:t>1</w:t>
            </w:r>
          </w:p>
        </w:tc>
      </w:tr>
      <w:tr w:rsidR="008B6E8C" w:rsidRPr="008B6E8C" w:rsidTr="0013158D">
        <w:trPr>
          <w:trHeight w:val="262"/>
        </w:trPr>
        <w:tc>
          <w:tcPr>
            <w:tcW w:w="993" w:type="dxa"/>
          </w:tcPr>
          <w:p w:rsidR="008B6E8C" w:rsidRPr="0013158D" w:rsidRDefault="008B6E8C" w:rsidP="00935269">
            <w:pPr>
              <w:jc w:val="center"/>
            </w:pPr>
            <w:r w:rsidRPr="0013158D">
              <w:t>9</w:t>
            </w:r>
          </w:p>
        </w:tc>
        <w:tc>
          <w:tcPr>
            <w:tcW w:w="283" w:type="dxa"/>
            <w:vMerge/>
          </w:tcPr>
          <w:p w:rsidR="008B6E8C" w:rsidRPr="0013158D" w:rsidRDefault="008B6E8C" w:rsidP="00935269"/>
        </w:tc>
        <w:tc>
          <w:tcPr>
            <w:tcW w:w="8363" w:type="dxa"/>
          </w:tcPr>
          <w:p w:rsidR="008B6E8C" w:rsidRPr="0013158D" w:rsidRDefault="008B6E8C" w:rsidP="00935269">
            <w:r w:rsidRPr="0013158D">
              <w:t>Утепление дверей и окон</w:t>
            </w:r>
          </w:p>
        </w:tc>
        <w:tc>
          <w:tcPr>
            <w:tcW w:w="992" w:type="dxa"/>
          </w:tcPr>
          <w:p w:rsidR="008B6E8C" w:rsidRPr="0013158D" w:rsidRDefault="008B6E8C" w:rsidP="00935269">
            <w:pPr>
              <w:autoSpaceDE w:val="0"/>
              <w:autoSpaceDN w:val="0"/>
              <w:adjustRightInd w:val="0"/>
              <w:ind w:left="-60"/>
              <w:jc w:val="center"/>
            </w:pPr>
            <w:r w:rsidRPr="0013158D">
              <w:t>1</w:t>
            </w:r>
          </w:p>
        </w:tc>
      </w:tr>
      <w:tr w:rsidR="008B6E8C" w:rsidRPr="008B6E8C" w:rsidTr="0013158D">
        <w:trPr>
          <w:trHeight w:val="355"/>
        </w:trPr>
        <w:tc>
          <w:tcPr>
            <w:tcW w:w="9639" w:type="dxa"/>
            <w:gridSpan w:val="3"/>
          </w:tcPr>
          <w:p w:rsidR="008B6E8C" w:rsidRPr="0013158D" w:rsidRDefault="008B6E8C" w:rsidP="00935269">
            <w:pPr>
              <w:jc w:val="center"/>
              <w:rPr>
                <w:bCs/>
              </w:rPr>
            </w:pPr>
            <w:r w:rsidRPr="0013158D">
              <w:rPr>
                <w:bCs/>
              </w:rPr>
              <w:t>Семейная экономика</w:t>
            </w:r>
          </w:p>
        </w:tc>
        <w:tc>
          <w:tcPr>
            <w:tcW w:w="992" w:type="dxa"/>
          </w:tcPr>
          <w:p w:rsidR="008B6E8C" w:rsidRPr="0013158D" w:rsidRDefault="008B6E8C" w:rsidP="00935269">
            <w:pPr>
              <w:autoSpaceDE w:val="0"/>
              <w:autoSpaceDN w:val="0"/>
              <w:adjustRightInd w:val="0"/>
              <w:ind w:left="-60"/>
              <w:jc w:val="center"/>
            </w:pPr>
            <w:r w:rsidRPr="0013158D">
              <w:t>8</w:t>
            </w:r>
          </w:p>
        </w:tc>
      </w:tr>
      <w:tr w:rsidR="008B6E8C" w:rsidRPr="008B6E8C" w:rsidTr="0013158D">
        <w:trPr>
          <w:trHeight w:val="355"/>
        </w:trPr>
        <w:tc>
          <w:tcPr>
            <w:tcW w:w="993" w:type="dxa"/>
          </w:tcPr>
          <w:p w:rsidR="008B6E8C" w:rsidRPr="0013158D" w:rsidRDefault="008B6E8C" w:rsidP="00935269">
            <w:pPr>
              <w:jc w:val="center"/>
            </w:pPr>
            <w:r w:rsidRPr="0013158D">
              <w:t>10</w:t>
            </w:r>
          </w:p>
        </w:tc>
        <w:tc>
          <w:tcPr>
            <w:tcW w:w="283" w:type="dxa"/>
            <w:vMerge w:val="restart"/>
          </w:tcPr>
          <w:p w:rsidR="008B6E8C" w:rsidRPr="0013158D" w:rsidRDefault="008B6E8C" w:rsidP="00935269">
            <w:pPr>
              <w:rPr>
                <w:bCs/>
              </w:rPr>
            </w:pPr>
          </w:p>
        </w:tc>
        <w:tc>
          <w:tcPr>
            <w:tcW w:w="8363" w:type="dxa"/>
          </w:tcPr>
          <w:p w:rsidR="008B6E8C" w:rsidRPr="0013158D" w:rsidRDefault="008B6E8C" w:rsidP="00935269">
            <w:r w:rsidRPr="0013158D">
              <w:t>Семья как экономическая ячейка общества</w:t>
            </w:r>
          </w:p>
        </w:tc>
        <w:tc>
          <w:tcPr>
            <w:tcW w:w="992" w:type="dxa"/>
          </w:tcPr>
          <w:p w:rsidR="008B6E8C" w:rsidRPr="0013158D" w:rsidRDefault="008B6E8C" w:rsidP="00935269">
            <w:pPr>
              <w:autoSpaceDE w:val="0"/>
              <w:autoSpaceDN w:val="0"/>
              <w:adjustRightInd w:val="0"/>
              <w:ind w:left="-60"/>
              <w:jc w:val="center"/>
            </w:pPr>
            <w:r w:rsidRPr="0013158D">
              <w:t>1</w:t>
            </w:r>
          </w:p>
        </w:tc>
      </w:tr>
      <w:tr w:rsidR="008B6E8C" w:rsidRPr="008B6E8C" w:rsidTr="0013158D">
        <w:trPr>
          <w:trHeight w:val="262"/>
        </w:trPr>
        <w:tc>
          <w:tcPr>
            <w:tcW w:w="993" w:type="dxa"/>
          </w:tcPr>
          <w:p w:rsidR="008B6E8C" w:rsidRPr="0013158D" w:rsidRDefault="008B6E8C" w:rsidP="00935269">
            <w:pPr>
              <w:jc w:val="center"/>
            </w:pPr>
            <w:r w:rsidRPr="0013158D">
              <w:t>11</w:t>
            </w:r>
          </w:p>
        </w:tc>
        <w:tc>
          <w:tcPr>
            <w:tcW w:w="283" w:type="dxa"/>
            <w:vMerge/>
          </w:tcPr>
          <w:p w:rsidR="008B6E8C" w:rsidRPr="0013158D" w:rsidRDefault="008B6E8C" w:rsidP="00935269">
            <w:pPr>
              <w:rPr>
                <w:bCs/>
              </w:rPr>
            </w:pPr>
          </w:p>
        </w:tc>
        <w:tc>
          <w:tcPr>
            <w:tcW w:w="8363" w:type="dxa"/>
          </w:tcPr>
          <w:p w:rsidR="008B6E8C" w:rsidRPr="0013158D" w:rsidRDefault="008B6E8C" w:rsidP="00935269">
            <w:r w:rsidRPr="0013158D">
              <w:t>Семья и бизнес (НРК)</w:t>
            </w:r>
          </w:p>
        </w:tc>
        <w:tc>
          <w:tcPr>
            <w:tcW w:w="992" w:type="dxa"/>
          </w:tcPr>
          <w:p w:rsidR="008B6E8C" w:rsidRPr="0013158D" w:rsidRDefault="008B6E8C" w:rsidP="00935269">
            <w:pPr>
              <w:autoSpaceDE w:val="0"/>
              <w:autoSpaceDN w:val="0"/>
              <w:adjustRightInd w:val="0"/>
              <w:ind w:left="-60"/>
              <w:jc w:val="center"/>
            </w:pPr>
            <w:r w:rsidRPr="0013158D">
              <w:t>1</w:t>
            </w:r>
          </w:p>
        </w:tc>
      </w:tr>
      <w:tr w:rsidR="008B6E8C" w:rsidRPr="008B6E8C" w:rsidTr="0013158D">
        <w:trPr>
          <w:trHeight w:val="265"/>
        </w:trPr>
        <w:tc>
          <w:tcPr>
            <w:tcW w:w="993" w:type="dxa"/>
          </w:tcPr>
          <w:p w:rsidR="008B6E8C" w:rsidRPr="0013158D" w:rsidRDefault="008B6E8C" w:rsidP="00935269">
            <w:pPr>
              <w:jc w:val="center"/>
            </w:pPr>
            <w:r w:rsidRPr="0013158D">
              <w:t>12</w:t>
            </w:r>
          </w:p>
        </w:tc>
        <w:tc>
          <w:tcPr>
            <w:tcW w:w="283" w:type="dxa"/>
            <w:vMerge/>
          </w:tcPr>
          <w:p w:rsidR="008B6E8C" w:rsidRPr="0013158D" w:rsidRDefault="008B6E8C" w:rsidP="00935269">
            <w:pPr>
              <w:rPr>
                <w:bCs/>
              </w:rPr>
            </w:pPr>
          </w:p>
        </w:tc>
        <w:tc>
          <w:tcPr>
            <w:tcW w:w="8363" w:type="dxa"/>
          </w:tcPr>
          <w:p w:rsidR="008B6E8C" w:rsidRPr="0013158D" w:rsidRDefault="008B6E8C" w:rsidP="00935269">
            <w:r w:rsidRPr="0013158D">
              <w:t>Потребности семьи</w:t>
            </w:r>
          </w:p>
        </w:tc>
        <w:tc>
          <w:tcPr>
            <w:tcW w:w="992" w:type="dxa"/>
          </w:tcPr>
          <w:p w:rsidR="008B6E8C" w:rsidRPr="0013158D" w:rsidRDefault="008B6E8C" w:rsidP="00935269">
            <w:pPr>
              <w:autoSpaceDE w:val="0"/>
              <w:autoSpaceDN w:val="0"/>
              <w:adjustRightInd w:val="0"/>
              <w:ind w:left="-60"/>
              <w:jc w:val="center"/>
            </w:pPr>
            <w:r w:rsidRPr="0013158D">
              <w:t>1</w:t>
            </w:r>
          </w:p>
        </w:tc>
      </w:tr>
      <w:tr w:rsidR="008B6E8C" w:rsidRPr="008B6E8C" w:rsidTr="0013158D">
        <w:trPr>
          <w:trHeight w:val="425"/>
        </w:trPr>
        <w:tc>
          <w:tcPr>
            <w:tcW w:w="993" w:type="dxa"/>
          </w:tcPr>
          <w:p w:rsidR="008B6E8C" w:rsidRPr="0013158D" w:rsidRDefault="008B6E8C" w:rsidP="00935269">
            <w:pPr>
              <w:jc w:val="center"/>
            </w:pPr>
            <w:r w:rsidRPr="0013158D">
              <w:t>13</w:t>
            </w:r>
          </w:p>
        </w:tc>
        <w:tc>
          <w:tcPr>
            <w:tcW w:w="283" w:type="dxa"/>
            <w:vMerge/>
          </w:tcPr>
          <w:p w:rsidR="008B6E8C" w:rsidRPr="0013158D" w:rsidRDefault="008B6E8C" w:rsidP="00935269">
            <w:pPr>
              <w:rPr>
                <w:iCs/>
              </w:rPr>
            </w:pPr>
          </w:p>
        </w:tc>
        <w:tc>
          <w:tcPr>
            <w:tcW w:w="8363" w:type="dxa"/>
          </w:tcPr>
          <w:p w:rsidR="008B6E8C" w:rsidRPr="0013158D" w:rsidRDefault="008B6E8C" w:rsidP="00935269">
            <w:r w:rsidRPr="0013158D">
              <w:t>Семейный бюджет. Доходная и расходная части бюджета</w:t>
            </w:r>
          </w:p>
        </w:tc>
        <w:tc>
          <w:tcPr>
            <w:tcW w:w="992" w:type="dxa"/>
          </w:tcPr>
          <w:p w:rsidR="008B6E8C" w:rsidRPr="0013158D" w:rsidRDefault="008B6E8C" w:rsidP="00935269">
            <w:pPr>
              <w:autoSpaceDE w:val="0"/>
              <w:autoSpaceDN w:val="0"/>
              <w:adjustRightInd w:val="0"/>
              <w:ind w:left="-60"/>
              <w:jc w:val="center"/>
            </w:pPr>
            <w:r w:rsidRPr="0013158D">
              <w:t>1</w:t>
            </w:r>
          </w:p>
        </w:tc>
      </w:tr>
      <w:tr w:rsidR="008B6E8C" w:rsidRPr="008B6E8C" w:rsidTr="0013158D">
        <w:trPr>
          <w:trHeight w:val="261"/>
        </w:trPr>
        <w:tc>
          <w:tcPr>
            <w:tcW w:w="993" w:type="dxa"/>
          </w:tcPr>
          <w:p w:rsidR="008B6E8C" w:rsidRPr="0013158D" w:rsidRDefault="008B6E8C" w:rsidP="00935269">
            <w:pPr>
              <w:jc w:val="center"/>
            </w:pPr>
            <w:r w:rsidRPr="0013158D">
              <w:t>14</w:t>
            </w:r>
          </w:p>
        </w:tc>
        <w:tc>
          <w:tcPr>
            <w:tcW w:w="283" w:type="dxa"/>
            <w:vMerge/>
          </w:tcPr>
          <w:p w:rsidR="008B6E8C" w:rsidRPr="0013158D" w:rsidRDefault="008B6E8C" w:rsidP="00935269">
            <w:pPr>
              <w:rPr>
                <w:iCs/>
              </w:rPr>
            </w:pPr>
          </w:p>
        </w:tc>
        <w:tc>
          <w:tcPr>
            <w:tcW w:w="8363" w:type="dxa"/>
          </w:tcPr>
          <w:p w:rsidR="008B6E8C" w:rsidRPr="0013158D" w:rsidRDefault="008B6E8C" w:rsidP="00935269">
            <w:r w:rsidRPr="0013158D">
              <w:t>Расходы на питание</w:t>
            </w:r>
          </w:p>
        </w:tc>
        <w:tc>
          <w:tcPr>
            <w:tcW w:w="992" w:type="dxa"/>
          </w:tcPr>
          <w:p w:rsidR="008B6E8C" w:rsidRPr="0013158D" w:rsidRDefault="008B6E8C" w:rsidP="00935269">
            <w:pPr>
              <w:autoSpaceDE w:val="0"/>
              <w:autoSpaceDN w:val="0"/>
              <w:adjustRightInd w:val="0"/>
              <w:ind w:left="-60"/>
              <w:jc w:val="center"/>
            </w:pPr>
            <w:r w:rsidRPr="0013158D">
              <w:t>1</w:t>
            </w:r>
          </w:p>
        </w:tc>
      </w:tr>
      <w:tr w:rsidR="008B6E8C" w:rsidRPr="008B6E8C" w:rsidTr="0013158D">
        <w:trPr>
          <w:trHeight w:val="280"/>
        </w:trPr>
        <w:tc>
          <w:tcPr>
            <w:tcW w:w="993" w:type="dxa"/>
          </w:tcPr>
          <w:p w:rsidR="008B6E8C" w:rsidRPr="0013158D" w:rsidRDefault="008B6E8C" w:rsidP="00935269">
            <w:pPr>
              <w:jc w:val="center"/>
            </w:pPr>
            <w:r w:rsidRPr="0013158D">
              <w:t>15</w:t>
            </w:r>
          </w:p>
        </w:tc>
        <w:tc>
          <w:tcPr>
            <w:tcW w:w="283" w:type="dxa"/>
            <w:vMerge/>
          </w:tcPr>
          <w:p w:rsidR="008B6E8C" w:rsidRPr="0013158D" w:rsidRDefault="008B6E8C" w:rsidP="00935269">
            <w:pPr>
              <w:rPr>
                <w:bCs/>
              </w:rPr>
            </w:pPr>
          </w:p>
        </w:tc>
        <w:tc>
          <w:tcPr>
            <w:tcW w:w="8363" w:type="dxa"/>
          </w:tcPr>
          <w:p w:rsidR="008B6E8C" w:rsidRPr="0013158D" w:rsidRDefault="008B6E8C" w:rsidP="00935269">
            <w:r w:rsidRPr="0013158D">
              <w:t>Накопления. Сбережения. Расходная часть бюджета</w:t>
            </w:r>
          </w:p>
        </w:tc>
        <w:tc>
          <w:tcPr>
            <w:tcW w:w="992" w:type="dxa"/>
          </w:tcPr>
          <w:p w:rsidR="008B6E8C" w:rsidRPr="0013158D" w:rsidRDefault="008B6E8C" w:rsidP="00935269">
            <w:pPr>
              <w:autoSpaceDE w:val="0"/>
              <w:autoSpaceDN w:val="0"/>
              <w:adjustRightInd w:val="0"/>
              <w:ind w:left="-60"/>
              <w:jc w:val="center"/>
            </w:pPr>
            <w:r w:rsidRPr="0013158D">
              <w:t>1</w:t>
            </w:r>
          </w:p>
        </w:tc>
      </w:tr>
      <w:tr w:rsidR="008B6E8C" w:rsidRPr="008B6E8C" w:rsidTr="0013158D">
        <w:trPr>
          <w:trHeight w:val="269"/>
        </w:trPr>
        <w:tc>
          <w:tcPr>
            <w:tcW w:w="993" w:type="dxa"/>
          </w:tcPr>
          <w:p w:rsidR="008B6E8C" w:rsidRPr="0013158D" w:rsidRDefault="008B6E8C" w:rsidP="00935269">
            <w:pPr>
              <w:jc w:val="center"/>
            </w:pPr>
            <w:r w:rsidRPr="0013158D">
              <w:t>16</w:t>
            </w:r>
          </w:p>
        </w:tc>
        <w:tc>
          <w:tcPr>
            <w:tcW w:w="283" w:type="dxa"/>
            <w:vMerge/>
          </w:tcPr>
          <w:p w:rsidR="008B6E8C" w:rsidRPr="0013158D" w:rsidRDefault="008B6E8C" w:rsidP="00935269">
            <w:pPr>
              <w:rPr>
                <w:iCs/>
              </w:rPr>
            </w:pPr>
          </w:p>
        </w:tc>
        <w:tc>
          <w:tcPr>
            <w:tcW w:w="8363" w:type="dxa"/>
          </w:tcPr>
          <w:p w:rsidR="008B6E8C" w:rsidRPr="0013158D" w:rsidRDefault="008B6E8C" w:rsidP="00935269">
            <w:r w:rsidRPr="0013158D">
              <w:t>Маркетинг в домашней экономике. Реклама товара</w:t>
            </w:r>
          </w:p>
        </w:tc>
        <w:tc>
          <w:tcPr>
            <w:tcW w:w="992" w:type="dxa"/>
          </w:tcPr>
          <w:p w:rsidR="008B6E8C" w:rsidRPr="0013158D" w:rsidRDefault="008B6E8C" w:rsidP="00935269">
            <w:pPr>
              <w:autoSpaceDE w:val="0"/>
              <w:autoSpaceDN w:val="0"/>
              <w:adjustRightInd w:val="0"/>
              <w:ind w:left="-60"/>
              <w:jc w:val="center"/>
            </w:pPr>
            <w:r w:rsidRPr="0013158D">
              <w:t>1</w:t>
            </w:r>
          </w:p>
        </w:tc>
      </w:tr>
      <w:tr w:rsidR="008B6E8C" w:rsidRPr="008B6E8C" w:rsidTr="0013158D">
        <w:trPr>
          <w:trHeight w:val="260"/>
        </w:trPr>
        <w:tc>
          <w:tcPr>
            <w:tcW w:w="993" w:type="dxa"/>
          </w:tcPr>
          <w:p w:rsidR="008B6E8C" w:rsidRPr="0013158D" w:rsidRDefault="008B6E8C" w:rsidP="00935269">
            <w:pPr>
              <w:jc w:val="center"/>
            </w:pPr>
            <w:r w:rsidRPr="0013158D">
              <w:t>17</w:t>
            </w:r>
          </w:p>
        </w:tc>
        <w:tc>
          <w:tcPr>
            <w:tcW w:w="283" w:type="dxa"/>
            <w:vMerge/>
          </w:tcPr>
          <w:p w:rsidR="008B6E8C" w:rsidRPr="0013158D" w:rsidRDefault="008B6E8C" w:rsidP="00935269"/>
        </w:tc>
        <w:tc>
          <w:tcPr>
            <w:tcW w:w="8363" w:type="dxa"/>
          </w:tcPr>
          <w:p w:rsidR="008B6E8C" w:rsidRPr="0013158D" w:rsidRDefault="008B6E8C" w:rsidP="00935269">
            <w:r w:rsidRPr="0013158D">
              <w:t>Экономика приусадебного (дачного)  участка</w:t>
            </w:r>
          </w:p>
        </w:tc>
        <w:tc>
          <w:tcPr>
            <w:tcW w:w="992" w:type="dxa"/>
          </w:tcPr>
          <w:p w:rsidR="008B6E8C" w:rsidRPr="0013158D" w:rsidRDefault="008B6E8C" w:rsidP="00935269">
            <w:pPr>
              <w:autoSpaceDE w:val="0"/>
              <w:autoSpaceDN w:val="0"/>
              <w:adjustRightInd w:val="0"/>
              <w:ind w:left="-60"/>
              <w:jc w:val="center"/>
            </w:pPr>
            <w:r w:rsidRPr="0013158D">
              <w:t>1</w:t>
            </w:r>
          </w:p>
        </w:tc>
      </w:tr>
      <w:tr w:rsidR="008B6E8C" w:rsidRPr="008B6E8C" w:rsidTr="0013158D">
        <w:trPr>
          <w:trHeight w:val="274"/>
        </w:trPr>
        <w:tc>
          <w:tcPr>
            <w:tcW w:w="993" w:type="dxa"/>
          </w:tcPr>
          <w:p w:rsidR="008B6E8C" w:rsidRPr="0013158D" w:rsidRDefault="008B6E8C" w:rsidP="00935269">
            <w:pPr>
              <w:jc w:val="center"/>
            </w:pPr>
          </w:p>
        </w:tc>
        <w:tc>
          <w:tcPr>
            <w:tcW w:w="8646" w:type="dxa"/>
            <w:gridSpan w:val="2"/>
          </w:tcPr>
          <w:p w:rsidR="008B6E8C" w:rsidRPr="0013158D" w:rsidRDefault="008B6E8C" w:rsidP="00935269">
            <w:pPr>
              <w:jc w:val="center"/>
            </w:pPr>
            <w:r w:rsidRPr="0013158D">
              <w:rPr>
                <w:bCs/>
              </w:rPr>
              <w:t>Электротехнические работы</w:t>
            </w:r>
          </w:p>
        </w:tc>
        <w:tc>
          <w:tcPr>
            <w:tcW w:w="992" w:type="dxa"/>
          </w:tcPr>
          <w:p w:rsidR="008B6E8C" w:rsidRPr="0013158D" w:rsidRDefault="008B6E8C" w:rsidP="00935269">
            <w:pPr>
              <w:autoSpaceDE w:val="0"/>
              <w:autoSpaceDN w:val="0"/>
              <w:adjustRightInd w:val="0"/>
              <w:ind w:left="-60" w:right="-60"/>
              <w:jc w:val="center"/>
            </w:pPr>
            <w:r w:rsidRPr="0013158D">
              <w:t>10</w:t>
            </w:r>
          </w:p>
        </w:tc>
      </w:tr>
      <w:tr w:rsidR="008B6E8C" w:rsidRPr="008B6E8C" w:rsidTr="0013158D">
        <w:trPr>
          <w:trHeight w:val="254"/>
        </w:trPr>
        <w:tc>
          <w:tcPr>
            <w:tcW w:w="993" w:type="dxa"/>
          </w:tcPr>
          <w:p w:rsidR="008B6E8C" w:rsidRPr="0013158D" w:rsidRDefault="008B6E8C" w:rsidP="00935269">
            <w:pPr>
              <w:jc w:val="center"/>
            </w:pPr>
            <w:r w:rsidRPr="0013158D">
              <w:t>18-19</w:t>
            </w:r>
          </w:p>
        </w:tc>
        <w:tc>
          <w:tcPr>
            <w:tcW w:w="283" w:type="dxa"/>
            <w:vMerge w:val="restart"/>
          </w:tcPr>
          <w:p w:rsidR="008B6E8C" w:rsidRPr="0013158D" w:rsidRDefault="008B6E8C" w:rsidP="00935269">
            <w:r w:rsidRPr="0013158D">
              <w:rPr>
                <w:bCs/>
              </w:rPr>
              <w:t xml:space="preserve"> </w:t>
            </w:r>
          </w:p>
        </w:tc>
        <w:tc>
          <w:tcPr>
            <w:tcW w:w="8363" w:type="dxa"/>
          </w:tcPr>
          <w:p w:rsidR="008B6E8C" w:rsidRPr="0013158D" w:rsidRDefault="008B6E8C" w:rsidP="00935269">
            <w:r w:rsidRPr="0013158D">
              <w:t>Электричество в нашем доме</w:t>
            </w:r>
          </w:p>
        </w:tc>
        <w:tc>
          <w:tcPr>
            <w:tcW w:w="992" w:type="dxa"/>
          </w:tcPr>
          <w:p w:rsidR="008B6E8C" w:rsidRPr="0013158D" w:rsidRDefault="008B6E8C" w:rsidP="00935269">
            <w:pPr>
              <w:autoSpaceDE w:val="0"/>
              <w:autoSpaceDN w:val="0"/>
              <w:adjustRightInd w:val="0"/>
              <w:ind w:left="-60"/>
              <w:jc w:val="center"/>
            </w:pPr>
            <w:r w:rsidRPr="0013158D">
              <w:t>2</w:t>
            </w:r>
          </w:p>
        </w:tc>
      </w:tr>
      <w:tr w:rsidR="008B6E8C" w:rsidRPr="008B6E8C" w:rsidTr="0013158D">
        <w:trPr>
          <w:trHeight w:val="290"/>
        </w:trPr>
        <w:tc>
          <w:tcPr>
            <w:tcW w:w="993" w:type="dxa"/>
          </w:tcPr>
          <w:p w:rsidR="008B6E8C" w:rsidRPr="0013158D" w:rsidRDefault="008B6E8C" w:rsidP="00935269">
            <w:pPr>
              <w:jc w:val="center"/>
            </w:pPr>
            <w:r w:rsidRPr="0013158D">
              <w:t>20-21</w:t>
            </w:r>
          </w:p>
        </w:tc>
        <w:tc>
          <w:tcPr>
            <w:tcW w:w="283" w:type="dxa"/>
            <w:vMerge/>
          </w:tcPr>
          <w:p w:rsidR="008B6E8C" w:rsidRPr="0013158D" w:rsidRDefault="008B6E8C" w:rsidP="00935269"/>
        </w:tc>
        <w:tc>
          <w:tcPr>
            <w:tcW w:w="8363" w:type="dxa"/>
          </w:tcPr>
          <w:p w:rsidR="008B6E8C" w:rsidRPr="0013158D" w:rsidRDefault="008B6E8C" w:rsidP="00935269">
            <w:r w:rsidRPr="0013158D">
              <w:t>Электрические измерительные приборы.</w:t>
            </w:r>
          </w:p>
        </w:tc>
        <w:tc>
          <w:tcPr>
            <w:tcW w:w="992" w:type="dxa"/>
          </w:tcPr>
          <w:p w:rsidR="008B6E8C" w:rsidRPr="0013158D" w:rsidRDefault="008B6E8C" w:rsidP="00935269">
            <w:pPr>
              <w:autoSpaceDE w:val="0"/>
              <w:autoSpaceDN w:val="0"/>
              <w:adjustRightInd w:val="0"/>
              <w:ind w:left="-60"/>
              <w:jc w:val="center"/>
            </w:pPr>
            <w:r w:rsidRPr="0013158D">
              <w:t>2</w:t>
            </w:r>
          </w:p>
        </w:tc>
      </w:tr>
      <w:tr w:rsidR="008B6E8C" w:rsidRPr="008B6E8C" w:rsidTr="0013158D">
        <w:trPr>
          <w:trHeight w:val="70"/>
        </w:trPr>
        <w:tc>
          <w:tcPr>
            <w:tcW w:w="993" w:type="dxa"/>
          </w:tcPr>
          <w:p w:rsidR="008B6E8C" w:rsidRPr="0013158D" w:rsidRDefault="008B6E8C" w:rsidP="00935269">
            <w:pPr>
              <w:jc w:val="center"/>
            </w:pPr>
            <w:r w:rsidRPr="0013158D">
              <w:t>22-23</w:t>
            </w:r>
          </w:p>
        </w:tc>
        <w:tc>
          <w:tcPr>
            <w:tcW w:w="283" w:type="dxa"/>
            <w:vMerge/>
          </w:tcPr>
          <w:p w:rsidR="008B6E8C" w:rsidRPr="0013158D" w:rsidRDefault="008B6E8C" w:rsidP="00935269"/>
        </w:tc>
        <w:tc>
          <w:tcPr>
            <w:tcW w:w="8363" w:type="dxa"/>
          </w:tcPr>
          <w:p w:rsidR="008B6E8C" w:rsidRPr="0013158D" w:rsidRDefault="008B6E8C" w:rsidP="00935269">
            <w:r w:rsidRPr="0013158D">
              <w:t>Электромагниты и их применение</w:t>
            </w:r>
          </w:p>
        </w:tc>
        <w:tc>
          <w:tcPr>
            <w:tcW w:w="992" w:type="dxa"/>
          </w:tcPr>
          <w:p w:rsidR="008B6E8C" w:rsidRPr="0013158D" w:rsidRDefault="008B6E8C" w:rsidP="00935269">
            <w:pPr>
              <w:autoSpaceDE w:val="0"/>
              <w:autoSpaceDN w:val="0"/>
              <w:adjustRightInd w:val="0"/>
              <w:ind w:left="-60"/>
              <w:jc w:val="center"/>
            </w:pPr>
            <w:r w:rsidRPr="0013158D">
              <w:t>2</w:t>
            </w:r>
          </w:p>
        </w:tc>
      </w:tr>
      <w:tr w:rsidR="008B6E8C" w:rsidRPr="008B6E8C" w:rsidTr="0013158D">
        <w:trPr>
          <w:trHeight w:val="306"/>
        </w:trPr>
        <w:tc>
          <w:tcPr>
            <w:tcW w:w="993" w:type="dxa"/>
          </w:tcPr>
          <w:p w:rsidR="008B6E8C" w:rsidRPr="0013158D" w:rsidRDefault="008B6E8C" w:rsidP="00935269">
            <w:pPr>
              <w:jc w:val="center"/>
            </w:pPr>
            <w:r w:rsidRPr="0013158D">
              <w:t>24-25</w:t>
            </w:r>
          </w:p>
        </w:tc>
        <w:tc>
          <w:tcPr>
            <w:tcW w:w="283" w:type="dxa"/>
            <w:vMerge/>
          </w:tcPr>
          <w:p w:rsidR="008B6E8C" w:rsidRPr="0013158D" w:rsidRDefault="008B6E8C" w:rsidP="00935269">
            <w:pPr>
              <w:rPr>
                <w:iCs/>
              </w:rPr>
            </w:pPr>
          </w:p>
        </w:tc>
        <w:tc>
          <w:tcPr>
            <w:tcW w:w="8363" w:type="dxa"/>
          </w:tcPr>
          <w:p w:rsidR="008B6E8C" w:rsidRPr="0013158D" w:rsidRDefault="008B6E8C" w:rsidP="00935269">
            <w:r w:rsidRPr="0013158D">
              <w:t>Бытовые нагревательные приборы и светильники</w:t>
            </w:r>
          </w:p>
        </w:tc>
        <w:tc>
          <w:tcPr>
            <w:tcW w:w="992" w:type="dxa"/>
          </w:tcPr>
          <w:p w:rsidR="008B6E8C" w:rsidRPr="0013158D" w:rsidRDefault="008B6E8C" w:rsidP="00935269">
            <w:pPr>
              <w:autoSpaceDE w:val="0"/>
              <w:autoSpaceDN w:val="0"/>
              <w:adjustRightInd w:val="0"/>
              <w:ind w:left="-60"/>
              <w:jc w:val="center"/>
            </w:pPr>
            <w:r w:rsidRPr="0013158D">
              <w:t>2</w:t>
            </w:r>
          </w:p>
        </w:tc>
      </w:tr>
      <w:tr w:rsidR="008B6E8C" w:rsidRPr="008B6E8C" w:rsidTr="0013158D">
        <w:trPr>
          <w:trHeight w:val="186"/>
        </w:trPr>
        <w:tc>
          <w:tcPr>
            <w:tcW w:w="993" w:type="dxa"/>
          </w:tcPr>
          <w:p w:rsidR="008B6E8C" w:rsidRPr="0013158D" w:rsidRDefault="008B6E8C" w:rsidP="00935269">
            <w:pPr>
              <w:jc w:val="center"/>
            </w:pPr>
            <w:r w:rsidRPr="0013158D">
              <w:t>26-27</w:t>
            </w:r>
          </w:p>
        </w:tc>
        <w:tc>
          <w:tcPr>
            <w:tcW w:w="283" w:type="dxa"/>
            <w:vMerge/>
          </w:tcPr>
          <w:p w:rsidR="008B6E8C" w:rsidRPr="0013158D" w:rsidRDefault="008B6E8C" w:rsidP="00935269"/>
        </w:tc>
        <w:tc>
          <w:tcPr>
            <w:tcW w:w="8363" w:type="dxa"/>
          </w:tcPr>
          <w:p w:rsidR="008B6E8C" w:rsidRPr="0013158D" w:rsidRDefault="008B6E8C" w:rsidP="00935269">
            <w:r w:rsidRPr="0013158D">
              <w:t>Электрические двигатели</w:t>
            </w:r>
          </w:p>
        </w:tc>
        <w:tc>
          <w:tcPr>
            <w:tcW w:w="992" w:type="dxa"/>
          </w:tcPr>
          <w:p w:rsidR="008B6E8C" w:rsidRPr="0013158D" w:rsidRDefault="008B6E8C" w:rsidP="00935269">
            <w:pPr>
              <w:autoSpaceDE w:val="0"/>
              <w:autoSpaceDN w:val="0"/>
              <w:adjustRightInd w:val="0"/>
              <w:ind w:left="-60"/>
              <w:jc w:val="center"/>
            </w:pPr>
            <w:r w:rsidRPr="0013158D">
              <w:t>2</w:t>
            </w:r>
          </w:p>
        </w:tc>
      </w:tr>
      <w:tr w:rsidR="008B6E8C" w:rsidRPr="008B6E8C" w:rsidTr="0013158D">
        <w:trPr>
          <w:trHeight w:val="320"/>
        </w:trPr>
        <w:tc>
          <w:tcPr>
            <w:tcW w:w="993" w:type="dxa"/>
          </w:tcPr>
          <w:p w:rsidR="008B6E8C" w:rsidRPr="0013158D" w:rsidRDefault="008B6E8C" w:rsidP="00935269">
            <w:pPr>
              <w:jc w:val="center"/>
            </w:pPr>
            <w:r w:rsidRPr="0013158D">
              <w:t>28-30</w:t>
            </w:r>
          </w:p>
        </w:tc>
        <w:tc>
          <w:tcPr>
            <w:tcW w:w="283" w:type="dxa"/>
          </w:tcPr>
          <w:p w:rsidR="008B6E8C" w:rsidRPr="0013158D" w:rsidRDefault="008B6E8C" w:rsidP="00935269">
            <w:pPr>
              <w:rPr>
                <w:bCs/>
              </w:rPr>
            </w:pPr>
          </w:p>
        </w:tc>
        <w:tc>
          <w:tcPr>
            <w:tcW w:w="8363" w:type="dxa"/>
          </w:tcPr>
          <w:p w:rsidR="008B6E8C" w:rsidRPr="0013158D" w:rsidRDefault="008B6E8C" w:rsidP="00935269">
            <w:r w:rsidRPr="0013158D">
              <w:t>Выполнение творческого проекта</w:t>
            </w:r>
          </w:p>
        </w:tc>
        <w:tc>
          <w:tcPr>
            <w:tcW w:w="992" w:type="dxa"/>
          </w:tcPr>
          <w:p w:rsidR="008B6E8C" w:rsidRPr="0013158D" w:rsidRDefault="008B6E8C" w:rsidP="00935269">
            <w:pPr>
              <w:autoSpaceDE w:val="0"/>
              <w:autoSpaceDN w:val="0"/>
              <w:adjustRightInd w:val="0"/>
              <w:ind w:left="-60"/>
              <w:jc w:val="center"/>
            </w:pPr>
            <w:r w:rsidRPr="0013158D">
              <w:t>3</w:t>
            </w:r>
          </w:p>
        </w:tc>
      </w:tr>
      <w:tr w:rsidR="008B6E8C" w:rsidRPr="008B6E8C" w:rsidTr="0013158D">
        <w:trPr>
          <w:trHeight w:val="275"/>
        </w:trPr>
        <w:tc>
          <w:tcPr>
            <w:tcW w:w="9639" w:type="dxa"/>
            <w:gridSpan w:val="3"/>
          </w:tcPr>
          <w:p w:rsidR="008B6E8C" w:rsidRPr="0013158D" w:rsidRDefault="008B6E8C" w:rsidP="00935269">
            <w:pPr>
              <w:jc w:val="center"/>
            </w:pPr>
            <w:r w:rsidRPr="0013158D">
              <w:t>Агротехнические работы</w:t>
            </w:r>
          </w:p>
        </w:tc>
        <w:tc>
          <w:tcPr>
            <w:tcW w:w="992" w:type="dxa"/>
          </w:tcPr>
          <w:p w:rsidR="008B6E8C" w:rsidRPr="0013158D" w:rsidRDefault="008B6E8C" w:rsidP="00935269">
            <w:pPr>
              <w:autoSpaceDE w:val="0"/>
              <w:autoSpaceDN w:val="0"/>
              <w:adjustRightInd w:val="0"/>
              <w:ind w:left="-60" w:right="-60"/>
              <w:jc w:val="center"/>
              <w:rPr>
                <w:b/>
              </w:rPr>
            </w:pPr>
            <w:r w:rsidRPr="0013158D">
              <w:rPr>
                <w:b/>
              </w:rPr>
              <w:t>4</w:t>
            </w:r>
          </w:p>
        </w:tc>
      </w:tr>
      <w:tr w:rsidR="008B6E8C" w:rsidRPr="008B6E8C" w:rsidTr="0013158D">
        <w:trPr>
          <w:trHeight w:val="280"/>
        </w:trPr>
        <w:tc>
          <w:tcPr>
            <w:tcW w:w="993" w:type="dxa"/>
          </w:tcPr>
          <w:p w:rsidR="008B6E8C" w:rsidRPr="0013158D" w:rsidRDefault="008B6E8C" w:rsidP="00935269">
            <w:pPr>
              <w:jc w:val="center"/>
            </w:pPr>
            <w:r w:rsidRPr="0013158D">
              <w:t>31</w:t>
            </w:r>
          </w:p>
        </w:tc>
        <w:tc>
          <w:tcPr>
            <w:tcW w:w="283" w:type="dxa"/>
            <w:vMerge w:val="restart"/>
          </w:tcPr>
          <w:p w:rsidR="008B6E8C" w:rsidRPr="0013158D" w:rsidRDefault="008B6E8C" w:rsidP="00935269">
            <w:pPr>
              <w:rPr>
                <w:bCs/>
              </w:rPr>
            </w:pPr>
          </w:p>
        </w:tc>
        <w:tc>
          <w:tcPr>
            <w:tcW w:w="8363" w:type="dxa"/>
          </w:tcPr>
          <w:p w:rsidR="008B6E8C" w:rsidRPr="0013158D" w:rsidRDefault="008B6E8C" w:rsidP="00935269">
            <w:r w:rsidRPr="0013158D">
              <w:rPr>
                <w:bCs/>
              </w:rPr>
              <w:t>Выращивание овощей в защищенном грунте</w:t>
            </w:r>
          </w:p>
        </w:tc>
        <w:tc>
          <w:tcPr>
            <w:tcW w:w="992" w:type="dxa"/>
          </w:tcPr>
          <w:p w:rsidR="008B6E8C" w:rsidRPr="0013158D" w:rsidRDefault="008B6E8C" w:rsidP="00935269">
            <w:pPr>
              <w:autoSpaceDE w:val="0"/>
              <w:autoSpaceDN w:val="0"/>
              <w:adjustRightInd w:val="0"/>
              <w:ind w:left="-60"/>
              <w:jc w:val="center"/>
              <w:rPr>
                <w:bCs/>
              </w:rPr>
            </w:pPr>
            <w:r w:rsidRPr="0013158D">
              <w:rPr>
                <w:bCs/>
              </w:rPr>
              <w:t>1</w:t>
            </w:r>
          </w:p>
        </w:tc>
      </w:tr>
      <w:tr w:rsidR="008B6E8C" w:rsidRPr="008B6E8C" w:rsidTr="0013158D">
        <w:trPr>
          <w:trHeight w:val="338"/>
        </w:trPr>
        <w:tc>
          <w:tcPr>
            <w:tcW w:w="993" w:type="dxa"/>
          </w:tcPr>
          <w:p w:rsidR="008B6E8C" w:rsidRPr="0013158D" w:rsidRDefault="008B6E8C" w:rsidP="00935269">
            <w:pPr>
              <w:jc w:val="center"/>
            </w:pPr>
            <w:r w:rsidRPr="0013158D">
              <w:t>32</w:t>
            </w:r>
          </w:p>
        </w:tc>
        <w:tc>
          <w:tcPr>
            <w:tcW w:w="283" w:type="dxa"/>
            <w:vMerge/>
          </w:tcPr>
          <w:p w:rsidR="008B6E8C" w:rsidRPr="0013158D" w:rsidRDefault="008B6E8C" w:rsidP="00935269">
            <w:pPr>
              <w:rPr>
                <w:bCs/>
              </w:rPr>
            </w:pPr>
          </w:p>
        </w:tc>
        <w:tc>
          <w:tcPr>
            <w:tcW w:w="8363" w:type="dxa"/>
          </w:tcPr>
          <w:p w:rsidR="008B6E8C" w:rsidRPr="0013158D" w:rsidRDefault="008B6E8C" w:rsidP="00935269">
            <w:r w:rsidRPr="0013158D">
              <w:t>Борьба с болезнями  и вредителями огорода.</w:t>
            </w:r>
          </w:p>
          <w:p w:rsidR="008B6E8C" w:rsidRPr="0013158D" w:rsidRDefault="008B6E8C" w:rsidP="00935269"/>
        </w:tc>
        <w:tc>
          <w:tcPr>
            <w:tcW w:w="992" w:type="dxa"/>
          </w:tcPr>
          <w:p w:rsidR="008B6E8C" w:rsidRPr="0013158D" w:rsidRDefault="008B6E8C" w:rsidP="00935269">
            <w:pPr>
              <w:autoSpaceDE w:val="0"/>
              <w:autoSpaceDN w:val="0"/>
              <w:adjustRightInd w:val="0"/>
              <w:ind w:left="-60"/>
              <w:jc w:val="center"/>
            </w:pPr>
            <w:r w:rsidRPr="0013158D">
              <w:t>1</w:t>
            </w:r>
          </w:p>
        </w:tc>
      </w:tr>
      <w:tr w:rsidR="008B6E8C" w:rsidRPr="008B6E8C" w:rsidTr="0013158D">
        <w:trPr>
          <w:trHeight w:val="70"/>
        </w:trPr>
        <w:tc>
          <w:tcPr>
            <w:tcW w:w="993" w:type="dxa"/>
          </w:tcPr>
          <w:p w:rsidR="008B6E8C" w:rsidRPr="0013158D" w:rsidRDefault="008B6E8C" w:rsidP="00935269">
            <w:pPr>
              <w:jc w:val="center"/>
            </w:pPr>
            <w:r w:rsidRPr="0013158D">
              <w:t>33</w:t>
            </w:r>
          </w:p>
        </w:tc>
        <w:tc>
          <w:tcPr>
            <w:tcW w:w="283" w:type="dxa"/>
            <w:vMerge/>
          </w:tcPr>
          <w:p w:rsidR="008B6E8C" w:rsidRPr="0013158D" w:rsidRDefault="008B6E8C" w:rsidP="00935269">
            <w:pPr>
              <w:rPr>
                <w:bCs/>
              </w:rPr>
            </w:pPr>
          </w:p>
        </w:tc>
        <w:tc>
          <w:tcPr>
            <w:tcW w:w="8363" w:type="dxa"/>
          </w:tcPr>
          <w:p w:rsidR="008B6E8C" w:rsidRPr="0013158D" w:rsidRDefault="008B6E8C" w:rsidP="00935269">
            <w:r w:rsidRPr="0013158D">
              <w:t>Выращивание овощей в открытом грунте</w:t>
            </w:r>
          </w:p>
        </w:tc>
        <w:tc>
          <w:tcPr>
            <w:tcW w:w="992" w:type="dxa"/>
          </w:tcPr>
          <w:p w:rsidR="008B6E8C" w:rsidRPr="0013158D" w:rsidRDefault="008B6E8C" w:rsidP="00935269">
            <w:pPr>
              <w:autoSpaceDE w:val="0"/>
              <w:autoSpaceDN w:val="0"/>
              <w:adjustRightInd w:val="0"/>
              <w:ind w:left="-60"/>
              <w:jc w:val="center"/>
            </w:pPr>
            <w:r w:rsidRPr="0013158D">
              <w:t>1</w:t>
            </w:r>
          </w:p>
        </w:tc>
      </w:tr>
      <w:tr w:rsidR="008B6E8C" w:rsidRPr="008B6E8C" w:rsidTr="0013158D">
        <w:trPr>
          <w:trHeight w:val="310"/>
        </w:trPr>
        <w:tc>
          <w:tcPr>
            <w:tcW w:w="993" w:type="dxa"/>
          </w:tcPr>
          <w:p w:rsidR="008B6E8C" w:rsidRPr="0013158D" w:rsidRDefault="008B6E8C" w:rsidP="00935269">
            <w:pPr>
              <w:jc w:val="center"/>
            </w:pPr>
            <w:r w:rsidRPr="0013158D">
              <w:t>34</w:t>
            </w:r>
          </w:p>
        </w:tc>
        <w:tc>
          <w:tcPr>
            <w:tcW w:w="283" w:type="dxa"/>
            <w:vMerge/>
          </w:tcPr>
          <w:p w:rsidR="008B6E8C" w:rsidRPr="0013158D" w:rsidRDefault="008B6E8C" w:rsidP="00935269">
            <w:pPr>
              <w:rPr>
                <w:bCs/>
              </w:rPr>
            </w:pPr>
          </w:p>
        </w:tc>
        <w:tc>
          <w:tcPr>
            <w:tcW w:w="8363" w:type="dxa"/>
          </w:tcPr>
          <w:p w:rsidR="008B6E8C" w:rsidRPr="0013158D" w:rsidRDefault="008B6E8C" w:rsidP="00935269">
            <w:r w:rsidRPr="0013158D">
              <w:rPr>
                <w:bCs/>
              </w:rPr>
              <w:t>Выращивание декоративных деревьев и кустарников (НРК)</w:t>
            </w:r>
          </w:p>
        </w:tc>
        <w:tc>
          <w:tcPr>
            <w:tcW w:w="992" w:type="dxa"/>
          </w:tcPr>
          <w:p w:rsidR="008B6E8C" w:rsidRPr="0013158D" w:rsidRDefault="008B6E8C" w:rsidP="00935269">
            <w:pPr>
              <w:autoSpaceDE w:val="0"/>
              <w:autoSpaceDN w:val="0"/>
              <w:adjustRightInd w:val="0"/>
              <w:ind w:left="-60"/>
              <w:jc w:val="center"/>
              <w:rPr>
                <w:bCs/>
              </w:rPr>
            </w:pPr>
            <w:r w:rsidRPr="0013158D">
              <w:rPr>
                <w:bCs/>
              </w:rPr>
              <w:t>1</w:t>
            </w:r>
          </w:p>
        </w:tc>
      </w:tr>
    </w:tbl>
    <w:p w:rsidR="008B6E8C" w:rsidRPr="008B6E8C" w:rsidRDefault="008B6E8C" w:rsidP="00935269">
      <w:pPr>
        <w:rPr>
          <w:sz w:val="22"/>
          <w:szCs w:val="22"/>
        </w:rPr>
      </w:pPr>
    </w:p>
    <w:sectPr w:rsidR="008B6E8C" w:rsidRPr="008B6E8C" w:rsidSect="0013158D">
      <w:pgSz w:w="11906" w:h="16838"/>
      <w:pgMar w:top="568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08C5"/>
    <w:multiLevelType w:val="hybridMultilevel"/>
    <w:tmpl w:val="74A8B5C6"/>
    <w:lvl w:ilvl="0" w:tplc="EC2C0A7A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D8000E"/>
    <w:multiLevelType w:val="hybridMultilevel"/>
    <w:tmpl w:val="C5E4503C"/>
    <w:lvl w:ilvl="0" w:tplc="F12CE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3605D8E"/>
    <w:multiLevelType w:val="hybridMultilevel"/>
    <w:tmpl w:val="C4DEED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73BC"/>
    <w:rsid w:val="0013158D"/>
    <w:rsid w:val="001347E9"/>
    <w:rsid w:val="003835F5"/>
    <w:rsid w:val="003937EE"/>
    <w:rsid w:val="00465034"/>
    <w:rsid w:val="004B38BA"/>
    <w:rsid w:val="00533B01"/>
    <w:rsid w:val="007632DA"/>
    <w:rsid w:val="008B6E8C"/>
    <w:rsid w:val="00935269"/>
    <w:rsid w:val="00A33122"/>
    <w:rsid w:val="00A92375"/>
    <w:rsid w:val="00BF13B5"/>
    <w:rsid w:val="00D073BC"/>
    <w:rsid w:val="00DF3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8B6E8C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8B6E8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rsid w:val="008B6E8C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8B6E8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Основной текст1"/>
    <w:basedOn w:val="a"/>
    <w:link w:val="a7"/>
    <w:rsid w:val="008B6E8C"/>
    <w:pPr>
      <w:widowControl w:val="0"/>
      <w:shd w:val="clear" w:color="auto" w:fill="FFFFFF"/>
      <w:spacing w:line="250" w:lineRule="exact"/>
    </w:pPr>
    <w:rPr>
      <w:color w:val="000000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8B6E8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8B6E8C"/>
  </w:style>
  <w:style w:type="character" w:customStyle="1" w:styleId="a7">
    <w:name w:val="Основной текст_"/>
    <w:basedOn w:val="a0"/>
    <w:link w:val="1"/>
    <w:rsid w:val="008B6E8C"/>
    <w:rPr>
      <w:rFonts w:ascii="Times New Roman" w:eastAsia="Times New Roman" w:hAnsi="Times New Roman" w:cs="Times New Roman"/>
      <w:color w:val="000000"/>
      <w:sz w:val="21"/>
      <w:szCs w:val="21"/>
      <w:shd w:val="clear" w:color="auto" w:fill="FFFFFF"/>
      <w:lang w:eastAsia="ru-RU"/>
    </w:rPr>
  </w:style>
  <w:style w:type="character" w:customStyle="1" w:styleId="Sylfaen10pt">
    <w:name w:val="Основной текст + Sylfaen;10 pt;Курсив"/>
    <w:basedOn w:val="a7"/>
    <w:rsid w:val="008B6E8C"/>
    <w:rPr>
      <w:rFonts w:ascii="Sylfaen" w:eastAsia="Sylfaen" w:hAnsi="Sylfaen" w:cs="Sylfaen"/>
      <w:i/>
      <w:iCs/>
      <w:spacing w:val="0"/>
      <w:w w:val="100"/>
      <w:position w:val="0"/>
      <w:sz w:val="20"/>
      <w:szCs w:val="20"/>
      <w:lang w:val="ru-RU"/>
    </w:rPr>
  </w:style>
  <w:style w:type="paragraph" w:customStyle="1" w:styleId="Style3">
    <w:name w:val="Style3"/>
    <w:basedOn w:val="a"/>
    <w:uiPriority w:val="99"/>
    <w:rsid w:val="008B6E8C"/>
    <w:pPr>
      <w:widowControl w:val="0"/>
      <w:autoSpaceDE w:val="0"/>
      <w:autoSpaceDN w:val="0"/>
      <w:adjustRightInd w:val="0"/>
      <w:spacing w:line="252" w:lineRule="exact"/>
      <w:ind w:firstLine="298"/>
      <w:jc w:val="both"/>
    </w:pPr>
    <w:rPr>
      <w:rFonts w:ascii="Sylfaen" w:eastAsiaTheme="minorEastAsia" w:hAnsi="Sylfaen" w:cstheme="minorBidi"/>
    </w:rPr>
  </w:style>
  <w:style w:type="character" w:customStyle="1" w:styleId="FontStyle15">
    <w:name w:val="Font Style15"/>
    <w:basedOn w:val="a0"/>
    <w:uiPriority w:val="99"/>
    <w:rsid w:val="008B6E8C"/>
    <w:rPr>
      <w:rFonts w:ascii="Sylfaen" w:hAnsi="Sylfaen" w:cs="Sylfaen"/>
      <w:sz w:val="18"/>
      <w:szCs w:val="18"/>
    </w:rPr>
  </w:style>
  <w:style w:type="paragraph" w:customStyle="1" w:styleId="Style1">
    <w:name w:val="Style1"/>
    <w:basedOn w:val="a"/>
    <w:uiPriority w:val="99"/>
    <w:rsid w:val="008B6E8C"/>
    <w:pPr>
      <w:widowControl w:val="0"/>
      <w:autoSpaceDE w:val="0"/>
      <w:autoSpaceDN w:val="0"/>
      <w:adjustRightInd w:val="0"/>
      <w:spacing w:line="251" w:lineRule="exact"/>
      <w:jc w:val="both"/>
    </w:pPr>
    <w:rPr>
      <w:rFonts w:ascii="Sylfaen" w:eastAsiaTheme="minorEastAsia" w:hAnsi="Sylfaen" w:cstheme="minorBidi"/>
    </w:rPr>
  </w:style>
  <w:style w:type="paragraph" w:customStyle="1" w:styleId="Style2">
    <w:name w:val="Style2"/>
    <w:basedOn w:val="a"/>
    <w:uiPriority w:val="99"/>
    <w:rsid w:val="008B6E8C"/>
    <w:pPr>
      <w:widowControl w:val="0"/>
      <w:autoSpaceDE w:val="0"/>
      <w:autoSpaceDN w:val="0"/>
      <w:adjustRightInd w:val="0"/>
      <w:spacing w:line="252" w:lineRule="exact"/>
      <w:ind w:firstLine="298"/>
      <w:jc w:val="both"/>
    </w:pPr>
    <w:rPr>
      <w:rFonts w:ascii="Sylfaen" w:eastAsiaTheme="minorEastAsia" w:hAnsi="Sylfaen" w:cstheme="minorBidi"/>
    </w:rPr>
  </w:style>
  <w:style w:type="character" w:customStyle="1" w:styleId="FontStyle12">
    <w:name w:val="Font Style12"/>
    <w:basedOn w:val="a0"/>
    <w:uiPriority w:val="99"/>
    <w:rsid w:val="008B6E8C"/>
    <w:rPr>
      <w:rFonts w:ascii="Sylfaen" w:hAnsi="Sylfaen" w:cs="Sylfaen"/>
      <w:sz w:val="18"/>
      <w:szCs w:val="18"/>
    </w:rPr>
  </w:style>
  <w:style w:type="table" w:styleId="aa">
    <w:name w:val="Table Grid"/>
    <w:basedOn w:val="a1"/>
    <w:uiPriority w:val="59"/>
    <w:rsid w:val="008B6E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BF13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5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75E00A-9969-4BAE-ABC3-4587D417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3490</Words>
  <Characters>19894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UZer11</cp:lastModifiedBy>
  <cp:revision>9</cp:revision>
  <cp:lastPrinted>2016-09-24T04:40:00Z</cp:lastPrinted>
  <dcterms:created xsi:type="dcterms:W3CDTF">2016-08-19T09:55:00Z</dcterms:created>
  <dcterms:modified xsi:type="dcterms:W3CDTF">2016-11-01T09:40:00Z</dcterms:modified>
</cp:coreProperties>
</file>