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8E" w:rsidRDefault="000D5F8E" w:rsidP="00F12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 филиал МАОУ ОСОШ №1</w:t>
      </w:r>
    </w:p>
    <w:p w:rsidR="000D5F8E" w:rsidRDefault="000D5F8E" w:rsidP="00F1268F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0D5F8E" w:rsidTr="007713C2">
        <w:trPr>
          <w:trHeight w:val="1302"/>
          <w:jc w:val="center"/>
        </w:trPr>
        <w:tc>
          <w:tcPr>
            <w:tcW w:w="0" w:type="auto"/>
          </w:tcPr>
          <w:p w:rsidR="000D5F8E" w:rsidRDefault="000D5F8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0D5F8E" w:rsidRDefault="000D5F8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0D5F8E" w:rsidRDefault="000D5F8E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0D5F8E" w:rsidRDefault="000D5F8E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0D5F8E" w:rsidRDefault="000D5F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0D5F8E" w:rsidRDefault="000D5F8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0D5F8E" w:rsidRDefault="000D5F8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0D5F8E" w:rsidRDefault="000D5F8E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0D5F8E" w:rsidRDefault="000D5F8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0D5F8E" w:rsidRDefault="000D5F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0D5F8E" w:rsidRDefault="000D5F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0D5F8E" w:rsidRDefault="000D5F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0D5F8E" w:rsidRDefault="000D5F8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0D5F8E" w:rsidRDefault="000D5F8E" w:rsidP="00F1268F">
      <w:pPr>
        <w:jc w:val="center"/>
        <w:rPr>
          <w:rFonts w:cs="Courier New"/>
          <w:sz w:val="28"/>
          <w:szCs w:val="28"/>
        </w:rPr>
      </w:pPr>
    </w:p>
    <w:p w:rsidR="000D5F8E" w:rsidRDefault="000D5F8E" w:rsidP="00F1268F">
      <w:pPr>
        <w:rPr>
          <w:sz w:val="28"/>
          <w:szCs w:val="28"/>
        </w:rPr>
      </w:pPr>
    </w:p>
    <w:p w:rsidR="000D5F8E" w:rsidRDefault="000D5F8E" w:rsidP="00F1268F">
      <w:pPr>
        <w:rPr>
          <w:sz w:val="28"/>
          <w:szCs w:val="28"/>
        </w:rPr>
      </w:pPr>
    </w:p>
    <w:p w:rsidR="000D5F8E" w:rsidRDefault="000D5F8E" w:rsidP="00F1268F">
      <w:pPr>
        <w:rPr>
          <w:sz w:val="28"/>
          <w:szCs w:val="28"/>
        </w:rPr>
      </w:pPr>
    </w:p>
    <w:p w:rsidR="000D5F8E" w:rsidRDefault="000D5F8E" w:rsidP="00F1268F">
      <w:pPr>
        <w:rPr>
          <w:sz w:val="28"/>
          <w:szCs w:val="28"/>
        </w:rPr>
      </w:pPr>
    </w:p>
    <w:p w:rsidR="000D5F8E" w:rsidRDefault="000D5F8E" w:rsidP="00F1268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0D5F8E" w:rsidRDefault="000D5F8E" w:rsidP="00F1268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музыке</w:t>
      </w:r>
    </w:p>
    <w:p w:rsidR="000D5F8E" w:rsidRDefault="000D5F8E" w:rsidP="00F1268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0D5F8E" w:rsidRDefault="000D5F8E" w:rsidP="00F1268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0D5F8E" w:rsidRDefault="000D5F8E" w:rsidP="00F1268F">
      <w:pPr>
        <w:tabs>
          <w:tab w:val="left" w:pos="3975"/>
        </w:tabs>
        <w:jc w:val="center"/>
        <w:rPr>
          <w:sz w:val="28"/>
          <w:szCs w:val="28"/>
        </w:rPr>
      </w:pPr>
    </w:p>
    <w:p w:rsidR="000D5F8E" w:rsidRDefault="000D5F8E" w:rsidP="00F1268F">
      <w:pPr>
        <w:tabs>
          <w:tab w:val="left" w:pos="3975"/>
        </w:tabs>
        <w:rPr>
          <w:rFonts w:cs="Courier New"/>
          <w:sz w:val="28"/>
          <w:szCs w:val="28"/>
        </w:rPr>
      </w:pPr>
    </w:p>
    <w:p w:rsidR="000D5F8E" w:rsidRDefault="000D5F8E" w:rsidP="00F1268F">
      <w:pPr>
        <w:tabs>
          <w:tab w:val="left" w:pos="3975"/>
        </w:tabs>
        <w:jc w:val="right"/>
        <w:rPr>
          <w:sz w:val="28"/>
          <w:szCs w:val="28"/>
        </w:rPr>
      </w:pPr>
    </w:p>
    <w:p w:rsidR="000D5F8E" w:rsidRDefault="000D5F8E" w:rsidP="00F1268F">
      <w:pPr>
        <w:tabs>
          <w:tab w:val="left" w:pos="3975"/>
        </w:tabs>
        <w:jc w:val="right"/>
        <w:rPr>
          <w:sz w:val="28"/>
          <w:szCs w:val="28"/>
        </w:rPr>
      </w:pPr>
    </w:p>
    <w:p w:rsidR="000D5F8E" w:rsidRDefault="000D5F8E" w:rsidP="00F1268F">
      <w:pPr>
        <w:tabs>
          <w:tab w:val="left" w:pos="3975"/>
        </w:tabs>
        <w:jc w:val="right"/>
        <w:rPr>
          <w:sz w:val="28"/>
          <w:szCs w:val="28"/>
        </w:rPr>
      </w:pPr>
    </w:p>
    <w:p w:rsidR="000D5F8E" w:rsidRDefault="000D5F8E" w:rsidP="00F1268F">
      <w:pPr>
        <w:tabs>
          <w:tab w:val="left" w:pos="3975"/>
        </w:tabs>
        <w:rPr>
          <w:sz w:val="28"/>
          <w:szCs w:val="28"/>
        </w:rPr>
      </w:pPr>
    </w:p>
    <w:p w:rsidR="000D5F8E" w:rsidRDefault="000D5F8E" w:rsidP="00F1268F">
      <w:pPr>
        <w:tabs>
          <w:tab w:val="left" w:pos="3975"/>
        </w:tabs>
        <w:rPr>
          <w:sz w:val="28"/>
          <w:szCs w:val="28"/>
        </w:rPr>
      </w:pPr>
    </w:p>
    <w:p w:rsidR="000D5F8E" w:rsidRDefault="000D5F8E" w:rsidP="00F1268F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0D5F8E" w:rsidRDefault="000D5F8E" w:rsidP="00F1268F">
      <w:pPr>
        <w:tabs>
          <w:tab w:val="left" w:pos="3975"/>
        </w:tabs>
        <w:jc w:val="center"/>
        <w:rPr>
          <w:sz w:val="28"/>
          <w:szCs w:val="28"/>
        </w:rPr>
      </w:pPr>
    </w:p>
    <w:p w:rsidR="000D5F8E" w:rsidRDefault="000D5F8E" w:rsidP="00F1268F">
      <w:pPr>
        <w:rPr>
          <w:sz w:val="28"/>
          <w:szCs w:val="28"/>
        </w:rPr>
      </w:pPr>
    </w:p>
    <w:p w:rsidR="000D5F8E" w:rsidRDefault="000D5F8E" w:rsidP="00F1268F">
      <w:pPr>
        <w:rPr>
          <w:sz w:val="28"/>
          <w:szCs w:val="28"/>
        </w:rPr>
      </w:pPr>
    </w:p>
    <w:p w:rsidR="000D5F8E" w:rsidRDefault="000D5F8E" w:rsidP="00F1268F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0D5F8E" w:rsidRDefault="000D5F8E" w:rsidP="00F1268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0D5F8E" w:rsidRDefault="000D5F8E" w:rsidP="00F1268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D5F8E" w:rsidRDefault="000D5F8E" w:rsidP="00F1268F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D5F8E" w:rsidRDefault="000D5F8E" w:rsidP="00F1268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0D5F8E" w:rsidRDefault="000D5F8E" w:rsidP="00F1268F">
      <w:pPr>
        <w:rPr>
          <w:noProof/>
        </w:rPr>
      </w:pPr>
    </w:p>
    <w:p w:rsidR="000D5F8E" w:rsidRDefault="000D5F8E" w:rsidP="000261D0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0D5F8E" w:rsidRPr="00DC179B" w:rsidRDefault="000D5F8E" w:rsidP="000261D0">
      <w:pPr>
        <w:jc w:val="center"/>
        <w:rPr>
          <w:b/>
          <w:sz w:val="28"/>
          <w:szCs w:val="28"/>
        </w:rPr>
      </w:pPr>
    </w:p>
    <w:p w:rsidR="000D5F8E" w:rsidRPr="008C3BEF" w:rsidRDefault="000D5F8E" w:rsidP="000261D0">
      <w:pPr>
        <w:spacing w:line="276" w:lineRule="auto"/>
        <w:ind w:firstLine="540"/>
      </w:pPr>
      <w:r w:rsidRPr="008C3BEF">
        <w:t xml:space="preserve">Рабочая программа по музыке 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0D5F8E" w:rsidRPr="008C3BEF" w:rsidRDefault="000D5F8E" w:rsidP="000261D0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0D5F8E" w:rsidRPr="008C3BEF" w:rsidRDefault="000D5F8E" w:rsidP="000261D0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0D5F8E" w:rsidRPr="008C3BEF" w:rsidRDefault="000D5F8E" w:rsidP="000261D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0D5F8E" w:rsidRPr="008C3BEF" w:rsidRDefault="000D5F8E" w:rsidP="000261D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1. Закон РФ «Об образовании».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0D5F8E" w:rsidRPr="008C3BEF" w:rsidRDefault="000D5F8E" w:rsidP="000261D0">
      <w:pPr>
        <w:spacing w:before="100" w:beforeAutospacing="1" w:after="100" w:afterAutospacing="1" w:line="276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0D5F8E" w:rsidRPr="008C3BEF" w:rsidRDefault="000D5F8E" w:rsidP="000261D0">
      <w:pPr>
        <w:tabs>
          <w:tab w:val="left" w:pos="1800"/>
        </w:tabs>
        <w:spacing w:line="276" w:lineRule="auto"/>
      </w:pPr>
      <w:r w:rsidRPr="008C3BEF">
        <w:tab/>
      </w:r>
      <w:r w:rsidRPr="008C3BEF">
        <w:tab/>
      </w:r>
      <w:r w:rsidRPr="008C3BEF">
        <w:tab/>
      </w:r>
    </w:p>
    <w:p w:rsidR="000D5F8E" w:rsidRPr="008C3BEF" w:rsidRDefault="000D5F8E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</w:t>
      </w:r>
    </w:p>
    <w:p w:rsidR="000D5F8E" w:rsidRPr="008C3BEF" w:rsidRDefault="000D5F8E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 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Исходя из целей музыкального воспитания, выделяется комплекс задач, стоящих перед преподавателем на уроках музыки и пения.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образовательные: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музыкально-эстетический словарь;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ориентировку в средствах музыкальной выразительности;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совершенствовать певческие навыки;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воспитывающие: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помочь самовыражению умственно отсталых школьников через занятия музыкальной деятельностью;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способствовать преодолению неадекватных форм поведения, снятию эмоционального напряжения;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активизировать творческие способности.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коррекционно-развивающие: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отклонения в интеллектуальном развитии;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нарушения звукопроизносительной стороны речи.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0D5F8E" w:rsidRPr="008C3BEF" w:rsidRDefault="000D5F8E" w:rsidP="000261D0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0D5F8E" w:rsidRPr="008C3BEF" w:rsidRDefault="000D5F8E" w:rsidP="000261D0">
      <w:pPr>
        <w:spacing w:line="276" w:lineRule="auto"/>
        <w:ind w:firstLine="540"/>
      </w:pPr>
      <w:r w:rsidRPr="008C3BEF">
        <w:rPr>
          <w:color w:val="000000"/>
          <w:shd w:val="clear" w:color="auto" w:fill="FFFFFF"/>
        </w:rPr>
        <w:t> 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0D5F8E" w:rsidRPr="004C6231" w:rsidRDefault="000D5F8E" w:rsidP="000261D0">
      <w:pPr>
        <w:spacing w:line="276" w:lineRule="auto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Раздел «Слушание музыки» включает в себя прослушивание и дальнейшее обсуждение 1—3 произведений. Наряду с известными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 Класс, в котором проводятся уроки музыки и пения, оборудуется: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музыкальными инструментами (фортепиано или электронно-музыкальный клавишный инструмент, инструментарий К. Орфа и др.);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техническими средствами обучения (магнитофон, проигрыватели для виниловых и компактдисков, видеоаппаратура, диапроектор);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музыкально-дидактическими пособиями (аудио- и видеозаписи, компактдиски, диапозитивы, звучащие игрушки, музыкально-дидактические игры, нотная и методическая литература).</w:t>
      </w:r>
    </w:p>
    <w:p w:rsidR="000D5F8E" w:rsidRPr="004C6231" w:rsidRDefault="000D5F8E" w:rsidP="008D1F81">
      <w:pPr>
        <w:pStyle w:val="podzag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231">
        <w:rPr>
          <w:b/>
          <w:bCs/>
          <w:color w:val="000000"/>
        </w:rPr>
        <w:t>ПРОГРАММА</w:t>
      </w:r>
    </w:p>
    <w:p w:rsidR="000D5F8E" w:rsidRPr="004C6231" w:rsidRDefault="000D5F8E" w:rsidP="001C3AC1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4 класс</w:t>
      </w:r>
    </w:p>
    <w:p w:rsidR="000D5F8E" w:rsidRPr="004C6231" w:rsidRDefault="000D5F8E" w:rsidP="001C3AC1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C6231">
        <w:rPr>
          <w:color w:val="000000"/>
        </w:rPr>
        <w:t>(1 ч в неделю)</w:t>
      </w:r>
    </w:p>
    <w:p w:rsidR="000D5F8E" w:rsidRPr="004C6231" w:rsidRDefault="000D5F8E" w:rsidP="001C3AC1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ПЕНИЕ</w:t>
      </w:r>
    </w:p>
    <w:p w:rsidR="000D5F8E" w:rsidRPr="004C6231" w:rsidRDefault="000D5F8E" w:rsidP="000261D0">
      <w:r w:rsidRPr="004C6231">
        <w:rPr>
          <w:color w:val="000000"/>
          <w:shd w:val="clear" w:color="auto" w:fill="FFFFFF"/>
        </w:rPr>
        <w:t>      Закрепление певческих навыков и умений на материале, пройденном в предьщущих классах, а также на новом материале.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петь без сопровождения инструмента несложные, хорошо знакомые песни.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Работа над кантиленой.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Дифференцирование звуков по высоте и направлению движения мелодии: звуки высокие, низкие, средние: восходящее, нисходящее движение мелодии и на одной высоте.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показа рукой направления мелодии (сверху вниз или снизу вверх).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определять сильную долю на слух.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Развитие умения отчетливого произнесения текста в быстром темпе исполняемого произведения.</w:t>
      </w:r>
      <w:r w:rsidRPr="004C6231">
        <w:rPr>
          <w:color w:val="000000"/>
        </w:rPr>
        <w:br/>
      </w:r>
      <w:r w:rsidRPr="004C6231">
        <w:rPr>
          <w:color w:val="000000"/>
          <w:shd w:val="clear" w:color="auto" w:fill="FFFFFF"/>
        </w:rPr>
        <w:t>      Формирование элементарных представлений о выразительном значении динамических оттенков (</w:t>
      </w:r>
      <w:r w:rsidRPr="004C6231">
        <w:rPr>
          <w:rStyle w:val="Emphasis"/>
          <w:color w:val="000000"/>
          <w:shd w:val="clear" w:color="auto" w:fill="FFFFFF"/>
        </w:rPr>
        <w:t>форте — громко, пиано — тихо</w:t>
      </w:r>
      <w:r w:rsidRPr="004C6231">
        <w:rPr>
          <w:color w:val="000000"/>
          <w:shd w:val="clear" w:color="auto" w:fill="FFFFFF"/>
        </w:rPr>
        <w:t>).</w:t>
      </w:r>
    </w:p>
    <w:p w:rsidR="000D5F8E" w:rsidRPr="004C6231" w:rsidRDefault="000D5F8E" w:rsidP="000261D0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4C6231">
        <w:rPr>
          <w:b/>
          <w:bCs/>
          <w:color w:val="000000"/>
        </w:rPr>
        <w:t>СЛУШАНИЕ МУЗЫКИ</w:t>
      </w:r>
    </w:p>
    <w:p w:rsidR="000D5F8E" w:rsidRPr="004C6231" w:rsidRDefault="000D5F8E" w:rsidP="001C3AC1">
      <w:pPr>
        <w:pStyle w:val="NormalWeb"/>
        <w:shd w:val="clear" w:color="auto" w:fill="FFFFFF"/>
        <w:rPr>
          <w:color w:val="000000"/>
        </w:rPr>
      </w:pPr>
      <w:r w:rsidRPr="004C6231">
        <w:rPr>
          <w:color w:val="000000"/>
        </w:rPr>
        <w:t>      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</w:r>
      <w:r w:rsidRPr="004C6231">
        <w:rPr>
          <w:color w:val="000000"/>
        </w:rPr>
        <w:br/>
        <w:t>      Развитие умения различать марши (военный, спортивный, праздничный, шуточный, траурный), танцы (вальс, полька, полонез, танго, хоровод).</w:t>
      </w:r>
      <w:r w:rsidRPr="004C6231">
        <w:rPr>
          <w:color w:val="000000"/>
        </w:rPr>
        <w:br/>
        <w:t>      Формирование элементарных представлений о многофункциональности музыки (развлекательная, спортивная, музыка для отдыха, релаксации).</w:t>
      </w:r>
      <w:r w:rsidRPr="004C6231">
        <w:rPr>
          <w:color w:val="000000"/>
        </w:rPr>
        <w:br/>
        <w:t>      Формирование представлений о составе и звучании оркестра народных инструментов. Народные музыкальные инструменты: домра, мандолина, баян, гусли, свирель, гармонь, трещотка, деревянные ложки, бас-балалайка и др.</w:t>
      </w:r>
      <w:r w:rsidRPr="004C6231">
        <w:rPr>
          <w:color w:val="000000"/>
        </w:rPr>
        <w:br/>
        <w:t>      Игра на музыкальных инструментах.</w:t>
      </w:r>
      <w:r w:rsidRPr="004C6231">
        <w:rPr>
          <w:color w:val="000000"/>
        </w:rPr>
        <w:br/>
        <w:t>      Закрепление навыков игры на уже знакомых музыкальных инструментах.</w:t>
      </w:r>
      <w:r w:rsidRPr="004C6231">
        <w:rPr>
          <w:color w:val="000000"/>
        </w:rPr>
        <w:br/>
        <w:t>      Обучение детей игре на фортепиано.</w:t>
      </w:r>
    </w:p>
    <w:p w:rsidR="000D5F8E" w:rsidRPr="004C6231" w:rsidRDefault="000D5F8E" w:rsidP="001C3AC1">
      <w:r w:rsidRPr="004C6231">
        <w:rPr>
          <w:rStyle w:val="Strong"/>
          <w:color w:val="000000"/>
        </w:rPr>
        <w:t>Музыкальные произведения для слушания</w:t>
      </w:r>
    </w:p>
    <w:p w:rsidR="000D5F8E" w:rsidRPr="004C6231" w:rsidRDefault="000D5F8E" w:rsidP="004C6231">
      <w:pPr>
        <w:pStyle w:val="NormalWeb"/>
        <w:shd w:val="clear" w:color="auto" w:fill="FFFFFF"/>
        <w:rPr>
          <w:color w:val="000000"/>
        </w:rPr>
      </w:pPr>
      <w:r w:rsidRPr="004C6231">
        <w:rPr>
          <w:color w:val="000000"/>
        </w:rPr>
        <w:t>      В. Гроховский. Русский вальс. Из сюиты «Танцы народов РСФСР».</w:t>
      </w:r>
      <w:r w:rsidRPr="004C6231">
        <w:rPr>
          <w:color w:val="000000"/>
        </w:rPr>
        <w:br/>
        <w:t>      Н. Римский-Корсаков. Песня индийского гостя. Из оперы «Садко».</w:t>
      </w:r>
      <w:r w:rsidRPr="004C6231">
        <w:rPr>
          <w:color w:val="000000"/>
        </w:rPr>
        <w:br/>
        <w:t>      К. Брейбург — В. Леви. Смысл. Отпускаю себя. Волны покоя. Не уходи, дарящий. Пробуждение. Сам попробуй. Из цикла «Млечный сад».</w:t>
      </w:r>
      <w:r w:rsidRPr="004C6231">
        <w:rPr>
          <w:color w:val="000000"/>
        </w:rPr>
        <w:br/>
        <w:t>      Ж. Оффенбах. Канкан. Из оперетты «Парижские радости».</w:t>
      </w:r>
      <w:r w:rsidRPr="004C6231">
        <w:rPr>
          <w:color w:val="000000"/>
        </w:rPr>
        <w:br/>
        <w:t>      Монте. Чардаш.</w:t>
      </w:r>
      <w:r w:rsidRPr="004C6231">
        <w:rPr>
          <w:color w:val="000000"/>
        </w:rPr>
        <w:br/>
        <w:t>      В. Моцарт. Турецкое рондо. Из сонаты для фортепиано ля минор, к. 331.</w:t>
      </w:r>
      <w:r w:rsidRPr="004C6231">
        <w:rPr>
          <w:color w:val="000000"/>
        </w:rPr>
        <w:br/>
        <w:t>      Э. Григ. В пещере горного короля. Шествие гномов. Из музыки к драме Г. Ибсена «Пер Гюнт».</w:t>
      </w:r>
      <w:r w:rsidRPr="004C6231">
        <w:rPr>
          <w:color w:val="000000"/>
        </w:rPr>
        <w:br/>
        <w:t>      П. Чайковский. Баба-Яга. Из «Детского альбома».</w:t>
      </w:r>
      <w:r w:rsidRPr="004C6231">
        <w:rPr>
          <w:color w:val="000000"/>
        </w:rPr>
        <w:br/>
        <w:t>      М. Глинка. Марш Черномора из оперы «Руслан и Людмила».</w:t>
      </w:r>
      <w:r w:rsidRPr="004C6231">
        <w:rPr>
          <w:color w:val="000000"/>
        </w:rPr>
        <w:br/>
        <w:t>      Н. Римский-Корсаков. Три чуда. Из оперы «Сказка о царе Салтане».</w:t>
      </w:r>
      <w:r w:rsidRPr="004C6231">
        <w:rPr>
          <w:color w:val="000000"/>
        </w:rPr>
        <w:br/>
        <w:t>      Ужасно интересно все то, что неизвестно. Из мультфильма «Тридцать восемь попугаев». Музыка В. Шаинского, слова Г. Остера.</w:t>
      </w:r>
      <w:r w:rsidRPr="004C6231">
        <w:rPr>
          <w:color w:val="000000"/>
        </w:rPr>
        <w:br/>
        <w:t>      Три белых коня. Из телефильма «Чародеи». Музыка Е. Крылатова, слова Л. Дербенева.</w:t>
      </w:r>
      <w:r w:rsidRPr="004C6231">
        <w:rPr>
          <w:color w:val="000000"/>
        </w:rPr>
        <w:br/>
        <w:t>      Песенка странного зверя. Из мультфильма «Странный зверь». Музыка В. Казенина, слова Р. Лаубе.</w:t>
      </w:r>
      <w:r w:rsidRPr="004C6231">
        <w:rPr>
          <w:color w:val="000000"/>
        </w:rPr>
        <w:br/>
        <w:t>      В Подмосковье водятся лещи. Из мультфильма «Старуха Шапокляк». Музыка В. Шаинского, слова Э. Успенского.</w:t>
      </w:r>
      <w:r w:rsidRPr="004C6231">
        <w:rPr>
          <w:color w:val="000000"/>
        </w:rPr>
        <w:br/>
        <w:t>      Наша школьная страна. Музыка Ю. Чичкова, слова К. Ибряева.</w:t>
      </w:r>
      <w:r w:rsidRPr="004C6231">
        <w:rPr>
          <w:color w:val="000000"/>
        </w:rPr>
        <w:br/>
        <w:t>      Дважды два — четыре. Музыка В. Шаинского, слова М. Пляцковского.</w:t>
      </w:r>
    </w:p>
    <w:p w:rsidR="000D5F8E" w:rsidRPr="004C6231" w:rsidRDefault="000D5F8E" w:rsidP="001C3AC1">
      <w:pPr>
        <w:shd w:val="clear" w:color="auto" w:fill="FFFFFF"/>
        <w:rPr>
          <w:color w:val="000000"/>
        </w:rPr>
      </w:pPr>
      <w:r w:rsidRPr="004C6231">
        <w:rPr>
          <w:rStyle w:val="Strong"/>
          <w:color w:val="000000"/>
        </w:rPr>
        <w:t>Основные требования к знаниям и умениям учащихся</w:t>
      </w:r>
    </w:p>
    <w:p w:rsidR="000D5F8E" w:rsidRPr="004C6231" w:rsidRDefault="000D5F8E" w:rsidP="001C3AC1">
      <w:pPr>
        <w:pStyle w:val="NormalWeb"/>
        <w:shd w:val="clear" w:color="auto" w:fill="FFFFFF"/>
        <w:rPr>
          <w:color w:val="000000"/>
        </w:rPr>
      </w:pPr>
      <w:r w:rsidRPr="004C6231">
        <w:rPr>
          <w:color w:val="000000"/>
        </w:rPr>
        <w:t>      </w:t>
      </w:r>
      <w:r w:rsidRPr="004C6231">
        <w:rPr>
          <w:b/>
          <w:color w:val="000000"/>
        </w:rPr>
        <w:t>Учащиеся должны</w:t>
      </w:r>
      <w:r w:rsidRPr="004C6231">
        <w:rPr>
          <w:rStyle w:val="apple-converted-space"/>
          <w:b/>
          <w:color w:val="000000"/>
        </w:rPr>
        <w:t> </w:t>
      </w:r>
      <w:r w:rsidRPr="004C6231">
        <w:rPr>
          <w:rStyle w:val="Strong"/>
          <w:color w:val="000000"/>
        </w:rPr>
        <w:t>знать</w:t>
      </w:r>
      <w:r w:rsidRPr="004C6231">
        <w:rPr>
          <w:color w:val="000000"/>
        </w:rPr>
        <w:t>:</w:t>
      </w:r>
      <w:r w:rsidRPr="004C6231">
        <w:rPr>
          <w:color w:val="000000"/>
        </w:rPr>
        <w:br/>
        <w:t>      современные детские песни для самостоятельного исполнения;</w:t>
      </w:r>
      <w:r w:rsidRPr="004C6231">
        <w:rPr>
          <w:color w:val="000000"/>
        </w:rPr>
        <w:br/>
        <w:t>      значение динамических оттенков (</w:t>
      </w:r>
      <w:r w:rsidRPr="004C6231">
        <w:rPr>
          <w:rStyle w:val="Emphasis"/>
          <w:color w:val="000000"/>
        </w:rPr>
        <w:t>форте — громко, пиано — тихо</w:t>
      </w:r>
      <w:r w:rsidRPr="004C6231">
        <w:rPr>
          <w:color w:val="000000"/>
        </w:rPr>
        <w:t>);</w:t>
      </w:r>
      <w:r w:rsidRPr="004C6231">
        <w:rPr>
          <w:rStyle w:val="apple-converted-space"/>
          <w:color w:val="000000"/>
        </w:rPr>
        <w:t> </w:t>
      </w:r>
      <w:r w:rsidRPr="004C6231">
        <w:rPr>
          <w:color w:val="000000"/>
        </w:rPr>
        <w:br/>
        <w:t>      народные музыкальные инструменты и их звучание (домра, мандолина, баян, гусли, свирель, гармонь, трещотка, деревянные ложки, бас-балалайка);</w:t>
      </w:r>
      <w:r w:rsidRPr="004C6231">
        <w:rPr>
          <w:color w:val="000000"/>
        </w:rPr>
        <w:br/>
        <w:t>      особенности мелодического голосоведения (плавно, отрывисто, скачкообразно);</w:t>
      </w:r>
      <w:r w:rsidRPr="004C6231">
        <w:rPr>
          <w:color w:val="000000"/>
        </w:rPr>
        <w:br/>
        <w:t>      особенности музыкального языка современной детской песни, ее идейное и художественное содержание.</w:t>
      </w:r>
      <w:r w:rsidRPr="004C6231">
        <w:rPr>
          <w:color w:val="000000"/>
        </w:rPr>
        <w:br/>
        <w:t>     </w:t>
      </w:r>
    </w:p>
    <w:p w:rsidR="000D5F8E" w:rsidRDefault="000D5F8E" w:rsidP="008D1F81">
      <w:pPr>
        <w:pStyle w:val="NormalWeb"/>
        <w:shd w:val="clear" w:color="auto" w:fill="FFFFFF"/>
      </w:pPr>
      <w:r w:rsidRPr="004C6231">
        <w:rPr>
          <w:color w:val="000000"/>
        </w:rPr>
        <w:t> </w:t>
      </w:r>
      <w:r w:rsidRPr="004C6231">
        <w:rPr>
          <w:b/>
          <w:color w:val="000000"/>
        </w:rPr>
        <w:t>Учащиеся должны</w:t>
      </w:r>
      <w:r w:rsidRPr="004C6231">
        <w:rPr>
          <w:rStyle w:val="apple-converted-space"/>
          <w:b/>
          <w:color w:val="000000"/>
        </w:rPr>
        <w:t> </w:t>
      </w:r>
      <w:r w:rsidRPr="004C6231">
        <w:rPr>
          <w:rStyle w:val="Strong"/>
          <w:color w:val="000000"/>
        </w:rPr>
        <w:t>уметь</w:t>
      </w:r>
      <w:r w:rsidRPr="004C6231">
        <w:rPr>
          <w:color w:val="000000"/>
        </w:rPr>
        <w:t>:</w:t>
      </w:r>
      <w:r w:rsidRPr="004C6231">
        <w:rPr>
          <w:color w:val="000000"/>
        </w:rPr>
        <w:br/>
        <w:t>      петь хором, выполняя требования художественного исполнения;</w:t>
      </w:r>
      <w:r w:rsidRPr="004C6231">
        <w:rPr>
          <w:color w:val="000000"/>
        </w:rPr>
        <w:br/>
        <w:t>      ясно и четко произносить слова к песнях подвижного характера;</w:t>
      </w:r>
      <w:r w:rsidRPr="004C6231">
        <w:rPr>
          <w:color w:val="000000"/>
        </w:rPr>
        <w:br/>
        <w:t>      исполнять хорошо выученные песни без сопровождения, самостоятельно;</w:t>
      </w:r>
      <w:r w:rsidRPr="004C6231">
        <w:rPr>
          <w:color w:val="000000"/>
        </w:rPr>
        <w:br/>
        <w:t>      различать разнообразные по ха</w:t>
      </w:r>
      <w:r>
        <w:rPr>
          <w:color w:val="000000"/>
        </w:rPr>
        <w:t>рактеру и звучанию марши, танцы.</w:t>
      </w:r>
      <w:r w:rsidRPr="004C6231"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3"/>
        <w:gridCol w:w="9111"/>
        <w:gridCol w:w="848"/>
        <w:gridCol w:w="842"/>
        <w:gridCol w:w="2672"/>
        <w:gridCol w:w="1644"/>
      </w:tblGrid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pPr>
              <w:jc w:val="center"/>
            </w:pPr>
            <w:r w:rsidRPr="00FB4EE1">
              <w:t>№</w:t>
            </w:r>
          </w:p>
          <w:p w:rsidR="000D5F8E" w:rsidRPr="00FB4EE1" w:rsidRDefault="000D5F8E" w:rsidP="00FB4EE1">
            <w:pPr>
              <w:jc w:val="center"/>
            </w:pPr>
            <w:r w:rsidRPr="00FB4EE1">
              <w:t>п/п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center"/>
            </w:pPr>
            <w:r w:rsidRPr="00FB4EE1">
              <w:t>Тема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 xml:space="preserve">Кол-во </w:t>
            </w:r>
            <w:r w:rsidRPr="00FB4EE1">
              <w:br/>
              <w:t>часов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center"/>
            </w:pPr>
            <w:r w:rsidRPr="00FB4EE1">
              <w:t>Дата</w:t>
            </w:r>
          </w:p>
        </w:tc>
        <w:tc>
          <w:tcPr>
            <w:tcW w:w="2701" w:type="dxa"/>
          </w:tcPr>
          <w:p w:rsidR="000D5F8E" w:rsidRPr="00FB4EE1" w:rsidRDefault="000D5F8E" w:rsidP="00FB4EE1">
            <w:pPr>
              <w:jc w:val="center"/>
            </w:pPr>
            <w:r w:rsidRPr="00FB4EE1">
              <w:t>Вид урока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center"/>
            </w:pPr>
            <w:r w:rsidRPr="00FB4EE1">
              <w:t>оборудование</w:t>
            </w: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1-2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 xml:space="preserve">Без труда не проживешь. Музыка В. Агафонникова, слова В. Викторова и Л. Кондрашенко.  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center"/>
            </w:pPr>
          </w:p>
        </w:tc>
        <w:tc>
          <w:tcPr>
            <w:tcW w:w="2701" w:type="dxa"/>
          </w:tcPr>
          <w:p w:rsidR="000D5F8E" w:rsidRPr="00FB4EE1" w:rsidRDefault="000D5F8E" w:rsidP="00FB4EE1"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3-4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Золотистая пшеница. Музыка Т. Попатенко, слова Н. Найденовой.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center"/>
            </w:pPr>
          </w:p>
        </w:tc>
        <w:tc>
          <w:tcPr>
            <w:tcW w:w="2701" w:type="dxa"/>
          </w:tcPr>
          <w:p w:rsidR="000D5F8E" w:rsidRPr="00FB4EE1" w:rsidRDefault="000D5F8E" w:rsidP="00FB4EE1"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5-6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Осень. Музыка Ц. Кюи, слова А. Плещеева.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7-8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Настоящий друг. Музыка Б. Савельева, слова М. Пляцковского.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9-10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 xml:space="preserve">Чему учат в школе. Музыка В. Шаинского, слова М. Пляцковского.   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11-12</w:t>
            </w:r>
          </w:p>
        </w:tc>
        <w:tc>
          <w:tcPr>
            <w:tcW w:w="9497" w:type="dxa"/>
          </w:tcPr>
          <w:p w:rsidR="000D5F8E" w:rsidRPr="00FB4EE1" w:rsidRDefault="000D5F8E" w:rsidP="00FB4EE1">
            <w:r w:rsidRPr="00FB4EE1">
              <w:t>Наш край. Музыка Д. Кабалевского, слова А. Пришельца.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center"/>
            </w:pPr>
          </w:p>
        </w:tc>
        <w:tc>
          <w:tcPr>
            <w:tcW w:w="2701" w:type="dxa"/>
          </w:tcPr>
          <w:p w:rsidR="000D5F8E" w:rsidRPr="00FB4EE1" w:rsidRDefault="000D5F8E" w:rsidP="00FB4EE1"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13-14</w:t>
            </w:r>
          </w:p>
        </w:tc>
        <w:tc>
          <w:tcPr>
            <w:tcW w:w="9497" w:type="dxa"/>
          </w:tcPr>
          <w:p w:rsidR="000D5F8E" w:rsidRPr="00FB4EE1" w:rsidRDefault="000D5F8E" w:rsidP="00FB4EE1">
            <w:r w:rsidRPr="00FB4EE1">
              <w:t>Колыбельная Медведицы. Из мультфильма «Умка». Музыка Е. Крылатова, слова Ю. Яковлева.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pPr>
              <w:jc w:val="both"/>
            </w:pPr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15-16</w:t>
            </w:r>
          </w:p>
        </w:tc>
        <w:tc>
          <w:tcPr>
            <w:tcW w:w="9497" w:type="dxa"/>
          </w:tcPr>
          <w:p w:rsidR="000D5F8E" w:rsidRPr="00FB4EE1" w:rsidRDefault="000D5F8E" w:rsidP="00FB4EE1">
            <w:r w:rsidRPr="00FB4EE1">
              <w:t>Будьте добры. Из мультфильма «Новогоднее приключение». Музыка А. Флярковского, слова А. Санина.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/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17-18</w:t>
            </w:r>
          </w:p>
        </w:tc>
        <w:tc>
          <w:tcPr>
            <w:tcW w:w="9497" w:type="dxa"/>
          </w:tcPr>
          <w:p w:rsidR="000D5F8E" w:rsidRPr="00FB4EE1" w:rsidRDefault="000D5F8E" w:rsidP="00FB4EE1">
            <w:r w:rsidRPr="00FB4EE1">
              <w:t>Розовый слон. Музыка С. Пожлакова, слова Г. Горбовского.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/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19-20</w:t>
            </w:r>
          </w:p>
        </w:tc>
        <w:tc>
          <w:tcPr>
            <w:tcW w:w="9497" w:type="dxa"/>
          </w:tcPr>
          <w:p w:rsidR="000D5F8E" w:rsidRPr="00FB4EE1" w:rsidRDefault="000D5F8E" w:rsidP="00FB4EE1">
            <w:r w:rsidRPr="00FB4EE1">
              <w:t xml:space="preserve">Пусть всегда будет солнце! Музыка А. Островского, слова Л. Ошанина.  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/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21-22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Солнечная капель. Музыка С. Соснина, слова И. Вахрушевой.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/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23-24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Ах вы, сени мои, сени. Русская народная песня.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комбинированный</w:t>
            </w:r>
          </w:p>
        </w:tc>
        <w:tc>
          <w:tcPr>
            <w:tcW w:w="0" w:type="auto"/>
          </w:tcPr>
          <w:p w:rsidR="000D5F8E" w:rsidRPr="00FB4EE1" w:rsidRDefault="000D5F8E" w:rsidP="00FB4EE1"/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25-26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 xml:space="preserve"> Маленький ковбой. Музыка и слова В. Малого.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/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r w:rsidRPr="00FB4EE1">
              <w:t>27-28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Песня о волшебниках. Музыка Г. Гладкова, слова В. Лугового.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/>
        </w:tc>
        <w:tc>
          <w:tcPr>
            <w:tcW w:w="2701" w:type="dxa"/>
          </w:tcPr>
          <w:p w:rsidR="000D5F8E" w:rsidRPr="00FB4EE1" w:rsidRDefault="000D5F8E" w:rsidP="00FB4EE1"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/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pPr>
              <w:jc w:val="both"/>
            </w:pPr>
            <w:r w:rsidRPr="00FB4EE1">
              <w:t>29-30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Во кузнице. Русская народная песня.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both"/>
            </w:pPr>
          </w:p>
        </w:tc>
        <w:tc>
          <w:tcPr>
            <w:tcW w:w="2701" w:type="dxa"/>
          </w:tcPr>
          <w:p w:rsidR="000D5F8E" w:rsidRPr="00FB4EE1" w:rsidRDefault="000D5F8E" w:rsidP="00FB4EE1">
            <w:pPr>
              <w:jc w:val="both"/>
            </w:pPr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pPr>
              <w:jc w:val="both"/>
            </w:pPr>
            <w:r w:rsidRPr="00FB4EE1">
              <w:t>31-32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Мир похож на цветной луг. Из мультфильма «Однажды утром». Музыка В. Шаинского, слова М. Пляцковского.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both"/>
            </w:pPr>
          </w:p>
        </w:tc>
        <w:tc>
          <w:tcPr>
            <w:tcW w:w="2701" w:type="dxa"/>
          </w:tcPr>
          <w:p w:rsidR="000D5F8E" w:rsidRPr="00FB4EE1" w:rsidRDefault="000D5F8E" w:rsidP="00FB4EE1">
            <w:pPr>
              <w:jc w:val="both"/>
            </w:pPr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pPr>
              <w:jc w:val="both"/>
            </w:pPr>
            <w:r w:rsidRPr="00FB4EE1">
              <w:t>33-34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Родная песенка. Музыка Ю. Чичкова, слова П. Синявского.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2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both"/>
            </w:pPr>
          </w:p>
        </w:tc>
        <w:tc>
          <w:tcPr>
            <w:tcW w:w="2701" w:type="dxa"/>
          </w:tcPr>
          <w:p w:rsidR="000D5F8E" w:rsidRPr="00FB4EE1" w:rsidRDefault="000D5F8E" w:rsidP="00FB4EE1">
            <w:r w:rsidRPr="00FB4EE1">
              <w:t>сообщение новых знаний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pPr>
              <w:jc w:val="both"/>
            </w:pPr>
            <w:r w:rsidRPr="00FB4EE1">
              <w:t>35</w:t>
            </w: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</w:pPr>
            <w:r w:rsidRPr="00FB4EE1">
              <w:t>Урок-концерт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</w:pPr>
            <w:r w:rsidRPr="00FB4EE1">
              <w:t>1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both"/>
            </w:pPr>
          </w:p>
        </w:tc>
        <w:tc>
          <w:tcPr>
            <w:tcW w:w="2701" w:type="dxa"/>
          </w:tcPr>
          <w:p w:rsidR="000D5F8E" w:rsidRPr="00FB4EE1" w:rsidRDefault="000D5F8E" w:rsidP="00FB4EE1">
            <w:pPr>
              <w:jc w:val="both"/>
            </w:pPr>
            <w:r w:rsidRPr="00FB4EE1">
              <w:t>повтор. и обобщ. знаний</w:t>
            </w: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  <w:tr w:rsidR="000D5F8E" w:rsidRPr="00FB4EE1" w:rsidTr="00E7570F">
        <w:trPr>
          <w:trHeight w:val="147"/>
          <w:jc w:val="center"/>
        </w:trPr>
        <w:tc>
          <w:tcPr>
            <w:tcW w:w="817" w:type="dxa"/>
          </w:tcPr>
          <w:p w:rsidR="000D5F8E" w:rsidRPr="00FB4EE1" w:rsidRDefault="000D5F8E" w:rsidP="00FB4EE1">
            <w:pPr>
              <w:jc w:val="both"/>
            </w:pPr>
          </w:p>
        </w:tc>
        <w:tc>
          <w:tcPr>
            <w:tcW w:w="9497" w:type="dxa"/>
          </w:tcPr>
          <w:p w:rsidR="000D5F8E" w:rsidRPr="00FB4EE1" w:rsidRDefault="000D5F8E" w:rsidP="00FB4EE1">
            <w:pPr>
              <w:jc w:val="both"/>
              <w:rPr>
                <w:b/>
              </w:rPr>
            </w:pPr>
            <w:r w:rsidRPr="00FB4EE1">
              <w:rPr>
                <w:b/>
              </w:rPr>
              <w:t>Всего часов в год</w:t>
            </w:r>
          </w:p>
        </w:tc>
        <w:tc>
          <w:tcPr>
            <w:tcW w:w="851" w:type="dxa"/>
          </w:tcPr>
          <w:p w:rsidR="000D5F8E" w:rsidRPr="00FB4EE1" w:rsidRDefault="000D5F8E" w:rsidP="00FB4EE1">
            <w:pPr>
              <w:jc w:val="center"/>
              <w:rPr>
                <w:b/>
              </w:rPr>
            </w:pPr>
            <w:r w:rsidRPr="00FB4EE1">
              <w:rPr>
                <w:b/>
              </w:rPr>
              <w:t>35</w:t>
            </w:r>
          </w:p>
        </w:tc>
        <w:tc>
          <w:tcPr>
            <w:tcW w:w="850" w:type="dxa"/>
          </w:tcPr>
          <w:p w:rsidR="000D5F8E" w:rsidRPr="00FB4EE1" w:rsidRDefault="000D5F8E" w:rsidP="00FB4EE1">
            <w:pPr>
              <w:jc w:val="both"/>
            </w:pPr>
          </w:p>
        </w:tc>
        <w:tc>
          <w:tcPr>
            <w:tcW w:w="2701" w:type="dxa"/>
          </w:tcPr>
          <w:p w:rsidR="000D5F8E" w:rsidRPr="00FB4EE1" w:rsidRDefault="000D5F8E" w:rsidP="00FB4EE1">
            <w:pPr>
              <w:jc w:val="both"/>
            </w:pPr>
          </w:p>
        </w:tc>
        <w:tc>
          <w:tcPr>
            <w:tcW w:w="0" w:type="auto"/>
          </w:tcPr>
          <w:p w:rsidR="000D5F8E" w:rsidRPr="00FB4EE1" w:rsidRDefault="000D5F8E" w:rsidP="00FB4EE1">
            <w:pPr>
              <w:jc w:val="both"/>
            </w:pPr>
          </w:p>
        </w:tc>
      </w:tr>
    </w:tbl>
    <w:p w:rsidR="000D5F8E" w:rsidRPr="004C6231" w:rsidRDefault="000D5F8E" w:rsidP="008D1F81">
      <w:pPr>
        <w:pStyle w:val="NormalWeb"/>
        <w:shd w:val="clear" w:color="auto" w:fill="FFFFFF"/>
      </w:pPr>
    </w:p>
    <w:sectPr w:rsidR="000D5F8E" w:rsidRPr="004C6231" w:rsidSect="000261D0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1D0"/>
    <w:rsid w:val="000261D0"/>
    <w:rsid w:val="00052CAE"/>
    <w:rsid w:val="000D5F8E"/>
    <w:rsid w:val="001B21FF"/>
    <w:rsid w:val="001C3AC1"/>
    <w:rsid w:val="002514B3"/>
    <w:rsid w:val="00260448"/>
    <w:rsid w:val="004C6231"/>
    <w:rsid w:val="004D1EE5"/>
    <w:rsid w:val="005627D9"/>
    <w:rsid w:val="00600AE1"/>
    <w:rsid w:val="0060268D"/>
    <w:rsid w:val="006631B3"/>
    <w:rsid w:val="006B01FF"/>
    <w:rsid w:val="006B1963"/>
    <w:rsid w:val="00720AAB"/>
    <w:rsid w:val="007713C2"/>
    <w:rsid w:val="00822649"/>
    <w:rsid w:val="0082518C"/>
    <w:rsid w:val="008C3BEF"/>
    <w:rsid w:val="008D1F81"/>
    <w:rsid w:val="009A77C4"/>
    <w:rsid w:val="00A94B7D"/>
    <w:rsid w:val="00AA0C07"/>
    <w:rsid w:val="00D11248"/>
    <w:rsid w:val="00D52EAD"/>
    <w:rsid w:val="00D96D06"/>
    <w:rsid w:val="00DC179B"/>
    <w:rsid w:val="00E7570F"/>
    <w:rsid w:val="00F1268F"/>
    <w:rsid w:val="00F9553E"/>
    <w:rsid w:val="00FB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1D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261D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261D0"/>
    <w:rPr>
      <w:rFonts w:cs="Times New Roman"/>
      <w:i/>
      <w:iCs/>
    </w:rPr>
  </w:style>
  <w:style w:type="paragraph" w:customStyle="1" w:styleId="podzag2">
    <w:name w:val="podzag_2"/>
    <w:basedOn w:val="Normal"/>
    <w:uiPriority w:val="99"/>
    <w:rsid w:val="000261D0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0261D0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0261D0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261D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261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B1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1963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720AA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20AAB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1268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6</Pages>
  <Words>1834</Words>
  <Characters>10458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dcterms:created xsi:type="dcterms:W3CDTF">2014-01-13T15:44:00Z</dcterms:created>
  <dcterms:modified xsi:type="dcterms:W3CDTF">2016-11-13T18:07:00Z</dcterms:modified>
</cp:coreProperties>
</file>