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620" w:rsidRPr="00B47620" w:rsidRDefault="00B47620" w:rsidP="00B47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620" w:rsidRPr="00B47620" w:rsidRDefault="00B47620" w:rsidP="00B47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620" w:rsidRDefault="00B47620" w:rsidP="00B47620">
      <w:pPr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7620" w:rsidRDefault="00B47620" w:rsidP="00B47620">
      <w:pPr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7620" w:rsidRDefault="00B47620" w:rsidP="00B47620">
      <w:pPr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7620" w:rsidRDefault="00B47620" w:rsidP="00B47620">
      <w:pPr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47620" w:rsidRPr="00B47620" w:rsidRDefault="00B47620" w:rsidP="00B47620">
      <w:pPr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B4762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Рабочая программа </w:t>
      </w:r>
    </w:p>
    <w:p w:rsidR="00B47620" w:rsidRPr="00B47620" w:rsidRDefault="00B47620" w:rsidP="00B47620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62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русскому языку  для 7 класса</w:t>
      </w:r>
    </w:p>
    <w:p w:rsidR="009A3077" w:rsidRDefault="009A3077" w:rsidP="00B47620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077" w:rsidRDefault="009A3077" w:rsidP="00B47620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620" w:rsidRPr="00B47620" w:rsidRDefault="00B47620" w:rsidP="00B47620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ОСОШ №1</w:t>
      </w:r>
      <w:r w:rsidRPr="00B4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47620" w:rsidRPr="00B47620" w:rsidRDefault="00B47620" w:rsidP="00B47620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4762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УМК: «Русский язык 7 класс. М.Т.Баранов, </w:t>
      </w:r>
      <w:proofErr w:type="spellStart"/>
      <w:r w:rsidRPr="00B47620">
        <w:rPr>
          <w:rFonts w:ascii="Times New Roman" w:eastAsia="Times New Roman" w:hAnsi="Times New Roman" w:cs="Times New Roman"/>
          <w:sz w:val="32"/>
          <w:szCs w:val="32"/>
          <w:lang w:eastAsia="ru-RU"/>
        </w:rPr>
        <w:t>Т.А.Ладыженская</w:t>
      </w:r>
      <w:proofErr w:type="spellEnd"/>
      <w:r w:rsidRPr="00B4762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</w:t>
      </w:r>
    </w:p>
    <w:p w:rsidR="00B47620" w:rsidRPr="00B47620" w:rsidRDefault="00B47620" w:rsidP="00B47620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6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часов: 136</w:t>
      </w:r>
    </w:p>
    <w:p w:rsidR="00B47620" w:rsidRPr="00B47620" w:rsidRDefault="00B47620" w:rsidP="00B47620">
      <w:pPr>
        <w:tabs>
          <w:tab w:val="left" w:pos="384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6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2017-2018  учебный год</w:t>
      </w:r>
    </w:p>
    <w:p w:rsidR="00B47620" w:rsidRPr="00B47620" w:rsidRDefault="00B47620" w:rsidP="00B476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620" w:rsidRPr="00B47620" w:rsidRDefault="00B47620" w:rsidP="00B4762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B47620" w:rsidRPr="00B47620" w:rsidRDefault="00B47620" w:rsidP="00B4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620" w:rsidRPr="00B47620" w:rsidRDefault="00B47620" w:rsidP="00B4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620" w:rsidRPr="00B47620" w:rsidRDefault="00B47620" w:rsidP="00B4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620" w:rsidRPr="00B47620" w:rsidRDefault="00B47620" w:rsidP="00B4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620" w:rsidRPr="00B47620" w:rsidRDefault="00B47620" w:rsidP="00B4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620" w:rsidRPr="00B47620" w:rsidRDefault="00B47620" w:rsidP="00B4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620" w:rsidRPr="00B47620" w:rsidRDefault="00B47620" w:rsidP="00B4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620" w:rsidRPr="00B47620" w:rsidRDefault="00B47620" w:rsidP="00B4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620" w:rsidRPr="00B47620" w:rsidRDefault="00B47620" w:rsidP="00B4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620" w:rsidRPr="00B47620" w:rsidRDefault="00B47620" w:rsidP="00B4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620" w:rsidRPr="00B47620" w:rsidRDefault="00B47620" w:rsidP="00B4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620" w:rsidRPr="00B47620" w:rsidRDefault="00B47620" w:rsidP="00B4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620" w:rsidRPr="00B47620" w:rsidRDefault="00B47620" w:rsidP="00B4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620" w:rsidRPr="00B47620" w:rsidRDefault="00B47620" w:rsidP="00B4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620" w:rsidRPr="00B47620" w:rsidRDefault="00B47620" w:rsidP="00B4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620" w:rsidRPr="00B47620" w:rsidRDefault="00B47620" w:rsidP="00B4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620" w:rsidRPr="00B47620" w:rsidRDefault="00B47620" w:rsidP="00B4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620" w:rsidRPr="00B47620" w:rsidRDefault="00B47620" w:rsidP="00B4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620" w:rsidRPr="00B47620" w:rsidRDefault="00B47620" w:rsidP="00B4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620" w:rsidRPr="00B47620" w:rsidRDefault="00B47620" w:rsidP="00B4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620" w:rsidRPr="00B47620" w:rsidRDefault="00B47620" w:rsidP="00B4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620" w:rsidRDefault="00B47620" w:rsidP="00B4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077" w:rsidRPr="00B47620" w:rsidRDefault="009A3077" w:rsidP="00B4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620" w:rsidRPr="00B47620" w:rsidRDefault="00B47620" w:rsidP="00B4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620" w:rsidRPr="00B47620" w:rsidRDefault="00B47620" w:rsidP="00B4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620" w:rsidRPr="00B47620" w:rsidRDefault="00B47620" w:rsidP="00B4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620" w:rsidRPr="00B47620" w:rsidRDefault="00B47620" w:rsidP="00B4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620" w:rsidRPr="00B47620" w:rsidRDefault="00B47620" w:rsidP="00B47620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Планируемые результаты освоения учебного предмета, курса.</w:t>
      </w:r>
    </w:p>
    <w:p w:rsidR="00B47620" w:rsidRPr="00B47620" w:rsidRDefault="00B47620" w:rsidP="00B47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Предметные знания и умения</w:t>
      </w:r>
    </w:p>
    <w:p w:rsidR="00B47620" w:rsidRPr="00B47620" w:rsidRDefault="00B47620" w:rsidP="00B4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иметь предусмотренные образовательным минимумом знания о фонетической, лексической и грамматической </w:t>
      </w:r>
      <w:proofErr w:type="gramStart"/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системах</w:t>
      </w:r>
      <w:proofErr w:type="gramEnd"/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языка, о тексте и стилях речи;</w:t>
      </w:r>
    </w:p>
    <w:p w:rsidR="00B47620" w:rsidRPr="00B47620" w:rsidRDefault="00B47620" w:rsidP="00B4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владеть орфографической, пунктуационной, речевой грамотностью в объеме, достаточном для свободного пользования русским языком в учебных и иных целях в устной и письменной форме </w:t>
      </w:r>
    </w:p>
    <w:p w:rsidR="00B47620" w:rsidRPr="00B47620" w:rsidRDefault="00B47620" w:rsidP="00B4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фонетический, лексический, словообразовательный, морфологический, синтаксически разбор;</w:t>
      </w:r>
    </w:p>
    <w:p w:rsidR="00B47620" w:rsidRPr="00B47620" w:rsidRDefault="00B47620" w:rsidP="00B4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>- иметь представление о социальной сущности языка, его функциях и структуре, о языковой норме и происходящих в русском языке изменениях, о его взаимосвязи с другими языками.</w:t>
      </w:r>
    </w:p>
    <w:p w:rsidR="00B47620" w:rsidRPr="00B47620" w:rsidRDefault="00B47620" w:rsidP="00B4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уметь различать изученные стили речи; определять тему, основную мысль текста; опознавать языковые единицы; проводить различные виды их анализа;</w:t>
      </w:r>
    </w:p>
    <w:p w:rsidR="00B47620" w:rsidRPr="00B47620" w:rsidRDefault="00B47620" w:rsidP="00B4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-владеть разными видами чтения </w:t>
      </w:r>
      <w:proofErr w:type="gramStart"/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изучающее, ознакомительное, просмотровое)</w:t>
      </w:r>
    </w:p>
    <w:p w:rsidR="00B47620" w:rsidRPr="00B47620" w:rsidRDefault="00B47620" w:rsidP="00B4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-воспроизводить текст с заданной степенью свёрнутости; создавать самостоятельные тексты</w:t>
      </w:r>
    </w:p>
    <w:p w:rsidR="00B47620" w:rsidRPr="00B47620" w:rsidRDefault="00B47620" w:rsidP="00B4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-соблюдать в практике общения литературные нормы языка</w:t>
      </w:r>
    </w:p>
    <w:p w:rsidR="00B47620" w:rsidRPr="00B47620" w:rsidRDefault="00B47620" w:rsidP="00B4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-использовать приобретённые навыки для увеличения словарного запаса, получения знания по другим предметам.</w:t>
      </w:r>
    </w:p>
    <w:p w:rsidR="00B47620" w:rsidRPr="00B47620" w:rsidRDefault="00B47620" w:rsidP="00B47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7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B47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знания и умения</w:t>
      </w:r>
    </w:p>
    <w:p w:rsidR="00B47620" w:rsidRPr="00B47620" w:rsidRDefault="00B47620" w:rsidP="00B4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владеть читательскими умениями, достаточными для продуктивной самостоятельной работы с литературой разных стилей и жанров;</w:t>
      </w:r>
    </w:p>
    <w:p w:rsidR="00B47620" w:rsidRPr="00B47620" w:rsidRDefault="00B47620" w:rsidP="00B4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уметь передавать содержание </w:t>
      </w:r>
      <w:proofErr w:type="gramStart"/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близко к тексту, сжато, выборочно, с выражением собственных суждений о прочитанном в устной и письменной формах;</w:t>
      </w:r>
    </w:p>
    <w:p w:rsidR="00B47620" w:rsidRPr="00B47620" w:rsidRDefault="00B47620" w:rsidP="00B4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языковыми средствами при построении высказывания, обеспечивая простоту и ясность предложений;</w:t>
      </w:r>
    </w:p>
    <w:p w:rsidR="00B47620" w:rsidRPr="00B47620" w:rsidRDefault="00B47620" w:rsidP="00B47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компьютерную презентацию по интернет источникам, выступать с ней.</w:t>
      </w:r>
    </w:p>
    <w:p w:rsidR="00B47620" w:rsidRPr="00B47620" w:rsidRDefault="00B47620" w:rsidP="00B47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Сформированные компетентности</w:t>
      </w:r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47620" w:rsidRPr="00B47620" w:rsidRDefault="00B47620" w:rsidP="00B47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47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Культуроведческая</w:t>
      </w:r>
      <w:proofErr w:type="spellEnd"/>
      <w:r w:rsidRPr="00B47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языка и культуры. Лексика, обозначающая предметы и явления традиционного русского быта; историзмы; фольклорная лексика и фразеология; русские имена. Русские пословицы и поговорки. Отражение в русском языке материальной и духовной культуры русского и других народов.</w:t>
      </w:r>
    </w:p>
    <w:p w:rsidR="00B47620" w:rsidRPr="00B47620" w:rsidRDefault="00B47620" w:rsidP="00B47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Коммуникативная:</w:t>
      </w:r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культуры разговорной речи. </w:t>
      </w:r>
      <w:proofErr w:type="gramStart"/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речевого этикета в официально-деловой, научной и публицистической сферах общения.</w:t>
      </w:r>
      <w:proofErr w:type="gramEnd"/>
    </w:p>
    <w:p w:rsidR="00B47620" w:rsidRPr="00B47620" w:rsidRDefault="00B47620" w:rsidP="00B476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Языковедческая:</w:t>
      </w:r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Литературный язык и язык художественной литературы. Понятие о системе языка, его единицах и уровнях, взаимосвязях и отношениях единиц разных уровней языка. </w:t>
      </w:r>
    </w:p>
    <w:p w:rsidR="00B47620" w:rsidRPr="00B47620" w:rsidRDefault="00B47620" w:rsidP="00B476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 результаты обучения: </w:t>
      </w:r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сознательное отношение к языку как к духовной ценности, средству общения и получения знаний.</w:t>
      </w:r>
    </w:p>
    <w:p w:rsidR="00B47620" w:rsidRPr="00B47620" w:rsidRDefault="00B47620" w:rsidP="00B476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620" w:rsidRPr="00B47620" w:rsidRDefault="00B47620" w:rsidP="00B476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7 класса учащиеся должны овладеть следующими УМЕНИЯМИ и НАВЫКАМИ: ♦♦♦  Производить морфологический разбор частей речи, изученных в 7 классе,</w:t>
      </w:r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синтаксический разбор предложений с причастным и деепричастным оборотами </w:t>
      </w:r>
      <w:proofErr w:type="gramStart"/>
      <w:r w:rsidRPr="00B4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B4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простейших случаях), а также сложных предложений с изученными союзами. </w:t>
      </w:r>
    </w:p>
    <w:p w:rsidR="00B47620" w:rsidRPr="00B47620" w:rsidRDefault="00B47620" w:rsidP="00B476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предложения с причастными и деепричастными оборотами.  Соблюдать нормы литературного языка в пределах изученного материала.</w:t>
      </w:r>
    </w:p>
    <w:p w:rsidR="00B47620" w:rsidRPr="00B47620" w:rsidRDefault="00B47620" w:rsidP="00B476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Учащиеся должны ЗНАТЬ определения основных изученных в 7 классе языковых явлений, </w:t>
      </w:r>
      <w:proofErr w:type="spellStart"/>
      <w:r w:rsidRPr="00B4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речеведческих</w:t>
      </w:r>
      <w:proofErr w:type="spellEnd"/>
      <w:r w:rsidRPr="00B4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понятий, орфографических и пунктуационных правил, обосновывать свои ответы, приводя нужные примеры.</w:t>
      </w:r>
    </w:p>
    <w:p w:rsidR="00B47620" w:rsidRPr="00B47620" w:rsidRDefault="00B47620" w:rsidP="00B47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ОРФОГРАФИИ. Находить в словах изученные орфограммы</w:t>
      </w:r>
      <w:proofErr w:type="gramStart"/>
      <w:r w:rsidRPr="00B4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B4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обосновывать их выбор, правильно писать слова с изученными орфограммами; находить и исправлять орфографические ошибки. Правильно писать изученные в 7 классе слова с непроверяемыми орфограммами.</w:t>
      </w:r>
    </w:p>
    <w:p w:rsidR="00B47620" w:rsidRPr="00B47620" w:rsidRDefault="00B47620" w:rsidP="00B47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ПУНКТУАЦИИ. Выделять запятыми причастные обороты (стоящие после существительного), деепричастные обороты.</w:t>
      </w:r>
    </w:p>
    <w:p w:rsidR="00B47620" w:rsidRPr="00B47620" w:rsidRDefault="00B47620" w:rsidP="00B4762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  СВЯЗНОЙ РЕЧИ. Адекватно воспринимать и создавать тексты публицистического стиля на доступные темы. Подробно и сжато излагать повествовательные тексты с элементами описания (как письменно, так и устно) внешности человека, процессы труда; писать рассказы на предложенные сюжеты; сочинения-рассуждения (на материале жизненного опыта учащихся). Грамотно и чётко рассказывать о произошедших событиях, аргументировать свои выводы.</w:t>
      </w:r>
    </w:p>
    <w:p w:rsidR="00B47620" w:rsidRPr="00B47620" w:rsidRDefault="00B47620" w:rsidP="00B4762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7620" w:rsidRPr="00B47620" w:rsidRDefault="00B47620" w:rsidP="00B47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2.</w:t>
      </w:r>
      <w:r w:rsidRPr="00B4762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сОДЕРЖАНИЕ ПРОГРАММЫ УЧЕБНОГО КУР</w:t>
      </w:r>
      <w:r w:rsidRPr="00B4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</w:t>
      </w:r>
    </w:p>
    <w:p w:rsidR="00B47620" w:rsidRPr="00B47620" w:rsidRDefault="00B47620" w:rsidP="00B47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</w:p>
    <w:p w:rsidR="00B47620" w:rsidRPr="00B47620" w:rsidRDefault="00B47620" w:rsidP="00B476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Русский язык как развивающееся явление (1).</w:t>
      </w:r>
    </w:p>
    <w:p w:rsidR="00B47620" w:rsidRPr="00B47620" w:rsidRDefault="00B47620" w:rsidP="00B4762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Повторение </w:t>
      </w:r>
      <w:proofErr w:type="gramStart"/>
      <w:r w:rsidRPr="00B4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пройденного</w:t>
      </w:r>
      <w:proofErr w:type="gramEnd"/>
      <w:r w:rsidRPr="00B4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5-6 классах (9+5).</w:t>
      </w:r>
    </w:p>
    <w:p w:rsidR="00B47620" w:rsidRPr="00B47620" w:rsidRDefault="00B47620" w:rsidP="00B4762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Публицистический стиль, его жанры, языковые особенности.</w:t>
      </w:r>
    </w:p>
    <w:p w:rsidR="00B47620" w:rsidRPr="00B47620" w:rsidRDefault="00B47620" w:rsidP="00B4762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Морфология. Орфография. Культура речи. </w:t>
      </w:r>
    </w:p>
    <w:p w:rsidR="00B47620" w:rsidRPr="00B47620" w:rsidRDefault="00B47620" w:rsidP="00B4762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Причастие (24+7)</w:t>
      </w:r>
    </w:p>
    <w:p w:rsidR="00B47620" w:rsidRPr="00B47620" w:rsidRDefault="00B47620" w:rsidP="00B47620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Повторение сведений о глаголе.</w:t>
      </w:r>
    </w:p>
    <w:p w:rsidR="00B47620" w:rsidRPr="00B47620" w:rsidRDefault="00B47620" w:rsidP="00B47620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Причастие, свойства прилагательных и глаголов у причастия. Синтаксическая роль. Действительные и страдательные причастия. Полные и краткие страдательные причастия. Причастный оборот, выделение запятыми причастного оборота. </w:t>
      </w:r>
      <w:proofErr w:type="spellStart"/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Текстообразующая</w:t>
      </w:r>
      <w:proofErr w:type="spellEnd"/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причастий.</w:t>
      </w:r>
    </w:p>
    <w:p w:rsidR="00B47620" w:rsidRPr="00B47620" w:rsidRDefault="00B47620" w:rsidP="00B47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Склонение полных причастий. Образование причастий.</w:t>
      </w:r>
    </w:p>
    <w:p w:rsidR="00B47620" w:rsidRPr="00B47620" w:rsidRDefault="00B47620" w:rsidP="00B47620">
      <w:pPr>
        <w:spacing w:after="0" w:line="240" w:lineRule="auto"/>
        <w:ind w:left="567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 причастиями. Правописание гласных в суффиксах Действительных и страдательных причастий. Одна и две буквы н в суффиксах полных причастий и отглагольных прилагательных. Одна буква н в кратких прилагательных.</w:t>
      </w:r>
    </w:p>
    <w:p w:rsidR="00B47620" w:rsidRPr="00B47620" w:rsidRDefault="00B47620" w:rsidP="00B47620">
      <w:pPr>
        <w:spacing w:after="0" w:line="240" w:lineRule="auto"/>
        <w:ind w:left="567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>2.Умение правильно ставить ударение в полных и кратких страдательных причастиях, строить предложения с причастным оборотом.</w:t>
      </w:r>
    </w:p>
    <w:p w:rsidR="00B47620" w:rsidRPr="00B47620" w:rsidRDefault="00B47620" w:rsidP="00B47620">
      <w:pPr>
        <w:spacing w:after="0" w:line="240" w:lineRule="auto"/>
        <w:ind w:left="567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>3.Описание внешности человека. Виды публичных общественно-политических выступлений.</w:t>
      </w:r>
    </w:p>
    <w:p w:rsidR="00B47620" w:rsidRPr="00B47620" w:rsidRDefault="00B47620" w:rsidP="00B47620">
      <w:pPr>
        <w:spacing w:after="0" w:line="240" w:lineRule="auto"/>
        <w:ind w:left="567"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Деепричастие (11)</w:t>
      </w:r>
    </w:p>
    <w:p w:rsidR="00B47620" w:rsidRPr="00B47620" w:rsidRDefault="00B47620" w:rsidP="00B47620">
      <w:pPr>
        <w:spacing w:after="0" w:line="240" w:lineRule="auto"/>
        <w:ind w:left="567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>1.Деепричастие. Глагольные и наречные свойства деепричастий. Синтаксическая роль.</w:t>
      </w:r>
    </w:p>
    <w:p w:rsidR="00B47620" w:rsidRPr="00B47620" w:rsidRDefault="00B47620" w:rsidP="00B47620">
      <w:pPr>
        <w:spacing w:after="0" w:line="240" w:lineRule="auto"/>
        <w:ind w:left="567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Деепричастный оборот; знаки препинания при нем. Выделение одиночного деепричастия запятыми. Деепричастия совершенного и несовершенного вида, их образование.</w:t>
      </w:r>
    </w:p>
    <w:p w:rsidR="00B47620" w:rsidRPr="00B47620" w:rsidRDefault="00B47620" w:rsidP="00B47620">
      <w:pPr>
        <w:spacing w:after="0" w:line="240" w:lineRule="auto"/>
        <w:ind w:left="567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 деепричастиями.</w:t>
      </w:r>
    </w:p>
    <w:p w:rsidR="00B47620" w:rsidRPr="00B47620" w:rsidRDefault="00B47620" w:rsidP="00B47620">
      <w:pPr>
        <w:spacing w:after="0" w:line="240" w:lineRule="auto"/>
        <w:ind w:left="567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>2.Умение правильно строить предложение с деепричастным оборотом.</w:t>
      </w:r>
    </w:p>
    <w:p w:rsidR="00B47620" w:rsidRPr="00B47620" w:rsidRDefault="00B47620" w:rsidP="00B47620">
      <w:pPr>
        <w:spacing w:after="0" w:line="240" w:lineRule="auto"/>
        <w:ind w:left="567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Рассказ по картине.</w:t>
      </w:r>
    </w:p>
    <w:p w:rsidR="00B47620" w:rsidRPr="00B47620" w:rsidRDefault="00B47620" w:rsidP="00B47620">
      <w:pPr>
        <w:spacing w:after="0" w:line="240" w:lineRule="auto"/>
        <w:ind w:left="851"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Наречие (20+6)</w:t>
      </w:r>
    </w:p>
    <w:p w:rsidR="00B47620" w:rsidRPr="00B47620" w:rsidRDefault="00B47620" w:rsidP="00B47620">
      <w:pPr>
        <w:spacing w:after="0" w:line="240" w:lineRule="auto"/>
        <w:ind w:left="851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1.Наречие как часть речи. Синтаксическая роль. Степени сравнения. Образование наречий.</w:t>
      </w:r>
    </w:p>
    <w:p w:rsidR="00B47620" w:rsidRPr="00B47620" w:rsidRDefault="00B47620" w:rsidP="00B47620">
      <w:pPr>
        <w:spacing w:after="0" w:line="240" w:lineRule="auto"/>
        <w:ind w:left="567"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 наречиями на </w:t>
      </w:r>
      <w:proofErr w:type="gramStart"/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>и-е</w:t>
      </w:r>
      <w:proofErr w:type="spellEnd"/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не- и ни- в наречиях. одна и две буквы н в наречиях на –о и-е. Буквы о и е после шипящих на конце наречий. Суффиксы </w:t>
      </w:r>
      <w:proofErr w:type="gramStart"/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–а на конце наречий. Дефис между частями слова в наречиях. Слитные и раздельные написания наречий. Буква ь после шипящих на конце наречий.</w:t>
      </w:r>
    </w:p>
    <w:p w:rsidR="00B47620" w:rsidRPr="00B47620" w:rsidRDefault="00B47620" w:rsidP="00B47620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2.Умение правильно ставить ударение в наречиях, использовать в речи наречия-синонимы и антонимы.</w:t>
      </w:r>
    </w:p>
    <w:p w:rsidR="00B47620" w:rsidRPr="00B47620" w:rsidRDefault="00B47620" w:rsidP="00B47620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3.Описание действий.</w:t>
      </w:r>
    </w:p>
    <w:p w:rsidR="00B47620" w:rsidRPr="00B47620" w:rsidRDefault="00B47620" w:rsidP="00B47620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Категория состояния (4)</w:t>
      </w:r>
    </w:p>
    <w:p w:rsidR="00B47620" w:rsidRPr="00B47620" w:rsidRDefault="00B47620" w:rsidP="00B47620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>1.Категория состояния как часть речи. Ее отличие от наречий. Синтаксическая роль. 2.Выборочное изложение текста с описанием состояния человека или природы.</w:t>
      </w:r>
    </w:p>
    <w:p w:rsidR="00B47620" w:rsidRPr="00B47620" w:rsidRDefault="00B47620" w:rsidP="00B47620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Служебные части речи. Культура речи.(1)</w:t>
      </w:r>
    </w:p>
    <w:p w:rsidR="00B47620" w:rsidRPr="00B47620" w:rsidRDefault="00B47620" w:rsidP="00B47620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Предлог (8+3)</w:t>
      </w:r>
    </w:p>
    <w:p w:rsidR="00B47620" w:rsidRPr="00B47620" w:rsidRDefault="00B47620" w:rsidP="00B47620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>1.Предлог как часть речи. Синтаксическая роль. Непроизводные и производные предлоги. Простые и составные предлоги.</w:t>
      </w:r>
    </w:p>
    <w:p w:rsidR="00B47620" w:rsidRPr="00B47620" w:rsidRDefault="00B47620" w:rsidP="00B47620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Слитные и раздельные написания предлогов. Дефис в предлогах </w:t>
      </w:r>
      <w:proofErr w:type="gramStart"/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из-за</w:t>
      </w:r>
      <w:proofErr w:type="gramEnd"/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из-под.</w:t>
      </w:r>
    </w:p>
    <w:p w:rsidR="00B47620" w:rsidRPr="00B47620" w:rsidRDefault="00B47620" w:rsidP="00B47620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Союз (10+3)</w:t>
      </w:r>
    </w:p>
    <w:p w:rsidR="00B47620" w:rsidRPr="00B47620" w:rsidRDefault="00B47620" w:rsidP="00B47620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1.Союз как часть речи. Синтаксическая роль. Простые и составные союзы. Союзы сочинительные и подчинительные. Слитные и раздельные написания союзов. Отличие на письме союзов зато,  тоже, чтобы от местоимений с предлогом и частицами и союза также от наречия так с частицей же.</w:t>
      </w:r>
    </w:p>
    <w:p w:rsidR="00B47620" w:rsidRPr="00B47620" w:rsidRDefault="00B47620" w:rsidP="00B47620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2.Умение пользоваться в речи союзами </w:t>
      </w:r>
      <w:proofErr w:type="gramStart"/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инонимами.</w:t>
      </w:r>
    </w:p>
    <w:p w:rsidR="00B47620" w:rsidRPr="00B47620" w:rsidRDefault="00B47620" w:rsidP="00B47620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>3.Устное рассуждение на дискуссионную тему.</w:t>
      </w:r>
    </w:p>
    <w:p w:rsidR="00B47620" w:rsidRPr="00B47620" w:rsidRDefault="00B47620" w:rsidP="00B47620">
      <w:pPr>
        <w:spacing w:after="0" w:line="240" w:lineRule="auto"/>
        <w:ind w:left="851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Частица (18+4)</w:t>
      </w:r>
    </w:p>
    <w:p w:rsidR="00B47620" w:rsidRPr="00B47620" w:rsidRDefault="00B47620" w:rsidP="00B47620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>1.Частица как часть речи. Синтаксическая роль. Формообразующие, отрицательные  и модальные (смысловые) частицы. Различие на письме частиц не и ни. Правописание не и ни с различными частями речи.</w:t>
      </w:r>
    </w:p>
    <w:p w:rsidR="00B47620" w:rsidRPr="00B47620" w:rsidRDefault="00B47620" w:rsidP="00B47620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Умение выразительно читать предложения с частицами.</w:t>
      </w:r>
    </w:p>
    <w:p w:rsidR="00B47620" w:rsidRPr="00B47620" w:rsidRDefault="00B47620" w:rsidP="00B47620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Рассказ по данному сюжету.</w:t>
      </w:r>
    </w:p>
    <w:p w:rsidR="00B47620" w:rsidRPr="00B47620" w:rsidRDefault="00B47620" w:rsidP="00B47620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Междометия. Звукоподражательные слова (2)</w:t>
      </w:r>
    </w:p>
    <w:p w:rsidR="00B47620" w:rsidRPr="00B47620" w:rsidRDefault="00B47620" w:rsidP="00B47620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Междометие как часть речи. Синтаксическая роль. Звукоподражательные слова и их отличие от междометий. Дефис в междометиях</w:t>
      </w:r>
    </w:p>
    <w:p w:rsidR="00B47620" w:rsidRPr="00B47620" w:rsidRDefault="00B47620" w:rsidP="00B47620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Повторение и систематизация </w:t>
      </w:r>
      <w:proofErr w:type="gramStart"/>
      <w:r w:rsidRPr="00B4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изученного</w:t>
      </w:r>
      <w:proofErr w:type="gramEnd"/>
      <w:r w:rsidRPr="00B4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(9).</w:t>
      </w:r>
    </w:p>
    <w:p w:rsidR="00B47620" w:rsidRPr="00B47620" w:rsidRDefault="00B47620" w:rsidP="00B47620">
      <w:pPr>
        <w:spacing w:after="0" w:line="240" w:lineRule="auto"/>
        <w:ind w:left="567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7620" w:rsidRPr="00B47620" w:rsidRDefault="00B47620" w:rsidP="00B47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4762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Язык и речь.</w:t>
      </w:r>
      <w:r w:rsidRPr="00B476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Виды речи (устная и письменная). Формы речи (монолог, диалог, </w:t>
      </w:r>
      <w:proofErr w:type="spellStart"/>
      <w:r w:rsidRPr="00B47620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полилог</w:t>
      </w:r>
      <w:proofErr w:type="spellEnd"/>
      <w:r w:rsidRPr="00B476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). Основные особенности разговорной речи, функциональных стилей (научного, публицистического, официально-делового), языка художественной литературы. </w:t>
      </w:r>
      <w:proofErr w:type="gramStart"/>
      <w:r w:rsidRPr="00B476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Основные жанры разговорной речи (рассказ, беседа, спор); научного стиля и устной научной речи (отзыв, выступление, </w:t>
      </w:r>
      <w:r w:rsidRPr="00B4762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тезисы,</w:t>
      </w:r>
      <w:r w:rsidRPr="00B476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4762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доклад, </w:t>
      </w:r>
      <w:r w:rsidRPr="00B476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дискуссия, </w:t>
      </w:r>
      <w:r w:rsidRPr="00B4762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реферат, статья, рецензия</w:t>
      </w:r>
      <w:r w:rsidRPr="00B476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); публицистического стиля и устной публичной речи (выступление, обсуждение, </w:t>
      </w:r>
      <w:r w:rsidRPr="00B4762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статья, интервью, очерк</w:t>
      </w:r>
      <w:r w:rsidRPr="00B476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); официально-делового стиля (расписка, </w:t>
      </w:r>
      <w:r w:rsidRPr="00B4762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Невербальные средства общения.</w:t>
      </w:r>
      <w:proofErr w:type="gramEnd"/>
      <w:r w:rsidRPr="00B476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B4762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Межкультурная </w:t>
      </w:r>
      <w:proofErr w:type="spellStart"/>
      <w:r w:rsidRPr="00B4762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коммуникация</w:t>
      </w:r>
      <w:proofErr w:type="gramStart"/>
      <w:r w:rsidRPr="00B4762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.д</w:t>
      </w:r>
      <w:proofErr w:type="gramEnd"/>
      <w:r w:rsidRPr="00B4762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оверенность</w:t>
      </w:r>
      <w:proofErr w:type="spellEnd"/>
      <w:r w:rsidRPr="00B4762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,</w:t>
      </w:r>
      <w:r w:rsidRPr="00B476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заявление, </w:t>
      </w:r>
      <w:r w:rsidRPr="00B4762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резюме</w:t>
      </w:r>
      <w:r w:rsidRPr="00B47620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B47620" w:rsidRPr="00B47620" w:rsidRDefault="00B47620" w:rsidP="00B47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4762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Культура речи</w:t>
      </w:r>
      <w:r w:rsidRPr="00B476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ее основные аспекты: нормативный, коммуникативный, этический. </w:t>
      </w:r>
      <w:r w:rsidRPr="00B4762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Основные критерии культуры речи. </w:t>
      </w:r>
      <w:r w:rsidRPr="00B476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Речевой этикет. Овладение </w:t>
      </w:r>
      <w:proofErr w:type="spellStart"/>
      <w:r w:rsidRPr="00B47620">
        <w:rPr>
          <w:rFonts w:ascii="Times New Roman" w:eastAsia="Times New Roman" w:hAnsi="Times New Roman" w:cs="Times New Roman"/>
          <w:sz w:val="24"/>
          <w:szCs w:val="28"/>
          <w:lang w:eastAsia="ru-RU"/>
        </w:rPr>
        <w:t>лингво-культурными</w:t>
      </w:r>
      <w:proofErr w:type="spellEnd"/>
      <w:r w:rsidRPr="00B476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нормами речевого поведения в различных ситуациях формального и неформального общения. </w:t>
      </w:r>
    </w:p>
    <w:p w:rsidR="00B47620" w:rsidRPr="00B47620" w:rsidRDefault="00B47620" w:rsidP="00B47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4762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Язык в жизни человека и общества.</w:t>
      </w:r>
      <w:r w:rsidRPr="00B476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Русский язык – национальный язык русского народа, государственный язык Российской Федерации и язык межнационального общения. Русский язык в современном мире. Русский язык как развивающееся явление.</w:t>
      </w:r>
    </w:p>
    <w:p w:rsidR="00B47620" w:rsidRPr="00B47620" w:rsidRDefault="00B47620" w:rsidP="00B47620">
      <w:pPr>
        <w:keepNext/>
        <w:keepLines/>
        <w:spacing w:after="0" w:line="36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287934284"/>
      <w:bookmarkStart w:id="2" w:name="_Toc414553186"/>
      <w:r w:rsidRPr="00B4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Фонетика, орфоэпия и графика</w:t>
      </w:r>
      <w:bookmarkEnd w:id="1"/>
      <w:bookmarkEnd w:id="2"/>
    </w:p>
    <w:p w:rsidR="00B47620" w:rsidRPr="00B47620" w:rsidRDefault="00B47620" w:rsidP="00B47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476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Звуки речи. Система гласных звуков. Система согласных звуков. Изменение звуков в речевом потоке. Фонетическая транскрипция.  Слог. Ударение, его </w:t>
      </w:r>
      <w:proofErr w:type="spellStart"/>
      <w:r w:rsidRPr="00B47620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разноместность</w:t>
      </w:r>
      <w:proofErr w:type="spellEnd"/>
      <w:r w:rsidRPr="00B476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подвижность при </w:t>
      </w:r>
      <w:proofErr w:type="spellStart"/>
      <w:r w:rsidRPr="00B47620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формо</w:t>
      </w:r>
      <w:proofErr w:type="spellEnd"/>
      <w:r w:rsidRPr="00B47620">
        <w:rPr>
          <w:rFonts w:ascii="Times New Roman" w:eastAsia="Times New Roman" w:hAnsi="Times New Roman" w:cs="Times New Roman"/>
          <w:sz w:val="24"/>
          <w:szCs w:val="28"/>
          <w:lang w:eastAsia="ru-RU"/>
        </w:rPr>
        <w:t>- и словообразовании. Смыслоразличительная роль ударения.  Фонетический анализ слова.</w:t>
      </w:r>
    </w:p>
    <w:p w:rsidR="00B47620" w:rsidRPr="00B47620" w:rsidRDefault="00B47620" w:rsidP="00B47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47620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Соотношение звука и буквы. Состав русского алфавита, названия букв. Обозначение на письме твердости и мягкости согласных.</w:t>
      </w:r>
    </w:p>
    <w:p w:rsidR="00B47620" w:rsidRPr="00B47620" w:rsidRDefault="00B47620" w:rsidP="00B47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47620">
        <w:rPr>
          <w:rFonts w:ascii="Times New Roman" w:eastAsia="Times New Roman" w:hAnsi="Times New Roman" w:cs="Times New Roman"/>
          <w:sz w:val="24"/>
          <w:szCs w:val="28"/>
          <w:lang w:eastAsia="ru-RU"/>
        </w:rPr>
        <w:t>Орфоэпия как раздел лингвистики. Основные нормы произношения слов (нормы, определяющие произношение гласных звуков и произношение согласных звуков; ударение в отдельных грамматических формах) и интонирования предложений. Оценка собственной и чужой речи с точки зрения орфоэпических норм. Применение знаний по фонетике в практике правописания.</w:t>
      </w:r>
    </w:p>
    <w:p w:rsidR="00B47620" w:rsidRPr="00B47620" w:rsidRDefault="00B47620" w:rsidP="00B47620">
      <w:pPr>
        <w:keepNext/>
        <w:keepLines/>
        <w:spacing w:after="0" w:line="36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Toc287934285"/>
      <w:bookmarkStart w:id="4" w:name="_Toc414553187"/>
      <w:proofErr w:type="spellStart"/>
      <w:r w:rsidRPr="00B4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Морфемика</w:t>
      </w:r>
      <w:proofErr w:type="spellEnd"/>
      <w:r w:rsidRPr="00B4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словообразование</w:t>
      </w:r>
      <w:bookmarkEnd w:id="3"/>
      <w:bookmarkEnd w:id="4"/>
    </w:p>
    <w:p w:rsidR="00B47620" w:rsidRPr="00B47620" w:rsidRDefault="00B47620" w:rsidP="00B47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47620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Состав слова. 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формообразующие морфемы. Чередование звуков в морфемах. Морфемный анализ слова.</w:t>
      </w:r>
    </w:p>
    <w:p w:rsidR="00B47620" w:rsidRPr="00B47620" w:rsidRDefault="00B47620" w:rsidP="00B47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476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Способы образования слов (морфологические и неморфологические). Производящая и производная основы, Словообразующая морфема. Словообразовательная пара. Словообразовательный анализ слова. </w:t>
      </w:r>
    </w:p>
    <w:p w:rsidR="00B47620" w:rsidRPr="00B47620" w:rsidRDefault="00B47620" w:rsidP="00B47620">
      <w:pPr>
        <w:keepNext/>
        <w:keepLines/>
        <w:spacing w:after="0" w:line="36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Toc287934286"/>
      <w:bookmarkStart w:id="6" w:name="_Toc414553188"/>
      <w:r w:rsidRPr="00B4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Лексикология и фразеология</w:t>
      </w:r>
      <w:bookmarkEnd w:id="5"/>
      <w:bookmarkEnd w:id="6"/>
    </w:p>
    <w:p w:rsidR="00B47620" w:rsidRPr="00B47620" w:rsidRDefault="00B47620" w:rsidP="00B47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47620">
        <w:rPr>
          <w:rFonts w:ascii="Times New Roman" w:eastAsia="Times New Roman" w:hAnsi="Times New Roman" w:cs="Times New Roman"/>
          <w:sz w:val="24"/>
          <w:szCs w:val="28"/>
          <w:lang w:eastAsia="ru-RU"/>
        </w:rPr>
        <w:t>Слово как единица языка. Лексическое и грамматическое значение слова. Однозначные и многозначные слова; прямое и переносное значения слова. Лексическая сочетаемость. Синонимы. Антонимы. Омонимы. Паронимы. Активный и пассивный словарный запас. Архаизмы, историзмы, неологизмы. Сферы употребления русской лексики. Стилистическая окраска слова. Стилистические пласты лексики (книжный, нейтральный, сниженный). Стилистическая помета в словаре. Исконно русские и заимствованные слова. Фразеологизмы и их признаки. Фразеологизмы как средства выразительности речи. Основные лексические нормы современного русского литературного языка (нормы употребления слова в соответствии с его точным лексическим значением, различение в речи омонимов, антонимов, синонимов, многозначных слов; нормы лексической сочетаемости и др.). Лексический анализ слова.</w:t>
      </w:r>
      <w:bookmarkStart w:id="7" w:name="_Toc287934287"/>
      <w:bookmarkStart w:id="8" w:name="_Toc414553189"/>
    </w:p>
    <w:p w:rsidR="00B47620" w:rsidRPr="00B47620" w:rsidRDefault="00B47620" w:rsidP="00B47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Морфология</w:t>
      </w:r>
      <w:bookmarkEnd w:id="7"/>
      <w:bookmarkEnd w:id="8"/>
    </w:p>
    <w:p w:rsidR="00B47620" w:rsidRPr="00B47620" w:rsidRDefault="00B47620" w:rsidP="00B47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476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</w:t>
      </w:r>
      <w:proofErr w:type="spellStart"/>
      <w:r w:rsidRPr="00B47620">
        <w:rPr>
          <w:rFonts w:ascii="Times New Roman" w:eastAsia="Times New Roman" w:hAnsi="Times New Roman" w:cs="Times New Roman"/>
          <w:sz w:val="24"/>
          <w:szCs w:val="28"/>
          <w:lang w:eastAsia="ru-RU"/>
        </w:rPr>
        <w:t>Общекатегориальное</w:t>
      </w:r>
      <w:proofErr w:type="spellEnd"/>
      <w:r w:rsidRPr="00B476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значение, морфологические и синтаксические свойства каждой самостоятельной (знаменательной) части речи. </w:t>
      </w:r>
      <w:r w:rsidRPr="00B4762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Различные точки зрения на место причастия и деепричастия в системе частей речи. </w:t>
      </w:r>
      <w:r w:rsidRPr="00B47620">
        <w:rPr>
          <w:rFonts w:ascii="Times New Roman" w:eastAsia="Times New Roman" w:hAnsi="Times New Roman" w:cs="Times New Roman"/>
          <w:sz w:val="24"/>
          <w:szCs w:val="28"/>
          <w:lang w:eastAsia="ru-RU"/>
        </w:rPr>
        <w:t>Служебные части речи. Междометия и звукоподражательные слова. Морфологический анализ слов. Применение знаний по морфологии в практике правописания.</w:t>
      </w:r>
    </w:p>
    <w:p w:rsidR="00B47620" w:rsidRPr="00B47620" w:rsidRDefault="00B47620" w:rsidP="00B47620">
      <w:pPr>
        <w:keepNext/>
        <w:keepLines/>
        <w:spacing w:after="0" w:line="36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_Toc287934288"/>
      <w:bookmarkStart w:id="10" w:name="_Toc414553190"/>
      <w:r w:rsidRPr="00B4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Синтаксис</w:t>
      </w:r>
      <w:bookmarkEnd w:id="9"/>
      <w:bookmarkEnd w:id="10"/>
    </w:p>
    <w:p w:rsidR="00B47620" w:rsidRPr="00B47620" w:rsidRDefault="00B47620" w:rsidP="00B47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4762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Единицы синтаксиса русского языка. Словосочетание как синтаксическая единица, его типы. Виды связи в словосочетании. Типы предложений по цели высказывания и эмоциональной окраске. Грамматическая основа предложения. Главные и второстепенные члены, способы их выражения. </w:t>
      </w:r>
      <w:r w:rsidRPr="00B47620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Типы сказуемого. Предложения простые и сложные. Структурные типы простых предложений (двусоставные и односоставные, распространенные – нераспространенные, предложения осложненной и неосложненной структуры, полные и неполные). Типы односоставных предложений. Однородные члены предложения, обособленные члены предложения; обращение; вводные и вставные конструкции. Сложные предложения. Типы сложных предложений. Средства выражения синтаксических отношений между частями сложного предложения. Сложные предложения с различными видами связи.</w:t>
      </w:r>
    </w:p>
    <w:p w:rsidR="00B47620" w:rsidRPr="00B47620" w:rsidRDefault="00B47620" w:rsidP="00B476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47620" w:rsidRPr="00B47620" w:rsidRDefault="00B47620" w:rsidP="00B4762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47620">
        <w:rPr>
          <w:rFonts w:ascii="Times New Roman" w:eastAsia="Times New Roman" w:hAnsi="Times New Roman" w:cs="Times New Roman"/>
          <w:sz w:val="24"/>
          <w:szCs w:val="28"/>
          <w:lang w:eastAsia="ru-RU"/>
        </w:rPr>
        <w:t>Основные синтаксические нормы современного русского литературного языка (нормы употребления однородных членов в составе простого предложения, нормы построения сложносочиненного предложения; нормы построения сложноподчиненного предложения;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«чтобы», союзными словами «какой», «</w:t>
      </w:r>
      <w:proofErr w:type="gramStart"/>
      <w:r w:rsidRPr="00B47620">
        <w:rPr>
          <w:rFonts w:ascii="Times New Roman" w:eastAsia="Times New Roman" w:hAnsi="Times New Roman" w:cs="Times New Roman"/>
          <w:sz w:val="24"/>
          <w:szCs w:val="28"/>
          <w:lang w:eastAsia="ru-RU"/>
        </w:rPr>
        <w:t>который</w:t>
      </w:r>
      <w:proofErr w:type="gramEnd"/>
      <w:r w:rsidRPr="00B47620">
        <w:rPr>
          <w:rFonts w:ascii="Times New Roman" w:eastAsia="Times New Roman" w:hAnsi="Times New Roman" w:cs="Times New Roman"/>
          <w:sz w:val="24"/>
          <w:szCs w:val="28"/>
          <w:lang w:eastAsia="ru-RU"/>
        </w:rPr>
        <w:t>»; нормы построения бессоюзного предложения; нормы построения предложений с прямой и косвенной речью (цитирование в предложении с косвенной речью и др.).</w:t>
      </w:r>
    </w:p>
    <w:p w:rsidR="00B47620" w:rsidRPr="00B47620" w:rsidRDefault="00B47620" w:rsidP="00B47620">
      <w:pPr>
        <w:keepNext/>
        <w:keepLines/>
        <w:spacing w:after="0" w:line="36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" w:name="_Toc287934289"/>
      <w:bookmarkStart w:id="12" w:name="_Toc414553191"/>
      <w:r w:rsidRPr="00B4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Правописание: орфография и пунктуация</w:t>
      </w:r>
      <w:bookmarkEnd w:id="11"/>
      <w:bookmarkEnd w:id="12"/>
    </w:p>
    <w:p w:rsidR="00B47620" w:rsidRPr="00B47620" w:rsidRDefault="00B47620" w:rsidP="00B47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47620">
        <w:rPr>
          <w:rFonts w:ascii="Times New Roman" w:eastAsia="Times New Roman" w:hAnsi="Times New Roman" w:cs="Times New Roman"/>
          <w:sz w:val="24"/>
          <w:szCs w:val="28"/>
          <w:lang w:eastAsia="ru-RU"/>
        </w:rPr>
        <w:t>Орфография. Понятие орфограммы. Правописание гласных и согласных в составе морфем и на стыке морфем. Правописание Ъ и Ь. Слитные, дефисные и раздельные написания. Прописная и строчная буквы. Перенос слов. Соблюдение основных орфографических норм.</w:t>
      </w:r>
    </w:p>
    <w:p w:rsidR="00B47620" w:rsidRPr="00B47620" w:rsidRDefault="00B47620" w:rsidP="00B47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B47620" w:rsidRPr="00B47620" w:rsidSect="00653EB5">
          <w:pgSz w:w="11906" w:h="16838"/>
          <w:pgMar w:top="1134" w:right="567" w:bottom="1134" w:left="902" w:header="709" w:footer="709" w:gutter="0"/>
          <w:cols w:space="720"/>
        </w:sectPr>
      </w:pPr>
      <w:r w:rsidRPr="00B47620">
        <w:rPr>
          <w:rFonts w:ascii="Times New Roman" w:eastAsia="Times New Roman" w:hAnsi="Times New Roman" w:cs="Times New Roman"/>
          <w:sz w:val="24"/>
          <w:szCs w:val="28"/>
          <w:lang w:eastAsia="ru-RU"/>
        </w:rPr>
        <w:t>Пунктуация. Знаки препинания и их функции. Одиночные и парные знаки препинания. 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 Орфографический анализ слова и пунктуационный анализ предложения.</w:t>
      </w:r>
    </w:p>
    <w:p w:rsidR="00B47620" w:rsidRPr="00B47620" w:rsidRDefault="00B47620" w:rsidP="00B47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7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p w:rsidR="00B47620" w:rsidRPr="00B47620" w:rsidRDefault="00B47620" w:rsidP="00B47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7620" w:rsidRPr="00B47620" w:rsidRDefault="00B47620" w:rsidP="00B47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490" w:type="dxa"/>
        <w:tblInd w:w="-34" w:type="dxa"/>
        <w:tblLayout w:type="fixed"/>
        <w:tblLook w:val="01E0"/>
      </w:tblPr>
      <w:tblGrid>
        <w:gridCol w:w="993"/>
        <w:gridCol w:w="7938"/>
        <w:gridCol w:w="1559"/>
      </w:tblGrid>
      <w:tr w:rsidR="00B47620" w:rsidRPr="00B47620" w:rsidTr="006E7C7E">
        <w:trPr>
          <w:trHeight w:val="92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B47620" w:rsidRPr="00B47620" w:rsidTr="006E7C7E">
        <w:trPr>
          <w:trHeight w:val="276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зык как развивающееся явление.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 (9+5)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Синтаксис. Синтаксический разбор.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Пунктуация. Пунктуационный разбор.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 фразеология.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 и орфография.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 и орфография. Разбор слова по составу.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 и орфография морфологический разбор слов.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</w:t>
            </w:r>
            <w:proofErr w:type="gramStart"/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практикум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Контрольный диктант.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контрольного диктанта.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47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B47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/р. </w:t>
            </w: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Стили русского литературного языка.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47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B47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/р    Стили литературного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7620" w:rsidRPr="00B47620" w:rsidTr="006E7C7E">
        <w:trPr>
          <w:trHeight w:val="12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47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B47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/р.   Подготовка к домашнему сочинению по картине И.Бродского « Летний сад осенью»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Морфология. Орфография. Культура речи.</w:t>
            </w:r>
          </w:p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Причастие (24+7)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причастии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Публицистический стиль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Склонение причастий.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7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20</w:t>
            </w:r>
          </w:p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Причастный оборот. Выделение причастного оборота запятыми.</w:t>
            </w:r>
          </w:p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о природе родного края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B47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/р. </w:t>
            </w: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внешности человека.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B47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B47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/р.       Сочинение- описание по картине В.И.Хабарова «Портрет Милы»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</w:t>
            </w:r>
          </w:p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Действительные и страдательные причастия. Полные и краткие страдательные причастия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Действительные причастия настоящего времени. Гласные  </w:t>
            </w:r>
            <w:proofErr w:type="gramStart"/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суффиксах</w:t>
            </w:r>
            <w:proofErr w:type="gramEnd"/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действительных причастий настоящего времени.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Действительные причастия прошедшего времени.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</w:t>
            </w:r>
            <w:proofErr w:type="gramStart"/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зложение по тексту </w:t>
            </w:r>
          </w:p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го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Страдательные причастия настоящего времени.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Страдательные причастия прошедшего времени.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 перед Н в полных и кратких страдательных причастиях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и НН в суффиксах полных причастий и прилагательных, образованных от глаголов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и две буквы н в суффиксах страдательных причастий прошедшего времени и отглагольных прилагательных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Отличие причастий от отглагольных прилагательных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причастия.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</w:t>
            </w: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контрольного диктанта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НЕ с причастиями.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47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Р.р.</w:t>
            </w: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Выборочное изложение по упражнению 130</w:t>
            </w:r>
          </w:p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М.А.Шолохов « Судьба человека»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</w:t>
            </w:r>
            <w:proofErr w:type="gramStart"/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Ё после шипящих в суффиксах страдательных причастий прошедшего времени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причастии. Переход причастий в имена существительные.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темы «Причастие»</w:t>
            </w:r>
          </w:p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 по теме</w:t>
            </w:r>
          </w:p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Причастие»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Контрольный диктант.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контрольного диктанта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Деепричастие (11)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деепричастии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Деепричастный оборот. Запятые при деепричастном обороте.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 деепричастиями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Деепричастия совершенного и несовершенного вида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52-53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Р.Р.Сочинение по картине С.Григорьева «Вратарь»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деепричастия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«Деепричастие»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Контрольный диктант.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Анализ контрольного диктанта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Наречие (20+6)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Наречие как часть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59,</w:t>
            </w:r>
          </w:p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Смысловые группы наречий.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</w:t>
            </w:r>
          </w:p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hd w:val="clear" w:color="auto" w:fill="FFFFFF"/>
              <w:spacing w:after="0" w:line="22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в форме дневниковых записей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сравнения наречий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наречия.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 по теме «Наречие»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</w:t>
            </w:r>
          </w:p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Слитное и раздельное написание НЕ с наречиями на </w:t>
            </w:r>
            <w:proofErr w:type="gramStart"/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-е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</w:t>
            </w:r>
            <w:proofErr w:type="gramStart"/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приставках НЕ и НИ отрицательных наречий.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Изложение с элементами сочинения «Когда были открыты драгоценные камни»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 и НН в наречиях на </w:t>
            </w:r>
            <w:proofErr w:type="gramStart"/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-е.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B47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/р. </w:t>
            </w: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Сочинение-описание «Учимся работать"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</w:t>
            </w:r>
            <w:proofErr w:type="gramStart"/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 после шипящих на конце наречий.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</w:t>
            </w:r>
            <w:proofErr w:type="gramStart"/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 на конце наречий с приставками ИЗ, ДО, 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по картине Е.М.Широкова «Друзья»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-76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Дефис между частями слова в наречиях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после шипящих на конце наречий.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изученного по теме «Наречие».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80-81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Контрольный диктант.</w:t>
            </w:r>
          </w:p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83-84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Категория состояния</w:t>
            </w:r>
          </w:p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(4 часа)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85-86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Сжатое изложение с описанием состояния природы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Служебные части речи. Культура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и служебные части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Предлог (8+3)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Предлог как часть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предлогов.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Непроизводные и производные предлоги.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91-92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и составные предлоги.</w:t>
            </w:r>
          </w:p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предлога.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93, 94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B47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B47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/р Сочинение по картине А.В.Сайкиной «Детская спортивная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95, 96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производных предлогов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«Предлог»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Союз (10+3)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99-100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 как часть  речи. Простые и составные союзы.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Сочинительные и подчинительные союзы.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Запятая перед союзами в сложном предложении.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Сочинительные союзы.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Подчинительные союзы.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союза.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</w:t>
            </w:r>
          </w:p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B47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/р.  </w:t>
            </w: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публицистического стиля о пользе чтения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108-109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написание союзов ТОЖЕ, ТАКЖЕ, ЧТОБЫ.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сведений о предлогах  союзах.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Контрольный диктант.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Частица (18+4)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Частица как часть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частиц. Формообразующие частицы.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</w:t>
            </w:r>
          </w:p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Смысловые частицы.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Сочинение на тему «Как мне стать чемпионом?»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113-114</w:t>
            </w:r>
          </w:p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Раздельное и слитное написание частиц.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115-116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по картине </w:t>
            </w:r>
            <w:proofErr w:type="spellStart"/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К.Ф.Юона</w:t>
            </w:r>
            <w:proofErr w:type="spellEnd"/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«Конец </w:t>
            </w:r>
            <w:proofErr w:type="spellStart"/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зимы</w:t>
            </w:r>
            <w:proofErr w:type="gramStart"/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олдень</w:t>
            </w:r>
            <w:proofErr w:type="spellEnd"/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частиц.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 частицы.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</w:t>
            </w:r>
          </w:p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на письме частиц НЕ и 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</w:t>
            </w:r>
          </w:p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B47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/р. </w:t>
            </w: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Сочинение-рассказ по данному сюжету.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Различение на письме частицы НИ и приставки 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</w:t>
            </w: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тизация по теме «Частица»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Контрольный диктант.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контрольного диктанта.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128-129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Междометие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130,</w:t>
            </w:r>
          </w:p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Контрольное изложение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Повторение  обобщение </w:t>
            </w:r>
            <w:proofErr w:type="gramStart"/>
            <w:r w:rsidRPr="00B476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B4762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в 5 – 7 классах()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7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B476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/р. </w:t>
            </w: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Текст. Стили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</w:t>
            </w:r>
            <w:proofErr w:type="gramStart"/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рафика</w:t>
            </w:r>
            <w:proofErr w:type="spellEnd"/>
          </w:p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Лексические нормы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</w:t>
            </w:r>
            <w:proofErr w:type="gramStart"/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разеология</w:t>
            </w:r>
            <w:proofErr w:type="spellEnd"/>
          </w:p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нормы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gramStart"/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ловообразование</w:t>
            </w:r>
            <w:proofErr w:type="spellEnd"/>
          </w:p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Интонационные нормы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47620" w:rsidRPr="00B47620" w:rsidTr="006E7C7E">
        <w:trPr>
          <w:trHeight w:val="4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</w:t>
            </w:r>
          </w:p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Нормы построения текста</w:t>
            </w:r>
          </w:p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</w:t>
            </w:r>
          </w:p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7620" w:rsidRPr="00B47620" w:rsidRDefault="00B47620" w:rsidP="00B476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20" w:rsidRPr="00B47620" w:rsidRDefault="00B47620" w:rsidP="00B476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6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581903" w:rsidRDefault="009A3077"/>
    <w:sectPr w:rsidR="00581903" w:rsidSect="00B476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41B3C"/>
    <w:multiLevelType w:val="hybridMultilevel"/>
    <w:tmpl w:val="33328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027"/>
    <w:rsid w:val="00013340"/>
    <w:rsid w:val="009A3077"/>
    <w:rsid w:val="00A03A2E"/>
    <w:rsid w:val="00B47620"/>
    <w:rsid w:val="00BD058E"/>
    <w:rsid w:val="00C9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2820</Words>
  <Characters>16077</Characters>
  <Application>Microsoft Office Word</Application>
  <DocSecurity>0</DocSecurity>
  <Lines>133</Lines>
  <Paragraphs>37</Paragraphs>
  <ScaleCrop>false</ScaleCrop>
  <Company>Krokoz™</Company>
  <LinksUpToDate>false</LinksUpToDate>
  <CharactersWithSpaces>18860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Uzer2</cp:lastModifiedBy>
  <cp:revision>3</cp:revision>
  <dcterms:created xsi:type="dcterms:W3CDTF">2017-09-04T13:56:00Z</dcterms:created>
  <dcterms:modified xsi:type="dcterms:W3CDTF">2017-10-04T17:33:00Z</dcterms:modified>
</cp:coreProperties>
</file>