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74D" w:rsidRDefault="00E6674D" w:rsidP="00E6674D">
      <w:pPr>
        <w:pStyle w:val="Default"/>
      </w:pP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Аннотация к Рабочей программе по предмету «Английский язык»</w:t>
      </w:r>
    </w:p>
    <w:p w:rsidR="00E6674D" w:rsidRDefault="00E6674D" w:rsidP="00E6674D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для 2- 4 классов (начальное общее образование)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Место учебного предмета в учебном плане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предусматривает обучение английскому языку в объеме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часа в неделю для учащихся 2-4 классов. Рабочая программа адресована учащимся</w:t>
      </w:r>
      <w:r w:rsidR="00952E48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-4 классов начальной общеобразовательной школы.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Нормативная основа разработки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Данная рабочая программа составлена на основе Примерной программы </w:t>
      </w:r>
      <w:r w:rsidR="005A73D8">
        <w:rPr>
          <w:rFonts w:ascii="Times New Roman" w:hAnsi="Times New Roman" w:cs="Times New Roman"/>
          <w:color w:val="auto"/>
          <w:sz w:val="28"/>
          <w:szCs w:val="28"/>
        </w:rPr>
        <w:t>начального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общего образования по предмету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соответствующей ФГОС </w:t>
      </w:r>
      <w:r w:rsidR="005A73D8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ОО.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Количество часов для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 соответствии с федеральным базисным учебным планом для образовательных учреждений РФ на изучение предмета «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язык», во 2-м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отводится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3-м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>часов</w:t>
      </w:r>
      <w:r>
        <w:rPr>
          <w:rFonts w:ascii="Times New Roman" w:hAnsi="Times New Roman" w:cs="Times New Roman"/>
          <w:color w:val="auto"/>
          <w:sz w:val="28"/>
          <w:szCs w:val="28"/>
        </w:rPr>
        <w:t>, в 4-м классе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 68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369B">
        <w:rPr>
          <w:rFonts w:ascii="Times New Roman" w:hAnsi="Times New Roman" w:cs="Times New Roman"/>
          <w:color w:val="auto"/>
          <w:sz w:val="28"/>
          <w:szCs w:val="28"/>
        </w:rPr>
        <w:t xml:space="preserve">часов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год.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Цель реализации программы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</w:t>
      </w:r>
      <w:r w:rsidR="0091742C">
        <w:rPr>
          <w:rFonts w:ascii="Times New Roman" w:hAnsi="Times New Roman" w:cs="Times New Roman"/>
          <w:color w:val="auto"/>
          <w:sz w:val="28"/>
          <w:szCs w:val="28"/>
        </w:rPr>
        <w:t>Н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ОО: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Коммуникативные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уметь представить себя устно и письменно в ситуациях межкультурного общения, выступать с устным сообщением, уметь задать вопрос, вести учебный диалог.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Речевая компетенция: развитие коммуникативных умений в четырех видах речевой деятельности (чтение, говорение,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, письмо).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Языковая компетенция: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овладение новыми языковыми средствами (фонетическими, лексическими, грамматическими средствами в соответствии с темами, сферами и ситуациями общения, отобранными для основной школы).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Учебно-познавательные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>Социокультурные</w:t>
      </w:r>
      <w:proofErr w:type="spellEnd"/>
      <w:r w:rsidRPr="00704D27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компетенции: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обучающихся; формирование умения представлять свою страну, ее культуру в условиях иноязычного межкультурного общения;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Компенсаторная компетенция: развитие умений выходить из положения в условиях дефицита языковых сре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дств пр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и получении и передаче информации;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компетенции: позитивно относиться к своему здоровью; владеть способами физического самосовершенствования. </w:t>
      </w:r>
    </w:p>
    <w:p w:rsidR="00E6674D" w:rsidRDefault="00E6674D" w:rsidP="00E6674D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учебники и пособия </w:t>
      </w:r>
    </w:p>
    <w:p w:rsidR="00E6674D" w:rsidRDefault="00E6674D" w:rsidP="00704D27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Рабочая программа предполагает использование следующих учебников: УМК «</w:t>
      </w:r>
      <w:r w:rsidR="00704D27">
        <w:rPr>
          <w:rFonts w:ascii="Times New Roman" w:hAnsi="Times New Roman" w:cs="Times New Roman"/>
          <w:color w:val="auto"/>
          <w:sz w:val="28"/>
          <w:szCs w:val="28"/>
        </w:rPr>
        <w:t>Английский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с удовольствием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. 2 класс» учебник для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общеобразовательных учреждений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приложением на электронном носителе, рабочей тетрадью и книгой для учителя. Авторы</w:t>
      </w:r>
      <w:r w:rsidR="00C534D2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534D2"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 w:rsidR="00B40A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="00C534D2"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«Дрофа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B40A42">
        <w:rPr>
          <w:rFonts w:ascii="Times New Roman" w:hAnsi="Times New Roman" w:cs="Times New Roman"/>
          <w:color w:val="auto"/>
          <w:sz w:val="28"/>
          <w:szCs w:val="28"/>
        </w:rPr>
        <w:t xml:space="preserve"> Москва</w:t>
      </w:r>
      <w:r w:rsidR="00D13ED9">
        <w:rPr>
          <w:rFonts w:ascii="Times New Roman" w:hAnsi="Times New Roman" w:cs="Times New Roman"/>
          <w:color w:val="auto"/>
          <w:sz w:val="28"/>
          <w:szCs w:val="28"/>
        </w:rPr>
        <w:t xml:space="preserve"> 2016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3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B40A42" w:rsidRDefault="00B40A42" w:rsidP="00B40A42">
      <w:pPr>
        <w:pStyle w:val="Default"/>
        <w:numPr>
          <w:ilvl w:val="0"/>
          <w:numId w:val="1"/>
        </w:numPr>
        <w:spacing w:after="44"/>
        <w:ind w:left="0" w:hanging="42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УМК «Английский с удовольствием. 4 класс» учебник для общеобразовательных учреждений  с приложением на электронном носителе, рабочей тетрадью и книгой для учителя. Авторы:</w:t>
      </w:r>
      <w:r w:rsidRPr="00C534D2">
        <w:rPr>
          <w:rFonts w:ascii="Georgia" w:hAnsi="Georgi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Биболетова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М.З., Денисенко О.А.,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Трубанева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</w:t>
      </w:r>
      <w:r w:rsidRPr="00C534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«Дрофа», Москва 2016; </w:t>
      </w:r>
    </w:p>
    <w:p w:rsidR="00E6674D" w:rsidRPr="00A466B7" w:rsidRDefault="00E6674D" w:rsidP="00A466B7">
      <w:pPr>
        <w:pStyle w:val="Default"/>
        <w:spacing w:after="44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Используемые технологии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A466B7">
        <w:rPr>
          <w:rFonts w:ascii="Times New Roman" w:hAnsi="Times New Roman" w:cs="Times New Roman"/>
          <w:color w:val="auto"/>
          <w:sz w:val="28"/>
          <w:szCs w:val="28"/>
        </w:rPr>
        <w:t>-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Коммуникативный подход: ориентирование на общение, взаимодействие с окружающими.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-Игровые и развивающие упражнения; 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Проблемное обучение: поисковые методы, постановка познавательных задач.</w:t>
      </w:r>
    </w:p>
    <w:p w:rsidR="00704D27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- Дифференцированное обучение: усвоение программного материала на различных уровнях, но не ниже обязательного. </w:t>
      </w:r>
    </w:p>
    <w:p w:rsidR="00E6674D" w:rsidRDefault="00E6674D" w:rsidP="00704D27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ИКТ технологии. </w:t>
      </w:r>
    </w:p>
    <w:p w:rsidR="00691A72" w:rsidRDefault="00E6674D" w:rsidP="00E6674D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sectPr w:rsidR="00691A72" w:rsidSect="00691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E5FA7"/>
    <w:multiLevelType w:val="hybridMultilevel"/>
    <w:tmpl w:val="28F80E5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74D"/>
    <w:rsid w:val="00421F7D"/>
    <w:rsid w:val="004A49C1"/>
    <w:rsid w:val="005A73D8"/>
    <w:rsid w:val="00691A72"/>
    <w:rsid w:val="006E4EFD"/>
    <w:rsid w:val="00704D27"/>
    <w:rsid w:val="00787C22"/>
    <w:rsid w:val="0091742C"/>
    <w:rsid w:val="00952E48"/>
    <w:rsid w:val="00A4620A"/>
    <w:rsid w:val="00A466B7"/>
    <w:rsid w:val="00AD5CF2"/>
    <w:rsid w:val="00B40A42"/>
    <w:rsid w:val="00C534D2"/>
    <w:rsid w:val="00D13ED9"/>
    <w:rsid w:val="00D978EA"/>
    <w:rsid w:val="00E6674D"/>
    <w:rsid w:val="00EA281A"/>
    <w:rsid w:val="00F4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74D"/>
    <w:pPr>
      <w:spacing w:after="0" w:line="240" w:lineRule="auto"/>
    </w:pPr>
  </w:style>
  <w:style w:type="paragraph" w:customStyle="1" w:styleId="Default">
    <w:name w:val="Default"/>
    <w:rsid w:val="00E667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CCF54-57D6-42FF-B4F4-F31D6D243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19</cp:revision>
  <dcterms:created xsi:type="dcterms:W3CDTF">2018-08-13T07:30:00Z</dcterms:created>
  <dcterms:modified xsi:type="dcterms:W3CDTF">2021-02-03T19:20:00Z</dcterms:modified>
</cp:coreProperties>
</file>