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07" w:rsidRPr="00DF0007" w:rsidRDefault="00DF0007" w:rsidP="00DF0007">
      <w:pPr>
        <w:jc w:val="center"/>
        <w:rPr>
          <w:rFonts w:ascii="Times New Roman" w:hAnsi="Times New Roman" w:cs="Times New Roman"/>
          <w:b/>
          <w:sz w:val="24"/>
          <w:szCs w:val="24"/>
        </w:rPr>
      </w:pPr>
      <w:r w:rsidRPr="00DF0007">
        <w:rPr>
          <w:rFonts w:ascii="Times New Roman" w:hAnsi="Times New Roman" w:cs="Times New Roman"/>
          <w:b/>
          <w:sz w:val="24"/>
          <w:szCs w:val="24"/>
        </w:rPr>
        <w:t xml:space="preserve">Аннотация  к рабочей программе </w:t>
      </w:r>
    </w:p>
    <w:p w:rsidR="00DF0007" w:rsidRPr="00DF0007" w:rsidRDefault="00DF0007" w:rsidP="00DF0007">
      <w:pPr>
        <w:jc w:val="center"/>
        <w:rPr>
          <w:rFonts w:ascii="Times New Roman" w:hAnsi="Times New Roman" w:cs="Times New Roman"/>
          <w:b/>
          <w:sz w:val="24"/>
          <w:szCs w:val="24"/>
        </w:rPr>
      </w:pPr>
      <w:r w:rsidRPr="00DF0007">
        <w:rPr>
          <w:rFonts w:ascii="Times New Roman" w:hAnsi="Times New Roman" w:cs="Times New Roman"/>
          <w:b/>
          <w:sz w:val="24"/>
          <w:szCs w:val="24"/>
        </w:rPr>
        <w:t>учебного предмета «Обществознание» (базовый уровень), 10-11 классы</w:t>
      </w:r>
    </w:p>
    <w:p w:rsidR="00DF0007" w:rsidRPr="00AB2E9E" w:rsidRDefault="00DF0007" w:rsidP="00AB2E9E">
      <w:pPr>
        <w:pStyle w:val="a3"/>
        <w:rPr>
          <w:rFonts w:ascii="Times New Roman" w:hAnsi="Times New Roman" w:cs="Times New Roman"/>
          <w:sz w:val="24"/>
          <w:szCs w:val="24"/>
        </w:rPr>
      </w:pPr>
      <w:r w:rsidRPr="00AB2E9E">
        <w:rPr>
          <w:rFonts w:ascii="Times New Roman" w:hAnsi="Times New Roman" w:cs="Times New Roman"/>
          <w:b/>
          <w:sz w:val="24"/>
          <w:szCs w:val="24"/>
        </w:rPr>
        <w:t xml:space="preserve"> </w:t>
      </w:r>
      <w:r w:rsidRPr="00AB2E9E">
        <w:rPr>
          <w:rFonts w:ascii="Times New Roman" w:hAnsi="Times New Roman" w:cs="Times New Roman"/>
          <w:sz w:val="24"/>
          <w:szCs w:val="24"/>
        </w:rPr>
        <w:t xml:space="preserve">Рабочая программа составлена на основе: </w:t>
      </w:r>
    </w:p>
    <w:p w:rsidR="00DF0007" w:rsidRPr="00AB2E9E" w:rsidRDefault="00DF0007" w:rsidP="00AB2E9E">
      <w:pPr>
        <w:pStyle w:val="a3"/>
        <w:rPr>
          <w:rFonts w:ascii="Times New Roman" w:hAnsi="Times New Roman" w:cs="Times New Roman"/>
          <w:sz w:val="24"/>
          <w:szCs w:val="24"/>
        </w:rPr>
      </w:pPr>
      <w:r w:rsidRPr="00AB2E9E">
        <w:rPr>
          <w:rFonts w:ascii="Times New Roman" w:hAnsi="Times New Roman" w:cs="Times New Roman"/>
          <w:sz w:val="24"/>
          <w:szCs w:val="24"/>
        </w:rPr>
        <w:t xml:space="preserve">1. Федерального государственного образовательного стандарта среднего общего образования; </w:t>
      </w:r>
    </w:p>
    <w:p w:rsidR="00DF0007" w:rsidRPr="00AB2E9E" w:rsidRDefault="00DF0007" w:rsidP="00AB2E9E">
      <w:pPr>
        <w:pStyle w:val="a3"/>
        <w:rPr>
          <w:rFonts w:ascii="Times New Roman" w:hAnsi="Times New Roman" w:cs="Times New Roman"/>
          <w:b/>
          <w:sz w:val="24"/>
          <w:szCs w:val="24"/>
        </w:rPr>
      </w:pPr>
      <w:r w:rsidRPr="00AB2E9E">
        <w:rPr>
          <w:rFonts w:ascii="Times New Roman" w:hAnsi="Times New Roman" w:cs="Times New Roman"/>
          <w:sz w:val="24"/>
          <w:szCs w:val="24"/>
        </w:rPr>
        <w:t xml:space="preserve">2. Основной образовательной программы среднего  общего образования МАОУ Омутинская СОШ №1. </w:t>
      </w:r>
    </w:p>
    <w:p w:rsidR="00DF0007" w:rsidRPr="00DF0007" w:rsidRDefault="00DF0007" w:rsidP="00DF0007">
      <w:pPr>
        <w:pStyle w:val="a3"/>
        <w:rPr>
          <w:rFonts w:ascii="Times New Roman" w:hAnsi="Times New Roman" w:cs="Times New Roman"/>
          <w:sz w:val="24"/>
          <w:szCs w:val="24"/>
        </w:rPr>
      </w:pPr>
    </w:p>
    <w:p w:rsidR="00DF0007" w:rsidRPr="00AB2E9E" w:rsidRDefault="00DF0007" w:rsidP="00AB2E9E">
      <w:pPr>
        <w:pStyle w:val="a3"/>
        <w:rPr>
          <w:rFonts w:ascii="Times New Roman" w:hAnsi="Times New Roman" w:cs="Times New Roman"/>
          <w:sz w:val="24"/>
          <w:szCs w:val="24"/>
        </w:rPr>
      </w:pPr>
      <w:r w:rsidRPr="00AB2E9E">
        <w:rPr>
          <w:rFonts w:ascii="Times New Roman" w:hAnsi="Times New Roman" w:cs="Times New Roman"/>
          <w:sz w:val="24"/>
          <w:szCs w:val="24"/>
        </w:rPr>
        <w:t xml:space="preserve">Учебный предмет «Обществознание» входит в предметную область «Общественно-научные предметы». Рабочая программа реализуется на уровне среднего общего образования  (10-11 классы).  Срок реализации программы 2 года.  </w:t>
      </w:r>
    </w:p>
    <w:p w:rsidR="00AB2E9E" w:rsidRDefault="00AB2E9E" w:rsidP="00AB2E9E">
      <w:pPr>
        <w:pStyle w:val="a3"/>
        <w:rPr>
          <w:rFonts w:ascii="Times New Roman" w:hAnsi="Times New Roman" w:cs="Times New Roman"/>
          <w:b/>
          <w:sz w:val="24"/>
          <w:szCs w:val="24"/>
        </w:rPr>
      </w:pPr>
    </w:p>
    <w:p w:rsidR="00DF0007" w:rsidRPr="00AB2E9E" w:rsidRDefault="00DF0007" w:rsidP="00AB2E9E">
      <w:pPr>
        <w:pStyle w:val="a3"/>
        <w:rPr>
          <w:rFonts w:ascii="Times New Roman" w:hAnsi="Times New Roman" w:cs="Times New Roman"/>
          <w:sz w:val="24"/>
          <w:szCs w:val="24"/>
        </w:rPr>
      </w:pPr>
      <w:r w:rsidRPr="00AB2E9E">
        <w:rPr>
          <w:rFonts w:ascii="Times New Roman" w:hAnsi="Times New Roman" w:cs="Times New Roman"/>
          <w:b/>
          <w:sz w:val="24"/>
          <w:szCs w:val="24"/>
        </w:rPr>
        <w:t>Цель программы:</w:t>
      </w:r>
      <w:r w:rsidRPr="00AB2E9E">
        <w:rPr>
          <w:rFonts w:ascii="Times New Roman" w:hAnsi="Times New Roman" w:cs="Times New Roman"/>
          <w:sz w:val="24"/>
          <w:szCs w:val="24"/>
        </w:rPr>
        <w:t xml:space="preserve"> обеспечение преемственности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 </w:t>
      </w:r>
    </w:p>
    <w:p w:rsidR="00DF0007" w:rsidRPr="00AB2E9E" w:rsidRDefault="00DF0007" w:rsidP="00DF0007">
      <w:pPr>
        <w:rPr>
          <w:rFonts w:ascii="Times New Roman" w:hAnsi="Times New Roman" w:cs="Times New Roman"/>
          <w:b/>
          <w:sz w:val="24"/>
          <w:szCs w:val="24"/>
        </w:rPr>
      </w:pPr>
      <w:r w:rsidRPr="00AB2E9E">
        <w:rPr>
          <w:rFonts w:ascii="Times New Roman" w:hAnsi="Times New Roman" w:cs="Times New Roman"/>
          <w:b/>
          <w:sz w:val="24"/>
          <w:szCs w:val="24"/>
        </w:rPr>
        <w:t xml:space="preserve">Задачи: </w:t>
      </w:r>
    </w:p>
    <w:p w:rsidR="00DF0007" w:rsidRPr="00AB2E9E" w:rsidRDefault="00DF0007" w:rsidP="00AB2E9E">
      <w:pPr>
        <w:pStyle w:val="a4"/>
        <w:numPr>
          <w:ilvl w:val="0"/>
          <w:numId w:val="1"/>
        </w:numPr>
        <w:rPr>
          <w:rFonts w:ascii="Times New Roman" w:hAnsi="Times New Roman" w:cs="Times New Roman"/>
          <w:sz w:val="24"/>
          <w:szCs w:val="24"/>
        </w:rPr>
      </w:pPr>
      <w:r w:rsidRPr="00AB2E9E">
        <w:rPr>
          <w:rFonts w:ascii="Times New Roman" w:hAnsi="Times New Roman" w:cs="Times New Roman"/>
          <w:sz w:val="24"/>
          <w:szCs w:val="24"/>
        </w:rPr>
        <w:t xml:space="preserve">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  </w:t>
      </w:r>
    </w:p>
    <w:p w:rsidR="00DF0007" w:rsidRPr="00AB2E9E" w:rsidRDefault="00DF0007" w:rsidP="00AB2E9E">
      <w:pPr>
        <w:pStyle w:val="a4"/>
        <w:numPr>
          <w:ilvl w:val="0"/>
          <w:numId w:val="1"/>
        </w:numPr>
        <w:rPr>
          <w:rFonts w:ascii="Times New Roman" w:hAnsi="Times New Roman" w:cs="Times New Roman"/>
          <w:sz w:val="24"/>
          <w:szCs w:val="24"/>
        </w:rPr>
      </w:pPr>
      <w:r w:rsidRPr="00AB2E9E">
        <w:rPr>
          <w:rFonts w:ascii="Times New Roman" w:hAnsi="Times New Roman" w:cs="Times New Roman"/>
          <w:sz w:val="24"/>
          <w:szCs w:val="24"/>
        </w:rPr>
        <w:t xml:space="preserve">формирование знаний об обществе как целостной развивающейся системе в единстве и взаимодействии его основных сфер и институтов;  </w:t>
      </w:r>
    </w:p>
    <w:p w:rsidR="00DF0007" w:rsidRPr="00AB2E9E" w:rsidRDefault="00DF0007" w:rsidP="00AB2E9E">
      <w:pPr>
        <w:pStyle w:val="a4"/>
        <w:numPr>
          <w:ilvl w:val="0"/>
          <w:numId w:val="1"/>
        </w:numPr>
        <w:rPr>
          <w:rFonts w:ascii="Times New Roman" w:hAnsi="Times New Roman" w:cs="Times New Roman"/>
          <w:sz w:val="24"/>
          <w:szCs w:val="24"/>
        </w:rPr>
      </w:pPr>
      <w:r w:rsidRPr="00AB2E9E">
        <w:rPr>
          <w:rFonts w:ascii="Times New Roman" w:hAnsi="Times New Roman" w:cs="Times New Roman"/>
          <w:sz w:val="24"/>
          <w:szCs w:val="24"/>
        </w:rPr>
        <w:t xml:space="preserve">овладение базовым понятийным аппаратом социальных наук;  </w:t>
      </w:r>
    </w:p>
    <w:p w:rsidR="00DF0007" w:rsidRPr="00AB2E9E" w:rsidRDefault="00DF0007" w:rsidP="00AB2E9E">
      <w:pPr>
        <w:pStyle w:val="a4"/>
        <w:numPr>
          <w:ilvl w:val="0"/>
          <w:numId w:val="1"/>
        </w:numPr>
        <w:rPr>
          <w:rFonts w:ascii="Times New Roman" w:hAnsi="Times New Roman" w:cs="Times New Roman"/>
          <w:sz w:val="24"/>
          <w:szCs w:val="24"/>
        </w:rPr>
      </w:pPr>
      <w:r w:rsidRPr="00AB2E9E">
        <w:rPr>
          <w:rFonts w:ascii="Times New Roman" w:hAnsi="Times New Roman" w:cs="Times New Roman"/>
          <w:sz w:val="24"/>
          <w:szCs w:val="24"/>
        </w:rPr>
        <w:t xml:space="preserve">овладение умениями выявлять причинно-следственные, функциональные, иерархические и другие связи социальных объектов и процессов;  </w:t>
      </w:r>
    </w:p>
    <w:p w:rsidR="00DF0007" w:rsidRPr="00AB2E9E" w:rsidRDefault="00DF0007" w:rsidP="00AB2E9E">
      <w:pPr>
        <w:pStyle w:val="a4"/>
        <w:numPr>
          <w:ilvl w:val="0"/>
          <w:numId w:val="1"/>
        </w:numPr>
        <w:rPr>
          <w:rFonts w:ascii="Times New Roman" w:hAnsi="Times New Roman" w:cs="Times New Roman"/>
          <w:sz w:val="24"/>
          <w:szCs w:val="24"/>
        </w:rPr>
      </w:pPr>
      <w:r w:rsidRPr="00AB2E9E">
        <w:rPr>
          <w:rFonts w:ascii="Times New Roman" w:hAnsi="Times New Roman" w:cs="Times New Roman"/>
          <w:sz w:val="24"/>
          <w:szCs w:val="24"/>
        </w:rPr>
        <w:t xml:space="preserve">формирование представлений об основных тенденциях и возможных перспективах развития мирового сообщества в глобальном мире;  </w:t>
      </w:r>
    </w:p>
    <w:p w:rsidR="00AB2E9E" w:rsidRDefault="00DF0007" w:rsidP="00AB2E9E">
      <w:pPr>
        <w:pStyle w:val="a4"/>
        <w:numPr>
          <w:ilvl w:val="0"/>
          <w:numId w:val="1"/>
        </w:numPr>
        <w:rPr>
          <w:rFonts w:ascii="Times New Roman" w:hAnsi="Times New Roman" w:cs="Times New Roman"/>
          <w:sz w:val="24"/>
          <w:szCs w:val="24"/>
        </w:rPr>
      </w:pPr>
      <w:r w:rsidRPr="00AB2E9E">
        <w:rPr>
          <w:rFonts w:ascii="Times New Roman" w:hAnsi="Times New Roman" w:cs="Times New Roman"/>
          <w:sz w:val="24"/>
          <w:szCs w:val="24"/>
        </w:rPr>
        <w:t xml:space="preserve">формирование представлений о методах познания социальных явлений и процессов; </w:t>
      </w:r>
    </w:p>
    <w:p w:rsidR="00DF0007" w:rsidRPr="00AB2E9E" w:rsidRDefault="00DF0007" w:rsidP="00AB2E9E">
      <w:pPr>
        <w:pStyle w:val="a4"/>
        <w:numPr>
          <w:ilvl w:val="0"/>
          <w:numId w:val="1"/>
        </w:numPr>
        <w:rPr>
          <w:rFonts w:ascii="Times New Roman" w:hAnsi="Times New Roman" w:cs="Times New Roman"/>
          <w:sz w:val="24"/>
          <w:szCs w:val="24"/>
        </w:rPr>
      </w:pPr>
      <w:r w:rsidRPr="00AB2E9E">
        <w:rPr>
          <w:rFonts w:ascii="Times New Roman" w:hAnsi="Times New Roman" w:cs="Times New Roman"/>
          <w:sz w:val="24"/>
          <w:szCs w:val="24"/>
        </w:rPr>
        <w:t xml:space="preserve">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DF0007" w:rsidRPr="00AB2E9E" w:rsidRDefault="00DF0007" w:rsidP="00AB2E9E">
      <w:pPr>
        <w:pStyle w:val="a4"/>
        <w:numPr>
          <w:ilvl w:val="0"/>
          <w:numId w:val="1"/>
        </w:numPr>
        <w:rPr>
          <w:rFonts w:ascii="Times New Roman" w:hAnsi="Times New Roman" w:cs="Times New Roman"/>
          <w:sz w:val="24"/>
          <w:szCs w:val="24"/>
        </w:rPr>
      </w:pPr>
      <w:r w:rsidRPr="00AB2E9E">
        <w:rPr>
          <w:rFonts w:ascii="Times New Roman" w:hAnsi="Times New Roman" w:cs="Times New Roman"/>
          <w:sz w:val="24"/>
          <w:szCs w:val="24"/>
        </w:rPr>
        <w:t xml:space="preserve">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w:t>
      </w:r>
    </w:p>
    <w:p w:rsidR="00AB2E9E" w:rsidRDefault="00DF0007" w:rsidP="00DF0007">
      <w:pPr>
        <w:rPr>
          <w:rFonts w:ascii="Times New Roman" w:hAnsi="Times New Roman" w:cs="Times New Roman"/>
          <w:sz w:val="24"/>
          <w:szCs w:val="24"/>
        </w:rPr>
      </w:pPr>
      <w:r w:rsidRPr="00DF0007">
        <w:rPr>
          <w:rFonts w:ascii="Times New Roman" w:hAnsi="Times New Roman" w:cs="Times New Roman"/>
          <w:sz w:val="24"/>
          <w:szCs w:val="24"/>
        </w:rPr>
        <w:t xml:space="preserve"> </w:t>
      </w:r>
      <w:r w:rsidR="00AB2E9E">
        <w:rPr>
          <w:rFonts w:ascii="Times New Roman" w:hAnsi="Times New Roman" w:cs="Times New Roman"/>
          <w:sz w:val="24"/>
          <w:szCs w:val="24"/>
        </w:rPr>
        <w:t>Учебный предмет «О</w:t>
      </w:r>
      <w:r w:rsidRPr="00DF0007">
        <w:rPr>
          <w:rFonts w:ascii="Times New Roman" w:hAnsi="Times New Roman" w:cs="Times New Roman"/>
          <w:sz w:val="24"/>
          <w:szCs w:val="24"/>
        </w:rPr>
        <w:t xml:space="preserve">бществознание» входит в обязательную часть учебного плана, на реализацию которого отведено следующее количество часов в неделю: 10 класс- 2,  11 класс – 2.       </w:t>
      </w:r>
    </w:p>
    <w:p w:rsidR="00AB2E9E" w:rsidRDefault="00DF0007" w:rsidP="00DF0007">
      <w:pPr>
        <w:rPr>
          <w:rFonts w:ascii="Times New Roman" w:hAnsi="Times New Roman" w:cs="Times New Roman"/>
          <w:sz w:val="24"/>
          <w:szCs w:val="24"/>
        </w:rPr>
      </w:pPr>
      <w:r w:rsidRPr="00DF0007">
        <w:rPr>
          <w:rFonts w:ascii="Times New Roman" w:hAnsi="Times New Roman" w:cs="Times New Roman"/>
          <w:sz w:val="24"/>
          <w:szCs w:val="24"/>
        </w:rPr>
        <w:lastRenderedPageBreak/>
        <w:t xml:space="preserve">Программа обеспечивает достижение на уровне основного общего образования определённых личностных, метапредметных и предметных результатов.        </w:t>
      </w:r>
    </w:p>
    <w:p w:rsidR="00DF0007" w:rsidRPr="00DF0007" w:rsidRDefault="00DF0007" w:rsidP="00DF0007">
      <w:pPr>
        <w:rPr>
          <w:rFonts w:ascii="Times New Roman" w:hAnsi="Times New Roman" w:cs="Times New Roman"/>
          <w:sz w:val="24"/>
          <w:szCs w:val="24"/>
        </w:rPr>
      </w:pPr>
      <w:r w:rsidRPr="00DF0007">
        <w:rPr>
          <w:rFonts w:ascii="Times New Roman" w:hAnsi="Times New Roman" w:cs="Times New Roman"/>
          <w:sz w:val="24"/>
          <w:szCs w:val="24"/>
        </w:rPr>
        <w:t xml:space="preserve">Рабочая программа ориентирована на предметную линию учебников под редакцией Л.Н. Боголюбова -  М.,  Просвещение. </w:t>
      </w:r>
    </w:p>
    <w:p w:rsidR="00AB2E9E" w:rsidRDefault="00DF0007" w:rsidP="00DF0007">
      <w:pPr>
        <w:rPr>
          <w:rFonts w:ascii="Times New Roman" w:hAnsi="Times New Roman" w:cs="Times New Roman"/>
          <w:sz w:val="24"/>
          <w:szCs w:val="24"/>
        </w:rPr>
      </w:pPr>
      <w:r w:rsidRPr="00DF0007">
        <w:rPr>
          <w:rFonts w:ascii="Times New Roman" w:hAnsi="Times New Roman" w:cs="Times New Roman"/>
          <w:sz w:val="24"/>
          <w:szCs w:val="24"/>
        </w:rPr>
        <w:t xml:space="preserve"> </w:t>
      </w:r>
      <w:r w:rsidR="00AB2E9E" w:rsidRPr="00AB2E9E">
        <w:rPr>
          <w:rFonts w:ascii="Times New Roman" w:hAnsi="Times New Roman" w:cs="Times New Roman"/>
          <w:b/>
          <w:sz w:val="24"/>
          <w:szCs w:val="24"/>
        </w:rPr>
        <w:t>Учебно-</w:t>
      </w:r>
      <w:r w:rsidRPr="00AB2E9E">
        <w:rPr>
          <w:rFonts w:ascii="Times New Roman" w:hAnsi="Times New Roman" w:cs="Times New Roman"/>
          <w:b/>
          <w:sz w:val="24"/>
          <w:szCs w:val="24"/>
        </w:rPr>
        <w:t>методическое обеспечение</w:t>
      </w:r>
      <w:r w:rsidRPr="00DF0007">
        <w:rPr>
          <w:rFonts w:ascii="Times New Roman" w:hAnsi="Times New Roman" w:cs="Times New Roman"/>
          <w:sz w:val="24"/>
          <w:szCs w:val="24"/>
        </w:rPr>
        <w:t xml:space="preserve"> реализации  программы представлено:  </w:t>
      </w:r>
    </w:p>
    <w:p w:rsidR="00DF0007" w:rsidRPr="00DF0007" w:rsidRDefault="00DF0007" w:rsidP="00DF0007">
      <w:pPr>
        <w:rPr>
          <w:rFonts w:ascii="Times New Roman" w:hAnsi="Times New Roman" w:cs="Times New Roman"/>
          <w:sz w:val="24"/>
          <w:szCs w:val="24"/>
        </w:rPr>
      </w:pPr>
      <w:r w:rsidRPr="00DF0007">
        <w:rPr>
          <w:rFonts w:ascii="Times New Roman" w:hAnsi="Times New Roman" w:cs="Times New Roman"/>
          <w:sz w:val="24"/>
          <w:szCs w:val="24"/>
        </w:rPr>
        <w:t xml:space="preserve">1. Обществознание. 10 класс: учебник для общеобразовательных организаций: базовый уровень  /Л.Н. Боголюбов, Ю.И. Аверьянов, А.В. Белявский и др.; под ред. Л.Н. Боголюбова – М.: Просвещение, 2016. </w:t>
      </w:r>
    </w:p>
    <w:p w:rsidR="00B05FF4" w:rsidRPr="00DF0007" w:rsidRDefault="00DF0007" w:rsidP="00DF0007">
      <w:pPr>
        <w:rPr>
          <w:rFonts w:ascii="Times New Roman" w:hAnsi="Times New Roman" w:cs="Times New Roman"/>
          <w:sz w:val="24"/>
          <w:szCs w:val="24"/>
        </w:rPr>
      </w:pPr>
      <w:r w:rsidRPr="00DF0007">
        <w:rPr>
          <w:rFonts w:ascii="Times New Roman" w:hAnsi="Times New Roman" w:cs="Times New Roman"/>
          <w:sz w:val="24"/>
          <w:szCs w:val="24"/>
        </w:rPr>
        <w:t>2. Обществознание. 11 класс: учебник для общеобразовательных организаций: базовый уровень  /Л.Н. Боголюбов, Н.И. Городецкая, Л.Ф. Иванова  и др.; под ред. Л.Н. Боголюбова – М.: Просвещение, 2015.</w:t>
      </w:r>
    </w:p>
    <w:sectPr w:rsidR="00B05FF4" w:rsidRPr="00DF0007" w:rsidSect="00B05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EC1501"/>
    <w:multiLevelType w:val="hybridMultilevel"/>
    <w:tmpl w:val="F04AD1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007"/>
    <w:rsid w:val="002D0374"/>
    <w:rsid w:val="00AB2E9E"/>
    <w:rsid w:val="00B05FF4"/>
    <w:rsid w:val="00DF00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0007"/>
    <w:pPr>
      <w:spacing w:after="0" w:line="240" w:lineRule="auto"/>
    </w:pPr>
  </w:style>
  <w:style w:type="paragraph" w:styleId="a4">
    <w:name w:val="List Paragraph"/>
    <w:basedOn w:val="a"/>
    <w:uiPriority w:val="34"/>
    <w:qFormat/>
    <w:rsid w:val="00AB2E9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484</Words>
  <Characters>2759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cp:revision>
  <dcterms:created xsi:type="dcterms:W3CDTF">2020-10-11T07:17:00Z</dcterms:created>
  <dcterms:modified xsi:type="dcterms:W3CDTF">2020-10-11T07:34:00Z</dcterms:modified>
</cp:coreProperties>
</file>