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E6" w:rsidRDefault="003F08E6" w:rsidP="00EA12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>
            <wp:extent cx="6749415" cy="9280446"/>
            <wp:effectExtent l="19050" t="0" r="0" b="0"/>
            <wp:docPr id="1" name="Рисунок 1" descr="C:\Users\Uzer2\AppData\Local\Microsoft\Windows\Temporary Internet Files\Content.Word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28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8E6" w:rsidRDefault="003F08E6" w:rsidP="00EA12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08E6" w:rsidRDefault="003F08E6" w:rsidP="00EA12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01E8" w:rsidRDefault="00C301E8" w:rsidP="00EA122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01E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освоения </w:t>
      </w:r>
      <w:proofErr w:type="gramStart"/>
      <w:r w:rsidRPr="00C301E8">
        <w:rPr>
          <w:rFonts w:ascii="Times New Roman" w:hAnsi="Times New Roman" w:cs="Times New Roman"/>
          <w:b/>
          <w:sz w:val="24"/>
          <w:szCs w:val="24"/>
          <w:u w:val="single"/>
        </w:rPr>
        <w:t>обучающимися</w:t>
      </w:r>
      <w:proofErr w:type="gramEnd"/>
      <w:r w:rsidRPr="00C301E8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программы по внеурочной деятельности</w:t>
      </w:r>
    </w:p>
    <w:p w:rsidR="00C301E8" w:rsidRPr="001D0529" w:rsidRDefault="00C301E8" w:rsidP="00C301E8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AE3223">
        <w:rPr>
          <w:rStyle w:val="a4"/>
          <w:rFonts w:ascii="Times New Roman" w:hAnsi="Times New Roman" w:cs="Times New Roman"/>
          <w:sz w:val="24"/>
          <w:szCs w:val="24"/>
        </w:rPr>
        <w:t>Личностные УУД: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Уметь ч</w:t>
      </w:r>
      <w:r w:rsidRPr="00AE3223">
        <w:rPr>
          <w:rFonts w:ascii="Times New Roman" w:hAnsi="Times New Roman" w:cs="Times New Roman"/>
          <w:sz w:val="24"/>
          <w:szCs w:val="24"/>
        </w:rPr>
        <w:t>увствовать уважение к своей семье, к своим родственникам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Pr="00AE3223">
        <w:rPr>
          <w:rFonts w:ascii="Times New Roman" w:hAnsi="Times New Roman" w:cs="Times New Roman"/>
          <w:sz w:val="24"/>
          <w:szCs w:val="24"/>
        </w:rPr>
        <w:t>меть оценивать жизненные ситуации поступки героев художественных текстов с точки зрения общечеловеческих норм.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E8" w:rsidRPr="001D0529" w:rsidRDefault="00C301E8" w:rsidP="00C301E8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AE3223">
        <w:rPr>
          <w:rStyle w:val="a4"/>
          <w:rFonts w:ascii="Times New Roman" w:hAnsi="Times New Roman" w:cs="Times New Roman"/>
          <w:sz w:val="24"/>
          <w:szCs w:val="24"/>
        </w:rPr>
        <w:t>Регулятивные УУД: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</w:t>
      </w:r>
      <w:r w:rsidRPr="00AE3223">
        <w:rPr>
          <w:rFonts w:ascii="Times New Roman" w:hAnsi="Times New Roman" w:cs="Times New Roman"/>
          <w:sz w:val="24"/>
          <w:szCs w:val="24"/>
        </w:rPr>
        <w:t xml:space="preserve">ся совместно с учителем и другими учениками давать эмоциональную оценку деятельности класса на </w:t>
      </w:r>
      <w:r>
        <w:rPr>
          <w:rFonts w:ascii="Times New Roman" w:hAnsi="Times New Roman" w:cs="Times New Roman"/>
          <w:sz w:val="24"/>
          <w:szCs w:val="24"/>
        </w:rPr>
        <w:t>уроке.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</w:t>
      </w:r>
      <w:r w:rsidRPr="00B03F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</w:t>
      </w:r>
      <w:r w:rsidRPr="00AE3223">
        <w:rPr>
          <w:rFonts w:ascii="Times New Roman" w:hAnsi="Times New Roman" w:cs="Times New Roman"/>
          <w:sz w:val="24"/>
          <w:szCs w:val="24"/>
        </w:rPr>
        <w:t>ся организовывать свое рабочее место.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E8" w:rsidRPr="001D0529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3223">
        <w:rPr>
          <w:rStyle w:val="a4"/>
          <w:rFonts w:ascii="Times New Roman" w:hAnsi="Times New Roman" w:cs="Times New Roman"/>
          <w:sz w:val="24"/>
          <w:szCs w:val="24"/>
        </w:rPr>
        <w:t>Познавательные УУД: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AE3223">
        <w:rPr>
          <w:rFonts w:ascii="Times New Roman" w:hAnsi="Times New Roman" w:cs="Times New Roman"/>
          <w:sz w:val="24"/>
          <w:szCs w:val="24"/>
        </w:rPr>
        <w:t>анализировать предлагаемую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Pr="00AE3223">
        <w:rPr>
          <w:rFonts w:ascii="Times New Roman" w:hAnsi="Times New Roman" w:cs="Times New Roman"/>
          <w:sz w:val="24"/>
          <w:szCs w:val="24"/>
        </w:rPr>
        <w:t xml:space="preserve">аходить ответы на вопросы, используя учебник и </w:t>
      </w:r>
      <w:r>
        <w:rPr>
          <w:rFonts w:ascii="Times New Roman" w:hAnsi="Times New Roman" w:cs="Times New Roman"/>
          <w:sz w:val="24"/>
          <w:szCs w:val="24"/>
        </w:rPr>
        <w:t>информацию, полученную на уроке.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</w:t>
      </w:r>
      <w:r w:rsidRPr="00AE3223">
        <w:rPr>
          <w:rFonts w:ascii="Times New Roman" w:hAnsi="Times New Roman" w:cs="Times New Roman"/>
          <w:sz w:val="24"/>
          <w:szCs w:val="24"/>
        </w:rPr>
        <w:t xml:space="preserve">ся подробно пересказывать </w:t>
      </w:r>
      <w:proofErr w:type="gramStart"/>
      <w:r w:rsidRPr="00AE322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E3223">
        <w:rPr>
          <w:rFonts w:ascii="Times New Roman" w:hAnsi="Times New Roman" w:cs="Times New Roman"/>
          <w:sz w:val="24"/>
          <w:szCs w:val="24"/>
        </w:rPr>
        <w:t xml:space="preserve"> или прослушанное; определять тему.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E8" w:rsidRPr="00AE3223" w:rsidRDefault="00C301E8" w:rsidP="00C301E8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AE3223">
        <w:rPr>
          <w:rStyle w:val="a4"/>
          <w:rFonts w:ascii="Times New Roman" w:hAnsi="Times New Roman" w:cs="Times New Roman"/>
          <w:sz w:val="24"/>
          <w:szCs w:val="24"/>
        </w:rPr>
        <w:t>Коммуникативные УУД: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-Слушать и понимать речь других.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AE3223">
        <w:rPr>
          <w:rFonts w:ascii="Times New Roman" w:hAnsi="Times New Roman" w:cs="Times New Roman"/>
          <w:sz w:val="24"/>
          <w:szCs w:val="24"/>
        </w:rPr>
        <w:t xml:space="preserve">овместно договариваться о правилах общения и </w:t>
      </w:r>
      <w:r>
        <w:rPr>
          <w:rFonts w:ascii="Times New Roman" w:hAnsi="Times New Roman" w:cs="Times New Roman"/>
          <w:sz w:val="24"/>
          <w:szCs w:val="24"/>
        </w:rPr>
        <w:t>поведения в школе, следовать им.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Учит</w:t>
      </w:r>
      <w:r w:rsidRPr="00AE3223">
        <w:rPr>
          <w:rFonts w:ascii="Times New Roman" w:hAnsi="Times New Roman" w:cs="Times New Roman"/>
          <w:sz w:val="24"/>
          <w:szCs w:val="24"/>
        </w:rPr>
        <w:t>ся работать в</w:t>
      </w:r>
      <w:r>
        <w:rPr>
          <w:rFonts w:ascii="Times New Roman" w:hAnsi="Times New Roman" w:cs="Times New Roman"/>
          <w:sz w:val="24"/>
          <w:szCs w:val="24"/>
        </w:rPr>
        <w:t xml:space="preserve"> паре.</w:t>
      </w:r>
    </w:p>
    <w:p w:rsidR="00C301E8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01E8" w:rsidRDefault="00C301E8" w:rsidP="00C301E8">
      <w:pPr>
        <w:pStyle w:val="a5"/>
      </w:pPr>
      <w:r w:rsidRPr="00AE3223">
        <w:t>Личностные</w:t>
      </w:r>
      <w:r w:rsidR="00375AD0">
        <w:t xml:space="preserve">, </w:t>
      </w:r>
      <w:proofErr w:type="spellStart"/>
      <w:r w:rsidRPr="00AE3223">
        <w:t>метапредметные</w:t>
      </w:r>
      <w:proofErr w:type="spellEnd"/>
      <w:r w:rsidR="00375AD0">
        <w:t xml:space="preserve"> и предметные результаты освоения учебного предмета</w:t>
      </w:r>
    </w:p>
    <w:p w:rsidR="00375AD0" w:rsidRPr="0040026F" w:rsidRDefault="00375AD0" w:rsidP="00375AD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первого уровня </w:t>
      </w:r>
      <w:r w:rsidRPr="0040026F">
        <w:rPr>
          <w:rFonts w:ascii="Times New Roman" w:hAnsi="Times New Roman" w:cs="Times New Roman"/>
          <w:bCs/>
          <w:sz w:val="24"/>
          <w:szCs w:val="24"/>
        </w:rPr>
        <w:t>(приобретение обучающимися социальных з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наний, </w:t>
      </w:r>
      <w:r w:rsidRPr="0040026F">
        <w:rPr>
          <w:rFonts w:ascii="Times New Roman" w:hAnsi="Times New Roman" w:cs="Times New Roman"/>
          <w:bCs/>
          <w:sz w:val="24"/>
          <w:szCs w:val="24"/>
        </w:rPr>
        <w:t>первичное понимание социальной реальности и по</w:t>
      </w:r>
      <w:r>
        <w:rPr>
          <w:rFonts w:ascii="Times New Roman" w:hAnsi="Times New Roman" w:cs="Times New Roman"/>
          <w:bCs/>
          <w:sz w:val="24"/>
          <w:szCs w:val="24"/>
        </w:rPr>
        <w:t xml:space="preserve">вседневной жизни): формирование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первоначальных представлений о светской этике, о т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радиционных религиях, их роли в </w:t>
      </w:r>
      <w:r w:rsidRPr="0040026F">
        <w:rPr>
          <w:rFonts w:ascii="Times New Roman" w:hAnsi="Times New Roman" w:cs="Times New Roman"/>
          <w:bCs/>
          <w:sz w:val="24"/>
          <w:szCs w:val="24"/>
        </w:rPr>
        <w:t>культуре, истории и современности России; первоначальны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представлений об исторической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роли традиционных религий в становлении российской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государственности; приобретение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школьниками знаний об истоках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нравственности чело</w:t>
      </w:r>
      <w:r>
        <w:rPr>
          <w:rFonts w:ascii="Times New Roman" w:hAnsi="Times New Roman" w:cs="Times New Roman"/>
          <w:bCs/>
          <w:sz w:val="24"/>
          <w:szCs w:val="24"/>
        </w:rPr>
        <w:t xml:space="preserve">века, основных общечеловеческих </w:t>
      </w:r>
      <w:r w:rsidRPr="0040026F">
        <w:rPr>
          <w:rFonts w:ascii="Times New Roman" w:hAnsi="Times New Roman" w:cs="Times New Roman"/>
          <w:bCs/>
          <w:sz w:val="24"/>
          <w:szCs w:val="24"/>
        </w:rPr>
        <w:t>ценностях и начальные знания духовности, норм христианск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этики (о добре и зле, правде </w:t>
      </w:r>
      <w:r w:rsidRPr="0040026F">
        <w:rPr>
          <w:rFonts w:ascii="Times New Roman" w:hAnsi="Times New Roman" w:cs="Times New Roman"/>
          <w:bCs/>
          <w:sz w:val="24"/>
          <w:szCs w:val="24"/>
        </w:rPr>
        <w:t>и лжи, трудолюбии и лени, послушании, честности, м</w:t>
      </w:r>
      <w:r>
        <w:rPr>
          <w:rFonts w:ascii="Times New Roman" w:hAnsi="Times New Roman" w:cs="Times New Roman"/>
          <w:bCs/>
          <w:sz w:val="24"/>
          <w:szCs w:val="24"/>
        </w:rPr>
        <w:t xml:space="preserve">илосердии, кротости, прощении), </w:t>
      </w:r>
      <w:r w:rsidRPr="0040026F">
        <w:rPr>
          <w:rFonts w:ascii="Times New Roman" w:hAnsi="Times New Roman" w:cs="Times New Roman"/>
          <w:bCs/>
          <w:sz w:val="24"/>
          <w:szCs w:val="24"/>
        </w:rPr>
        <w:t>основных понятий нравственного самосознания (совесть, до</w:t>
      </w:r>
      <w:r>
        <w:rPr>
          <w:rFonts w:ascii="Times New Roman" w:hAnsi="Times New Roman" w:cs="Times New Roman"/>
          <w:bCs/>
          <w:sz w:val="24"/>
          <w:szCs w:val="24"/>
        </w:rPr>
        <w:t xml:space="preserve">бросовестность, справедливость, </w:t>
      </w:r>
      <w:r w:rsidRPr="0040026F">
        <w:rPr>
          <w:rFonts w:ascii="Times New Roman" w:hAnsi="Times New Roman" w:cs="Times New Roman"/>
          <w:bCs/>
          <w:sz w:val="24"/>
          <w:szCs w:val="24"/>
        </w:rPr>
        <w:t>верность, долг, честь, благожелательность); знания нравс</w:t>
      </w:r>
      <w:r>
        <w:rPr>
          <w:rFonts w:ascii="Times New Roman" w:hAnsi="Times New Roman" w:cs="Times New Roman"/>
          <w:bCs/>
          <w:sz w:val="24"/>
          <w:szCs w:val="24"/>
        </w:rPr>
        <w:t xml:space="preserve">твенного поведения, опираясь на </w:t>
      </w:r>
      <w:r w:rsidRPr="0040026F">
        <w:rPr>
          <w:rFonts w:ascii="Times New Roman" w:hAnsi="Times New Roman" w:cs="Times New Roman"/>
          <w:bCs/>
          <w:sz w:val="24"/>
          <w:szCs w:val="24"/>
        </w:rPr>
        <w:t>примеры жизни святых и людей благочестивых; приобрет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ение культурологических знаний, </w:t>
      </w:r>
      <w:r w:rsidRPr="0040026F">
        <w:rPr>
          <w:rFonts w:ascii="Times New Roman" w:hAnsi="Times New Roman" w:cs="Times New Roman"/>
          <w:bCs/>
          <w:sz w:val="24"/>
          <w:szCs w:val="24"/>
        </w:rPr>
        <w:t>необходимых для разностороннего развития детей;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условий творческого развития; </w:t>
      </w:r>
      <w:r w:rsidRPr="0040026F">
        <w:rPr>
          <w:rFonts w:ascii="Times New Roman" w:hAnsi="Times New Roman" w:cs="Times New Roman"/>
          <w:bCs/>
          <w:sz w:val="24"/>
          <w:szCs w:val="24"/>
        </w:rPr>
        <w:t>воспитание любви к Родине, семье.</w:t>
      </w:r>
    </w:p>
    <w:p w:rsidR="00375AD0" w:rsidRPr="0040026F" w:rsidRDefault="00375AD0" w:rsidP="00375AD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второго уровня </w:t>
      </w:r>
      <w:r w:rsidRPr="0040026F">
        <w:rPr>
          <w:rFonts w:ascii="Times New Roman" w:hAnsi="Times New Roman" w:cs="Times New Roman"/>
          <w:bCs/>
          <w:sz w:val="24"/>
          <w:szCs w:val="24"/>
        </w:rPr>
        <w:t>(формирование позитивного отн</w:t>
      </w:r>
      <w:r>
        <w:rPr>
          <w:rFonts w:ascii="Times New Roman" w:hAnsi="Times New Roman" w:cs="Times New Roman"/>
          <w:bCs/>
          <w:sz w:val="24"/>
          <w:szCs w:val="24"/>
        </w:rPr>
        <w:t xml:space="preserve">ошения школьника к </w:t>
      </w:r>
      <w:r w:rsidRPr="0040026F">
        <w:rPr>
          <w:rFonts w:ascii="Times New Roman" w:hAnsi="Times New Roman" w:cs="Times New Roman"/>
          <w:bCs/>
          <w:sz w:val="24"/>
          <w:szCs w:val="24"/>
        </w:rPr>
        <w:t>базовым ценностям нашего общества и социально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й реальности в целом): развитие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ценностных отношений к другому человеку, кач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ества отзывчивости, скромности,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стыдливости (недостойного поведения, нарушения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нравственных норм), заботливого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отношения к малышам и старым людям; отношения в г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руппе на основе взаимоуважения,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миролюбия; (быть миротворцами в конфликтных ситуациях)</w:t>
      </w:r>
      <w:r>
        <w:rPr>
          <w:rFonts w:ascii="Times New Roman" w:hAnsi="Times New Roman" w:cs="Times New Roman"/>
          <w:bCs/>
          <w:sz w:val="24"/>
          <w:szCs w:val="24"/>
        </w:rPr>
        <w:t xml:space="preserve">: не обижать, жалеть, мириться,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прощать друг друга, преодолевать агрессию, гнев, сохра</w:t>
      </w:r>
      <w:r>
        <w:rPr>
          <w:rFonts w:ascii="Times New Roman" w:hAnsi="Times New Roman" w:cs="Times New Roman"/>
          <w:bCs/>
          <w:sz w:val="24"/>
          <w:szCs w:val="24"/>
        </w:rPr>
        <w:t xml:space="preserve">нять мирное душевное устроение; </w:t>
      </w:r>
      <w:r w:rsidRPr="0040026F">
        <w:rPr>
          <w:rFonts w:ascii="Times New Roman" w:hAnsi="Times New Roman" w:cs="Times New Roman"/>
          <w:bCs/>
          <w:sz w:val="24"/>
          <w:szCs w:val="24"/>
        </w:rPr>
        <w:t>качества воли: умеренность в потребностях, ум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ения ограничивать свои желания,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подчиняться требованиям взрослых, в поведении выполнять нормы христианской этики.</w:t>
      </w:r>
    </w:p>
    <w:p w:rsidR="00375AD0" w:rsidRDefault="00375AD0" w:rsidP="00375AD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третьего уровня </w:t>
      </w:r>
      <w:r w:rsidRPr="0040026F">
        <w:rPr>
          <w:rFonts w:ascii="Times New Roman" w:hAnsi="Times New Roman" w:cs="Times New Roman"/>
          <w:bCs/>
          <w:sz w:val="24"/>
          <w:szCs w:val="24"/>
        </w:rPr>
        <w:t>(приобретение шко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льниками опыта самостоятельного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социального действия): приобретение учащимися опыт</w:t>
      </w:r>
      <w:r>
        <w:rPr>
          <w:rFonts w:ascii="Times New Roman" w:hAnsi="Times New Roman" w:cs="Times New Roman"/>
          <w:bCs/>
          <w:sz w:val="24"/>
          <w:szCs w:val="24"/>
        </w:rPr>
        <w:t xml:space="preserve">а самоорганизации и организации </w:t>
      </w:r>
      <w:r w:rsidRPr="0040026F">
        <w:rPr>
          <w:rFonts w:ascii="Times New Roman" w:hAnsi="Times New Roman" w:cs="Times New Roman"/>
          <w:bCs/>
          <w:sz w:val="24"/>
          <w:szCs w:val="24"/>
        </w:rPr>
        <w:t>совместной деятельности с другими школьниками (взро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слыми), опыта позволяющего всем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детям, независимо от национально-культурной и конфессиональной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принадлежностипознакомиться</w:t>
      </w:r>
      <w:proofErr w:type="spell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с традиционной духовно-нравственной культурой России;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опытан</w:t>
      </w:r>
      <w:r>
        <w:rPr>
          <w:rFonts w:ascii="Times New Roman" w:hAnsi="Times New Roman" w:cs="Times New Roman"/>
          <w:bCs/>
          <w:sz w:val="24"/>
          <w:szCs w:val="24"/>
        </w:rPr>
        <w:t>равственного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поведения и жизни.</w:t>
      </w:r>
    </w:p>
    <w:p w:rsidR="001C0B05" w:rsidRPr="00AE3223" w:rsidRDefault="001C0B05" w:rsidP="001C0B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C0B05" w:rsidRPr="002E3415" w:rsidRDefault="001C0B05" w:rsidP="001C0B05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E3415">
        <w:rPr>
          <w:rFonts w:ascii="Times New Roman" w:hAnsi="Times New Roman" w:cs="Times New Roman"/>
          <w:b/>
          <w:bCs/>
          <w:sz w:val="24"/>
          <w:szCs w:val="24"/>
        </w:rPr>
        <w:t>В результате о</w:t>
      </w:r>
      <w:r>
        <w:rPr>
          <w:rFonts w:ascii="Times New Roman" w:hAnsi="Times New Roman" w:cs="Times New Roman"/>
          <w:b/>
          <w:bCs/>
          <w:sz w:val="24"/>
          <w:szCs w:val="24"/>
        </w:rPr>
        <w:t>своения программы «Школа этикета</w:t>
      </w:r>
      <w:r w:rsidRPr="002E3415">
        <w:rPr>
          <w:rFonts w:ascii="Times New Roman" w:hAnsi="Times New Roman" w:cs="Times New Roman"/>
          <w:b/>
          <w:bCs/>
          <w:sz w:val="24"/>
          <w:szCs w:val="24"/>
        </w:rPr>
        <w:t>», обучающиеся должны:</w:t>
      </w:r>
    </w:p>
    <w:p w:rsidR="001C0B05" w:rsidRPr="00AE3223" w:rsidRDefault="001C0B05" w:rsidP="001C0B05">
      <w:pPr>
        <w:pStyle w:val="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C0B05" w:rsidRPr="001C0B05" w:rsidRDefault="001C0B05" w:rsidP="001C0B0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B05">
        <w:rPr>
          <w:rFonts w:ascii="Times New Roman" w:hAnsi="Times New Roman" w:cs="Times New Roman"/>
          <w:sz w:val="24"/>
          <w:szCs w:val="24"/>
        </w:rPr>
        <w:t xml:space="preserve">Получить знания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1C0B05" w:rsidRPr="00AE3223" w:rsidRDefault="001C0B05" w:rsidP="001C0B05">
      <w:pPr>
        <w:pStyle w:val="10"/>
        <w:numPr>
          <w:ilvl w:val="0"/>
          <w:numId w:val="1"/>
        </w:numPr>
        <w:tabs>
          <w:tab w:val="left" w:pos="66"/>
          <w:tab w:val="left" w:pos="24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знания о в</w:t>
      </w:r>
      <w:r w:rsidRPr="00AE3223">
        <w:rPr>
          <w:rFonts w:ascii="Times New Roman" w:hAnsi="Times New Roman" w:cs="Times New Roman"/>
          <w:sz w:val="24"/>
          <w:szCs w:val="24"/>
        </w:rPr>
        <w:t>заимоотношения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E3223">
        <w:rPr>
          <w:rFonts w:ascii="Times New Roman" w:hAnsi="Times New Roman" w:cs="Times New Roman"/>
          <w:sz w:val="24"/>
          <w:szCs w:val="24"/>
        </w:rPr>
        <w:t xml:space="preserve"> на уровне кл</w:t>
      </w:r>
      <w:r>
        <w:rPr>
          <w:rFonts w:ascii="Times New Roman" w:hAnsi="Times New Roman" w:cs="Times New Roman"/>
          <w:sz w:val="24"/>
          <w:szCs w:val="24"/>
        </w:rPr>
        <w:t>асса, то есть  дружественной социа</w:t>
      </w:r>
      <w:r w:rsidRPr="00AE3223">
        <w:rPr>
          <w:rFonts w:ascii="Times New Roman" w:hAnsi="Times New Roman" w:cs="Times New Roman"/>
          <w:sz w:val="24"/>
          <w:szCs w:val="24"/>
        </w:rPr>
        <w:t xml:space="preserve">льной среды, в которой каждый ребенок получает практическое подтверждение приобретенных знаний и начинает их ценить. </w:t>
      </w:r>
    </w:p>
    <w:p w:rsidR="001C0B05" w:rsidRPr="00AE3223" w:rsidRDefault="001C0B05" w:rsidP="001C0B05">
      <w:pPr>
        <w:pStyle w:val="10"/>
        <w:tabs>
          <w:tab w:val="left" w:pos="66"/>
          <w:tab w:val="left" w:pos="246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3223">
        <w:rPr>
          <w:rFonts w:ascii="Times New Roman" w:hAnsi="Times New Roman" w:cs="Times New Roman"/>
          <w:sz w:val="24"/>
          <w:szCs w:val="24"/>
        </w:rPr>
        <w:t>Учащийся получит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1C0B05" w:rsidRPr="00AE3223" w:rsidRDefault="001C0B05" w:rsidP="001C0B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C0B05" w:rsidRPr="00AE3223" w:rsidRDefault="001C0B05" w:rsidP="001C0B05">
      <w:pPr>
        <w:pStyle w:val="10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научиться в</w:t>
      </w:r>
      <w:r w:rsidRPr="00AE3223">
        <w:rPr>
          <w:rFonts w:ascii="Times New Roman" w:hAnsi="Times New Roman" w:cs="Times New Roman"/>
          <w:sz w:val="24"/>
          <w:szCs w:val="24"/>
        </w:rPr>
        <w:t>заимодействовать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1C0B05" w:rsidRPr="00AE3223" w:rsidRDefault="001C0B05" w:rsidP="001C0B05">
      <w:pPr>
        <w:pStyle w:val="a9"/>
        <w:shd w:val="clear" w:color="auto" w:fill="auto"/>
        <w:spacing w:before="0" w:line="240" w:lineRule="auto"/>
        <w:ind w:right="1040" w:firstLine="0"/>
        <w:rPr>
          <w:rFonts w:ascii="Times New Roman" w:hAnsi="Times New Roman" w:cs="Times New Roman"/>
          <w:sz w:val="24"/>
          <w:szCs w:val="24"/>
        </w:rPr>
      </w:pPr>
    </w:p>
    <w:p w:rsidR="001C0B05" w:rsidRPr="00AE3223" w:rsidRDefault="001C0B05" w:rsidP="001C0B0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 </w:t>
      </w:r>
      <w:r w:rsidRPr="00AE3223">
        <w:rPr>
          <w:rFonts w:ascii="Times New Roman" w:hAnsi="Times New Roman" w:cs="Times New Roman"/>
          <w:sz w:val="24"/>
          <w:szCs w:val="24"/>
        </w:rPr>
        <w:t>будет знать школьный и внешкольный этикет, правила общения и культуры внешнего вида;</w:t>
      </w:r>
    </w:p>
    <w:p w:rsidR="001C0B05" w:rsidRPr="00AE3223" w:rsidRDefault="001C0B05" w:rsidP="001C0B05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-познакомится с общественными нормами, с устройством общества, с социально одобряемыми и не одобряемыми формами поведения в обществе (т.е.  социальные знания);</w:t>
      </w:r>
    </w:p>
    <w:p w:rsidR="001C0B05" w:rsidRPr="00AE3223" w:rsidRDefault="001C0B05" w:rsidP="001C0B05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-приобретет опыт самостоятельного общественного действия, который позволит ученику стать гражданином, социальным деятелем, свободным человеком;</w:t>
      </w:r>
    </w:p>
    <w:p w:rsidR="001C0B05" w:rsidRPr="00AE3223" w:rsidRDefault="001C0B05" w:rsidP="001C0B05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-приобретет опыт переживания и позитивного отношения к базовым ценностям общества;</w:t>
      </w:r>
    </w:p>
    <w:p w:rsidR="001C0B05" w:rsidRPr="00AE3223" w:rsidRDefault="001C0B05" w:rsidP="001C0B05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-пол</w:t>
      </w:r>
      <w:r>
        <w:rPr>
          <w:rFonts w:ascii="Times New Roman" w:hAnsi="Times New Roman" w:cs="Times New Roman"/>
          <w:sz w:val="24"/>
          <w:szCs w:val="24"/>
        </w:rPr>
        <w:t>учи</w:t>
      </w:r>
      <w:r w:rsidRPr="00AE3223">
        <w:rPr>
          <w:rFonts w:ascii="Times New Roman" w:hAnsi="Times New Roman" w:cs="Times New Roman"/>
          <w:sz w:val="24"/>
          <w:szCs w:val="24"/>
        </w:rPr>
        <w:t>т первичное понимание социальной реальности и повседневной жизни, ценностное отношения к социальной реальности в целом.</w:t>
      </w:r>
    </w:p>
    <w:p w:rsidR="001C0B05" w:rsidRPr="0040026F" w:rsidRDefault="001C0B05" w:rsidP="00C05A53">
      <w:pPr>
        <w:rPr>
          <w:rFonts w:ascii="Times New Roman" w:hAnsi="Times New Roman" w:cs="Times New Roman"/>
          <w:bCs/>
          <w:sz w:val="24"/>
          <w:szCs w:val="24"/>
        </w:rPr>
      </w:pPr>
    </w:p>
    <w:p w:rsidR="00375AD0" w:rsidRPr="00A10BF6" w:rsidRDefault="00A10BF6" w:rsidP="00C301E8">
      <w:pPr>
        <w:pStyle w:val="a5"/>
        <w:rPr>
          <w:u w:val="single"/>
        </w:rPr>
      </w:pPr>
      <w:r w:rsidRPr="00A10BF6">
        <w:rPr>
          <w:u w:val="single"/>
        </w:rPr>
        <w:t>Содержание программы по внеурочной деятельности</w:t>
      </w:r>
    </w:p>
    <w:p w:rsidR="00A10BF6" w:rsidRDefault="00A10BF6" w:rsidP="00C301E8">
      <w:pPr>
        <w:pStyle w:val="a5"/>
      </w:pPr>
    </w:p>
    <w:p w:rsidR="00A10BF6" w:rsidRPr="00A10BF6" w:rsidRDefault="00A10BF6" w:rsidP="00A10BF6">
      <w:pPr>
        <w:pStyle w:val="a5"/>
      </w:pPr>
      <w:r>
        <w:t>1класс</w:t>
      </w:r>
    </w:p>
    <w:p w:rsidR="00C301E8" w:rsidRPr="00A10BF6" w:rsidRDefault="00C301E8" w:rsidP="00C301E8">
      <w:pPr>
        <w:pStyle w:val="a5"/>
        <w:rPr>
          <w:u w:val="single"/>
        </w:rPr>
      </w:pPr>
    </w:p>
    <w:p w:rsidR="00C301E8" w:rsidRPr="00AE3223" w:rsidRDefault="00C301E8" w:rsidP="00C301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Pr="00AE3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среди людей (7час.)</w:t>
      </w: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«я», «внешний вид», «имя», «фамилия», «отчество», «кличка», «прозвище», «верность слову», «честь».</w:t>
      </w:r>
      <w:proofErr w:type="gramEnd"/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Речь – важнейшее средство общения. Правила общения.</w:t>
      </w:r>
    </w:p>
    <w:p w:rsidR="00C301E8" w:rsidRPr="00AE3223" w:rsidRDefault="00C301E8" w:rsidP="00C301E8">
      <w:pPr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 xml:space="preserve">УУД: 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-Ученик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ор</w:t>
      </w:r>
      <w:r>
        <w:rPr>
          <w:rFonts w:ascii="Times New Roman" w:hAnsi="Times New Roman" w:cs="Times New Roman"/>
          <w:i/>
          <w:sz w:val="24"/>
          <w:szCs w:val="24"/>
        </w:rPr>
        <w:t>ганизовывать свое рабочее место.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слушать и понимать речь других.</w:t>
      </w:r>
    </w:p>
    <w:p w:rsidR="00C301E8" w:rsidRPr="00AE3223" w:rsidRDefault="00C301E8" w:rsidP="00C301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-Учит</w:t>
      </w:r>
      <w:r w:rsidRPr="00AE3223">
        <w:rPr>
          <w:rFonts w:ascii="Times New Roman" w:hAnsi="Times New Roman" w:cs="Times New Roman"/>
          <w:i/>
          <w:sz w:val="24"/>
          <w:szCs w:val="24"/>
        </w:rPr>
        <w:t>ся работать в паре.</w:t>
      </w:r>
    </w:p>
    <w:p w:rsidR="00C301E8" w:rsidRPr="00AE3223" w:rsidRDefault="00C301E8" w:rsidP="00C301E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Pr="00AE3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Речевой этикет (7 час.)</w:t>
      </w: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Понятия «этика», «этикет». Специфика речевого общения. Речь и отношение человека к людям. Правила знакомства, представления, обращения, приветствия и прощания, извинения и просьбы, благодарности и отказа. Мимика и жесты.</w:t>
      </w:r>
    </w:p>
    <w:p w:rsidR="00C301E8" w:rsidRPr="00AE3223" w:rsidRDefault="00C301E8" w:rsidP="00C301E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r w:rsidRPr="00AE32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 xml:space="preserve">организовывать </w:t>
      </w:r>
      <w:r>
        <w:rPr>
          <w:rFonts w:ascii="Times New Roman" w:hAnsi="Times New Roman" w:cs="Times New Roman"/>
          <w:i/>
          <w:sz w:val="24"/>
          <w:szCs w:val="24"/>
        </w:rPr>
        <w:t>свое рабочее место.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совместно договариваться о правилах общения и поведения в школе, следовать им.</w:t>
      </w:r>
    </w:p>
    <w:p w:rsidR="00C301E8" w:rsidRPr="00AE3223" w:rsidRDefault="00C301E8" w:rsidP="00C301E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работать в паре.</w:t>
      </w:r>
    </w:p>
    <w:p w:rsidR="00C301E8" w:rsidRPr="002D13DE" w:rsidRDefault="00C301E8" w:rsidP="00C301E8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Культура поведения (16</w:t>
      </w:r>
      <w:r w:rsidRPr="00AE32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час.) </w:t>
      </w: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семье, родителям, старшим по возрасту людям, учителям, сверстникам, младшим. Правила поведени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общественных местах, гостях</w:t>
      </w: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E3223">
        <w:rPr>
          <w:i/>
        </w:rPr>
        <w:t>УУД</w:t>
      </w:r>
      <w:r>
        <w:rPr>
          <w:i/>
        </w:rPr>
        <w:t>: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-Ученик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ор</w:t>
      </w:r>
      <w:r>
        <w:rPr>
          <w:rFonts w:ascii="Times New Roman" w:hAnsi="Times New Roman" w:cs="Times New Roman"/>
          <w:i/>
          <w:sz w:val="24"/>
          <w:szCs w:val="24"/>
        </w:rPr>
        <w:t>ганизовывать свое рабочее место.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совместно договариваться о правилах общения и поведения в школе, следовать им.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 xml:space="preserve"> работать в паре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Учит</w:t>
      </w:r>
      <w:r w:rsidRPr="00AE3223">
        <w:rPr>
          <w:rFonts w:ascii="Times New Roman" w:hAnsi="Times New Roman" w:cs="Times New Roman"/>
          <w:i/>
          <w:sz w:val="24"/>
          <w:szCs w:val="24"/>
        </w:rPr>
        <w:t>ся совместно с учителем и другими учениками давать эмоциональную оценку деятельности класса на уроке;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01E8" w:rsidRPr="00AE3223" w:rsidRDefault="00C301E8" w:rsidP="00C301E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E3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мире сказок (3 час.) </w:t>
      </w:r>
      <w:r w:rsidRPr="00AE322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 и зло, правда и ложь.</w:t>
      </w:r>
    </w:p>
    <w:p w:rsidR="00C301E8" w:rsidRPr="00AE3223" w:rsidRDefault="00C301E8" w:rsidP="00C301E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умению</w:t>
      </w:r>
      <w:r w:rsidRPr="00AE3223">
        <w:rPr>
          <w:rFonts w:ascii="Times New Roman" w:hAnsi="Times New Roman" w:cs="Times New Roman"/>
          <w:i/>
          <w:sz w:val="24"/>
          <w:szCs w:val="24"/>
        </w:rPr>
        <w:t xml:space="preserve"> оценивать жизненные ситуации поступки героев художественных текстов с точки зрения </w:t>
      </w:r>
      <w:r>
        <w:rPr>
          <w:rFonts w:ascii="Times New Roman" w:hAnsi="Times New Roman" w:cs="Times New Roman"/>
          <w:i/>
          <w:sz w:val="24"/>
          <w:szCs w:val="24"/>
        </w:rPr>
        <w:t>общечеловеческих норм.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-У</w:t>
      </w:r>
      <w:r w:rsidRPr="00AE3223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ченик получит знания о характере взаимоотношений с другими людьми, что станет предпосылкой воспитания доброжелательного и заботливого отношения к людям, эмоциональной отзывчивости, сопереживания, сочувствия, формирования нравственного сознания младшего школьника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Учит</w:t>
      </w:r>
      <w:r w:rsidRPr="00AE3223">
        <w:rPr>
          <w:rFonts w:ascii="Times New Roman" w:hAnsi="Times New Roman" w:cs="Times New Roman"/>
          <w:i/>
          <w:sz w:val="24"/>
          <w:szCs w:val="24"/>
        </w:rPr>
        <w:t>ся совместно с учителем и другими учениками давать эмоциональную оцен</w:t>
      </w:r>
      <w:r>
        <w:rPr>
          <w:rFonts w:ascii="Times New Roman" w:hAnsi="Times New Roman" w:cs="Times New Roman"/>
          <w:i/>
          <w:sz w:val="24"/>
          <w:szCs w:val="24"/>
        </w:rPr>
        <w:t>ку деятельности класса на уроке.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-Учит</w:t>
      </w:r>
      <w:r w:rsidRPr="00AE3223">
        <w:rPr>
          <w:rFonts w:ascii="Times New Roman" w:hAnsi="Times New Roman" w:cs="Times New Roman"/>
          <w:i/>
          <w:sz w:val="24"/>
          <w:szCs w:val="24"/>
        </w:rPr>
        <w:t>ся работать в паре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</w:t>
      </w:r>
      <w:r w:rsidRPr="00AE3223">
        <w:rPr>
          <w:rFonts w:ascii="Times New Roman" w:hAnsi="Times New Roman" w:cs="Times New Roman"/>
          <w:i/>
          <w:sz w:val="24"/>
          <w:szCs w:val="24"/>
        </w:rPr>
        <w:t>соблюдать простейшие нормы речевого этикета: здор</w:t>
      </w:r>
      <w:r>
        <w:rPr>
          <w:rFonts w:ascii="Times New Roman" w:hAnsi="Times New Roman" w:cs="Times New Roman"/>
          <w:i/>
          <w:sz w:val="24"/>
          <w:szCs w:val="24"/>
        </w:rPr>
        <w:t>оваться, прощаться, благодарить.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322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Учится слушать и понимать речь других.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301E8" w:rsidRPr="00AE3223" w:rsidRDefault="00C301E8" w:rsidP="00C30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Итоговое занятие (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>1 час.)</w:t>
      </w:r>
    </w:p>
    <w:p w:rsidR="00C301E8" w:rsidRPr="00AE3223" w:rsidRDefault="00C301E8" w:rsidP="00C301E8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</w:t>
      </w:r>
      <w:r w:rsidRPr="00AE3223">
        <w:rPr>
          <w:rFonts w:ascii="Times New Roman" w:hAnsi="Times New Roman" w:cs="Times New Roman"/>
          <w:i/>
          <w:sz w:val="24"/>
          <w:szCs w:val="24"/>
        </w:rPr>
        <w:t>нализ</w:t>
      </w:r>
      <w:r>
        <w:rPr>
          <w:rFonts w:ascii="Times New Roman" w:hAnsi="Times New Roman" w:cs="Times New Roman"/>
          <w:i/>
          <w:sz w:val="24"/>
          <w:szCs w:val="24"/>
        </w:rPr>
        <w:t>ировать предлагаемую информацию.</w:t>
      </w:r>
    </w:p>
    <w:p w:rsidR="00C301E8" w:rsidRPr="00AE3223" w:rsidRDefault="00C301E8" w:rsidP="00C301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Pr="00AE3223">
        <w:rPr>
          <w:rFonts w:ascii="Times New Roman" w:hAnsi="Times New Roman" w:cs="Times New Roman"/>
          <w:i/>
          <w:sz w:val="24"/>
          <w:szCs w:val="24"/>
        </w:rPr>
        <w:t xml:space="preserve">овместно договариваться о правилах общения и поведения в школе, </w:t>
      </w:r>
      <w:r>
        <w:rPr>
          <w:rFonts w:ascii="Times New Roman" w:hAnsi="Times New Roman" w:cs="Times New Roman"/>
          <w:i/>
          <w:sz w:val="24"/>
          <w:szCs w:val="24"/>
        </w:rPr>
        <w:t>следовать им.</w:t>
      </w:r>
    </w:p>
    <w:p w:rsidR="00C301E8" w:rsidRDefault="00C301E8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-Учится работать в паре</w:t>
      </w:r>
      <w:r w:rsidRPr="00AE3223">
        <w:rPr>
          <w:rFonts w:ascii="Times New Roman" w:hAnsi="Times New Roman" w:cs="Times New Roman"/>
          <w:i/>
          <w:sz w:val="24"/>
          <w:szCs w:val="24"/>
        </w:rPr>
        <w:t>.</w:t>
      </w:r>
    </w:p>
    <w:p w:rsidR="00A10BF6" w:rsidRPr="00AE3223" w:rsidRDefault="00A10BF6" w:rsidP="00A10B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A10BF6" w:rsidRPr="00AE3223" w:rsidRDefault="00A10BF6" w:rsidP="00A10B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BF6" w:rsidRPr="00AE3223" w:rsidRDefault="00A10BF6" w:rsidP="00A10B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I. </w:t>
      </w:r>
      <w:r w:rsidRPr="00AE3223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значит быть вежливым? (1 час) </w:t>
      </w:r>
      <w:r w:rsidRPr="00AE3223">
        <w:rPr>
          <w:rFonts w:ascii="Times New Roman" w:eastAsia="Times New Roman" w:hAnsi="Times New Roman" w:cs="Times New Roman"/>
          <w:sz w:val="24"/>
          <w:szCs w:val="24"/>
        </w:rPr>
        <w:t>Этикет и вежливость. История этикета.</w:t>
      </w:r>
    </w:p>
    <w:p w:rsidR="00A10BF6" w:rsidRDefault="00A10BF6" w:rsidP="00A10BF6">
      <w:pPr>
        <w:pStyle w:val="a7"/>
        <w:rPr>
          <w:b/>
        </w:rPr>
      </w:pPr>
      <w:r w:rsidRPr="00AE3223">
        <w:rPr>
          <w:b/>
        </w:rPr>
        <w:t xml:space="preserve">Раздел II. </w:t>
      </w:r>
      <w:r w:rsidRPr="00AE3223">
        <w:rPr>
          <w:b/>
          <w:bCs/>
          <w:iCs/>
        </w:rPr>
        <w:t>Правила жизни в обществе (11 час.)</w:t>
      </w:r>
      <w:r w:rsidRPr="00AE3223">
        <w:t xml:space="preserve"> Формы приветствия и прощания, значение слова «здравствуй». Правила знакомства и прощания. Способы выражения благодарности. Формы извинений. Формулы привлечения внимания, обращения к незнакомому человеку. Язык жестов, правила произношения «трудных» слов (словарь), слова-паразиты.</w:t>
      </w:r>
    </w:p>
    <w:p w:rsidR="00A10BF6" w:rsidRPr="00AE3223" w:rsidRDefault="00A10BF6" w:rsidP="00A10BF6">
      <w:pPr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III. </w:t>
      </w:r>
      <w:r w:rsidRPr="00AE32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Ты сам (13час)</w:t>
      </w:r>
      <w:r w:rsidRPr="00AE3223">
        <w:rPr>
          <w:rFonts w:ascii="Times New Roman" w:hAnsi="Times New Roman" w:cs="Times New Roman"/>
          <w:sz w:val="24"/>
          <w:szCs w:val="24"/>
        </w:rPr>
        <w:t xml:space="preserve"> </w:t>
      </w:r>
      <w:r w:rsidRPr="00AE3223">
        <w:rPr>
          <w:rFonts w:ascii="Times New Roman" w:eastAsia="Times New Roman" w:hAnsi="Times New Roman" w:cs="Times New Roman"/>
          <w:sz w:val="24"/>
          <w:szCs w:val="24"/>
        </w:rPr>
        <w:t xml:space="preserve">История костюма. Гигиенические требования к одежде. Правила ухода за кожей, глазами, зубами. Принципы здорового питания, понятие о полезной пище. Понятие «личность». Способы </w:t>
      </w:r>
      <w:proofErr w:type="spellStart"/>
      <w:r w:rsidRPr="00AE3223">
        <w:rPr>
          <w:rFonts w:ascii="Times New Roman" w:eastAsia="Times New Roman" w:hAnsi="Times New Roman" w:cs="Times New Roman"/>
          <w:sz w:val="24"/>
          <w:szCs w:val="24"/>
        </w:rPr>
        <w:t>самонастроя</w:t>
      </w:r>
      <w:proofErr w:type="spellEnd"/>
      <w:r w:rsidRPr="00AE3223">
        <w:rPr>
          <w:rFonts w:ascii="Times New Roman" w:eastAsia="Times New Roman" w:hAnsi="Times New Roman" w:cs="Times New Roman"/>
          <w:sz w:val="24"/>
          <w:szCs w:val="24"/>
        </w:rPr>
        <w:t>, отношение к окружающим. Вред ку</w:t>
      </w:r>
      <w:r>
        <w:rPr>
          <w:rFonts w:ascii="Times New Roman" w:eastAsia="Times New Roman" w:hAnsi="Times New Roman" w:cs="Times New Roman"/>
          <w:sz w:val="24"/>
          <w:szCs w:val="24"/>
        </w:rPr>
        <w:t>рения, алкоголя, наркотиков. Взаимоотношения</w:t>
      </w:r>
      <w:r w:rsidRPr="00AE3223">
        <w:rPr>
          <w:rFonts w:ascii="Times New Roman" w:eastAsia="Times New Roman" w:hAnsi="Times New Roman" w:cs="Times New Roman"/>
          <w:sz w:val="24"/>
          <w:szCs w:val="24"/>
        </w:rPr>
        <w:t xml:space="preserve"> девочек и мальчиков.</w:t>
      </w:r>
    </w:p>
    <w:p w:rsidR="00A10BF6" w:rsidRDefault="00A10BF6" w:rsidP="00A10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E32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Ты – ученик (9 час) </w:t>
      </w:r>
      <w:r w:rsidRPr="00AE3223">
        <w:rPr>
          <w:rFonts w:ascii="Times New Roman" w:eastAsia="Times New Roman" w:hAnsi="Times New Roman" w:cs="Times New Roman"/>
          <w:sz w:val="24"/>
          <w:szCs w:val="24"/>
        </w:rPr>
        <w:t>Отношение к учителю, учебе, отметке. Взаимоотношения между одноклассниками. Понятия «друг», «дружба». Культура спора. Правила поведения в школе и общественных местах.</w:t>
      </w:r>
    </w:p>
    <w:p w:rsidR="00A04615" w:rsidRPr="00AE3223" w:rsidRDefault="00A04615" w:rsidP="00A046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Итоговое занятие (</w:t>
      </w:r>
      <w:r w:rsidRPr="00AE3223">
        <w:rPr>
          <w:rFonts w:ascii="Times New Roman" w:eastAsia="Times New Roman" w:hAnsi="Times New Roman" w:cs="Times New Roman"/>
          <w:b/>
          <w:bCs/>
          <w:sz w:val="24"/>
          <w:szCs w:val="24"/>
        </w:rPr>
        <w:t>1 час.)</w:t>
      </w:r>
    </w:p>
    <w:p w:rsidR="00A04615" w:rsidRPr="00AE3223" w:rsidRDefault="00A04615" w:rsidP="00A04615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- А</w:t>
      </w:r>
      <w:r w:rsidRPr="00AE3223">
        <w:rPr>
          <w:rFonts w:ascii="Times New Roman" w:hAnsi="Times New Roman" w:cs="Times New Roman"/>
          <w:i/>
          <w:sz w:val="24"/>
          <w:szCs w:val="24"/>
        </w:rPr>
        <w:t>нализ</w:t>
      </w:r>
      <w:r>
        <w:rPr>
          <w:rFonts w:ascii="Times New Roman" w:hAnsi="Times New Roman" w:cs="Times New Roman"/>
          <w:i/>
          <w:sz w:val="24"/>
          <w:szCs w:val="24"/>
        </w:rPr>
        <w:t>ировать предлагаемую информацию.</w:t>
      </w:r>
    </w:p>
    <w:p w:rsidR="00A04615" w:rsidRPr="00AE3223" w:rsidRDefault="00A04615" w:rsidP="00A0461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Pr="00AE3223">
        <w:rPr>
          <w:rFonts w:ascii="Times New Roman" w:hAnsi="Times New Roman" w:cs="Times New Roman"/>
          <w:i/>
          <w:sz w:val="24"/>
          <w:szCs w:val="24"/>
        </w:rPr>
        <w:t xml:space="preserve">овместно договариваться о правилах общения и поведения в школе, </w:t>
      </w:r>
      <w:r>
        <w:rPr>
          <w:rFonts w:ascii="Times New Roman" w:hAnsi="Times New Roman" w:cs="Times New Roman"/>
          <w:i/>
          <w:sz w:val="24"/>
          <w:szCs w:val="24"/>
        </w:rPr>
        <w:t>следовать им.</w:t>
      </w:r>
    </w:p>
    <w:p w:rsidR="00A04615" w:rsidRPr="00E43468" w:rsidRDefault="00A04615" w:rsidP="00E4346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-Учится работать в паре</w:t>
      </w:r>
      <w:r w:rsidRPr="00AE3223">
        <w:rPr>
          <w:rFonts w:ascii="Times New Roman" w:hAnsi="Times New Roman" w:cs="Times New Roman"/>
          <w:i/>
          <w:sz w:val="24"/>
          <w:szCs w:val="24"/>
        </w:rPr>
        <w:t>.</w:t>
      </w:r>
    </w:p>
    <w:p w:rsidR="006A7C1F" w:rsidRPr="006A7C1F" w:rsidRDefault="006A7C1F" w:rsidP="006A7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6A7C1F" w:rsidRPr="00AE3223" w:rsidRDefault="006A7C1F" w:rsidP="006A7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C1F" w:rsidRPr="00F754FF" w:rsidRDefault="006A7C1F" w:rsidP="006A7C1F">
      <w:pPr>
        <w:pStyle w:val="a7"/>
        <w:spacing w:before="0" w:beforeAutospacing="0" w:after="0" w:afterAutospacing="0"/>
        <w:rPr>
          <w:i/>
        </w:rPr>
      </w:pPr>
      <w:r w:rsidRPr="00AE3223">
        <w:rPr>
          <w:b/>
        </w:rPr>
        <w:t xml:space="preserve">Раздел I. </w:t>
      </w:r>
      <w:r w:rsidRPr="00AE3223">
        <w:rPr>
          <w:b/>
          <w:bCs/>
          <w:iCs/>
        </w:rPr>
        <w:t xml:space="preserve">Правила жизни в обществе (14 час.) </w:t>
      </w:r>
      <w:r w:rsidRPr="00AE3223">
        <w:t>Культура поведения на улице, отношение к окружающим, правила дорожного движения. Посещение больного. Правила поведения в общественных местах. Особенности этикета в разных странах мира. Культура разговора по телефону. Правила работы с электронной почтой.</w:t>
      </w:r>
      <w:r>
        <w:br/>
      </w:r>
      <w:r w:rsidRPr="00AE3223">
        <w:rPr>
          <w:b/>
        </w:rPr>
        <w:t xml:space="preserve">Раздел II. </w:t>
      </w:r>
      <w:r w:rsidRPr="00AE3223">
        <w:rPr>
          <w:b/>
          <w:bCs/>
          <w:iCs/>
        </w:rPr>
        <w:t xml:space="preserve">Дом и семья (7 час.) </w:t>
      </w:r>
      <w:r w:rsidRPr="00AE3223">
        <w:t xml:space="preserve">Интерес к своей родословной, к предкам, уважения к своей семье. Отношение к близким, права и обязанности членов семьи, людям старшего поколения, соседям. Семейного торжества, семейные традиции. Правила поведения за столом, традиции застолья у народов мира. Добрые слова. Забота и ответственность за </w:t>
      </w:r>
      <w:proofErr w:type="gramStart"/>
      <w:r w:rsidRPr="00AE3223">
        <w:t>жизнь</w:t>
      </w:r>
      <w:proofErr w:type="gramEnd"/>
      <w:r w:rsidRPr="00AE3223">
        <w:t xml:space="preserve"> и здоровье домашних животных.</w:t>
      </w:r>
      <w:r>
        <w:br/>
      </w:r>
      <w:r w:rsidRPr="00F754FF">
        <w:rPr>
          <w:b/>
          <w:bCs/>
        </w:rPr>
        <w:t xml:space="preserve">Раздел </w:t>
      </w:r>
      <w:r w:rsidRPr="00F754FF">
        <w:rPr>
          <w:b/>
        </w:rPr>
        <w:t>III</w:t>
      </w:r>
      <w:r w:rsidRPr="00F754FF">
        <w:rPr>
          <w:b/>
          <w:bCs/>
        </w:rPr>
        <w:t xml:space="preserve">. </w:t>
      </w:r>
      <w:r w:rsidRPr="00F754FF">
        <w:rPr>
          <w:b/>
          <w:bCs/>
          <w:iCs/>
        </w:rPr>
        <w:t xml:space="preserve">Гость – хозяину радость (12 час.) </w:t>
      </w:r>
      <w:r w:rsidRPr="00F754FF">
        <w:t>Правила приема гостей. Традиции гостеприимства у разных народов. Правила посещения и поведения в гостях, внешний вид гостя, столовый этикет, пользование столовыми приборами. Правила выбора, получения и дарения, оформление подарков и открытки. Подбираем и дарим цветы, подарки. Комплименты. Белый танец.</w:t>
      </w:r>
      <w:r>
        <w:br/>
      </w:r>
      <w:r w:rsidRPr="00AE3223">
        <w:rPr>
          <w:b/>
          <w:bCs/>
        </w:rPr>
        <w:t xml:space="preserve">Раздел </w:t>
      </w:r>
      <w:r w:rsidRPr="00AE3223">
        <w:rPr>
          <w:b/>
        </w:rPr>
        <w:t>I</w:t>
      </w:r>
      <w:r w:rsidRPr="00AE3223">
        <w:rPr>
          <w:b/>
          <w:bCs/>
          <w:lang w:val="en-US"/>
        </w:rPr>
        <w:t>V</w:t>
      </w:r>
      <w:r w:rsidRPr="00AE3223">
        <w:rPr>
          <w:b/>
          <w:bCs/>
        </w:rPr>
        <w:t>. Итоговое занятие</w:t>
      </w:r>
    </w:p>
    <w:p w:rsidR="00E43468" w:rsidRPr="00AE3223" w:rsidRDefault="00E43468" w:rsidP="00E43468">
      <w:pPr>
        <w:tabs>
          <w:tab w:val="left" w:pos="2505"/>
        </w:tabs>
        <w:spacing w:after="0" w:line="240" w:lineRule="auto"/>
        <w:rPr>
          <w:rStyle w:val="a4"/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</w:t>
      </w:r>
      <w:r w:rsidRPr="00AE3223">
        <w:rPr>
          <w:rFonts w:ascii="Times New Roman" w:hAnsi="Times New Roman" w:cs="Times New Roman"/>
          <w:i/>
          <w:sz w:val="24"/>
          <w:szCs w:val="24"/>
        </w:rPr>
        <w:t>нализ</w:t>
      </w:r>
      <w:r>
        <w:rPr>
          <w:rFonts w:ascii="Times New Roman" w:hAnsi="Times New Roman" w:cs="Times New Roman"/>
          <w:i/>
          <w:sz w:val="24"/>
          <w:szCs w:val="24"/>
        </w:rPr>
        <w:t>ировать предлагаемую информацию.</w:t>
      </w:r>
    </w:p>
    <w:p w:rsidR="00E43468" w:rsidRPr="00AE3223" w:rsidRDefault="00E43468" w:rsidP="00E434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-С</w:t>
      </w:r>
      <w:r w:rsidRPr="00AE3223">
        <w:rPr>
          <w:rFonts w:ascii="Times New Roman" w:hAnsi="Times New Roman" w:cs="Times New Roman"/>
          <w:i/>
          <w:sz w:val="24"/>
          <w:szCs w:val="24"/>
        </w:rPr>
        <w:t xml:space="preserve">овместно договариваться о правилах общения и поведения в школе, </w:t>
      </w:r>
      <w:r>
        <w:rPr>
          <w:rFonts w:ascii="Times New Roman" w:hAnsi="Times New Roman" w:cs="Times New Roman"/>
          <w:i/>
          <w:sz w:val="24"/>
          <w:szCs w:val="24"/>
        </w:rPr>
        <w:t>следовать им.</w:t>
      </w:r>
    </w:p>
    <w:p w:rsidR="00E43468" w:rsidRPr="00E43468" w:rsidRDefault="00E43468" w:rsidP="00E4346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-Учится работать в паре</w:t>
      </w:r>
      <w:r w:rsidRPr="00AE3223">
        <w:rPr>
          <w:rFonts w:ascii="Times New Roman" w:hAnsi="Times New Roman" w:cs="Times New Roman"/>
          <w:i/>
          <w:sz w:val="24"/>
          <w:szCs w:val="24"/>
        </w:rPr>
        <w:t>.</w:t>
      </w:r>
    </w:p>
    <w:p w:rsidR="00A10BF6" w:rsidRDefault="00A10BF6" w:rsidP="00C301E8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2C57" w:rsidRDefault="00052C57" w:rsidP="0005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57" w:rsidRPr="00AE3223" w:rsidRDefault="00052C57" w:rsidP="0005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2C57" w:rsidRPr="00AE3223" w:rsidRDefault="00052C57" w:rsidP="00052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  <w:r w:rsidR="00D87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C57" w:rsidRPr="00AE3223" w:rsidRDefault="00052C57" w:rsidP="00052C57">
      <w:pPr>
        <w:pStyle w:val="a5"/>
        <w:jc w:val="left"/>
      </w:pPr>
    </w:p>
    <w:p w:rsidR="00052C57" w:rsidRDefault="00052C57" w:rsidP="00052C57">
      <w:pPr>
        <w:pStyle w:val="a5"/>
        <w:jc w:val="left"/>
        <w:rPr>
          <w:color w:val="000000"/>
        </w:rPr>
      </w:pPr>
      <w:r w:rsidRPr="00AE3223">
        <w:t>Раздел I.</w:t>
      </w:r>
      <w:r w:rsidRPr="00AE3223">
        <w:rPr>
          <w:b w:val="0"/>
          <w:color w:val="000000"/>
        </w:rPr>
        <w:t xml:space="preserve"> </w:t>
      </w:r>
      <w:r w:rsidRPr="00A50DD9">
        <w:rPr>
          <w:color w:val="000000"/>
        </w:rPr>
        <w:t>Введение</w:t>
      </w:r>
      <w:r w:rsidR="00E30750">
        <w:rPr>
          <w:color w:val="000000"/>
        </w:rPr>
        <w:t xml:space="preserve"> (2</w:t>
      </w:r>
      <w:r w:rsidRPr="00A50DD9">
        <w:rPr>
          <w:color w:val="000000"/>
        </w:rPr>
        <w:t>)</w:t>
      </w:r>
    </w:p>
    <w:p w:rsidR="00052C57" w:rsidRPr="00AE3223" w:rsidRDefault="00052C57" w:rsidP="00052C57">
      <w:pPr>
        <w:pStyle w:val="a5"/>
        <w:jc w:val="left"/>
      </w:pPr>
    </w:p>
    <w:p w:rsidR="00052C57" w:rsidRPr="00A50DD9" w:rsidRDefault="00052C57" w:rsidP="00052C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 w:rsidRPr="00A5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Школьный и внешкольный этикет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(7</w:t>
      </w:r>
      <w:r w:rsidRPr="00A50D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052C57" w:rsidRPr="00AE3223" w:rsidRDefault="00052C57" w:rsidP="00052C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223">
        <w:rPr>
          <w:rFonts w:ascii="Times New Roman" w:hAnsi="Times New Roman" w:cs="Times New Roman"/>
          <w:sz w:val="24"/>
          <w:szCs w:val="24"/>
        </w:rPr>
        <w:t>Нравственные нормы, правила, требования. Положительные привычки, основы культуры поведения, построения межличностных отношений;</w:t>
      </w:r>
    </w:p>
    <w:p w:rsidR="00052C57" w:rsidRPr="00AE3223" w:rsidRDefault="00052C57" w:rsidP="00052C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E3223">
        <w:rPr>
          <w:rFonts w:ascii="Times New Roman" w:hAnsi="Times New Roman" w:cs="Times New Roman"/>
          <w:b/>
          <w:sz w:val="24"/>
          <w:szCs w:val="24"/>
        </w:rPr>
        <w:t>Раздел II</w:t>
      </w:r>
      <w:r w:rsidRPr="00AE3223">
        <w:rPr>
          <w:rFonts w:ascii="Times New Roman" w:hAnsi="Times New Roman" w:cs="Times New Roman"/>
          <w:sz w:val="24"/>
          <w:szCs w:val="24"/>
        </w:rPr>
        <w:t>I</w:t>
      </w:r>
      <w:r w:rsidRPr="00AE32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50DD9">
        <w:rPr>
          <w:rFonts w:ascii="Times New Roman" w:hAnsi="Times New Roman" w:cs="Times New Roman"/>
          <w:b/>
          <w:sz w:val="24"/>
          <w:szCs w:val="24"/>
        </w:rPr>
        <w:t>Правила общения. Культура внешнего вида (16)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223">
        <w:rPr>
          <w:rFonts w:ascii="Times New Roman" w:hAnsi="Times New Roman" w:cs="Times New Roman"/>
          <w:sz w:val="24"/>
          <w:szCs w:val="24"/>
        </w:rPr>
        <w:t xml:space="preserve">Основные этические понятия и нормы речевого поведения. Культуры нравственного поведения. Ценностное отношение к здоровому образу жизни и привитие навыков ответственного отношения к нему. </w:t>
      </w:r>
      <w:r>
        <w:rPr>
          <w:rFonts w:ascii="Times New Roman" w:hAnsi="Times New Roman" w:cs="Times New Roman"/>
          <w:sz w:val="24"/>
          <w:szCs w:val="24"/>
        </w:rPr>
        <w:t xml:space="preserve">Профилактика вредных привычек. </w:t>
      </w:r>
    </w:p>
    <w:p w:rsidR="00052C57" w:rsidRPr="009047F7" w:rsidRDefault="00052C57" w:rsidP="00052C5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E3223">
        <w:rPr>
          <w:rFonts w:ascii="Times New Roman" w:hAnsi="Times New Roman" w:cs="Times New Roman"/>
          <w:b/>
          <w:sz w:val="24"/>
          <w:szCs w:val="24"/>
          <w:lang w:val="en-US"/>
        </w:rPr>
        <w:t>IY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E3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DD9">
        <w:rPr>
          <w:rFonts w:ascii="Times New Roman" w:hAnsi="Times New Roman" w:cs="Times New Roman"/>
          <w:b/>
          <w:sz w:val="24"/>
          <w:szCs w:val="24"/>
        </w:rPr>
        <w:t>Семь наших «Я» (8)</w:t>
      </w:r>
      <w:r w:rsidRPr="00AE3223">
        <w:rPr>
          <w:rFonts w:ascii="Times New Roman" w:hAnsi="Times New Roman" w:cs="Times New Roman"/>
          <w:sz w:val="24"/>
          <w:szCs w:val="24"/>
        </w:rPr>
        <w:t xml:space="preserve">Основы нравственного самовоспитания. </w:t>
      </w:r>
      <w:r w:rsidRPr="00AE3223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Видеть, понимать и ценить самого себя. Умение  соотносить свое поведение с мнением окружающих, анализировать свое поведение.</w:t>
      </w:r>
      <w:r w:rsidRPr="00AE3223">
        <w:rPr>
          <w:rFonts w:ascii="Times New Roman" w:hAnsi="Times New Roman" w:cs="Times New Roman"/>
          <w:sz w:val="24"/>
          <w:szCs w:val="24"/>
        </w:rPr>
        <w:t xml:space="preserve"> Трудолюбие, ответственное отношения к учению и труду. Потребность в выполнении поручений, обязанностей, посильной помощи;</w:t>
      </w:r>
    </w:p>
    <w:p w:rsidR="00052C57" w:rsidRDefault="00052C57" w:rsidP="00052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E322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E3223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E3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359">
        <w:rPr>
          <w:rFonts w:ascii="Times New Roman" w:hAnsi="Times New Roman" w:cs="Times New Roman"/>
          <w:b/>
          <w:sz w:val="24"/>
          <w:szCs w:val="24"/>
        </w:rPr>
        <w:t>Обобщающее занятие (1)</w:t>
      </w:r>
      <w:r w:rsidRPr="00AE3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52C57" w:rsidRDefault="00052C57" w:rsidP="00052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316D6" w:rsidRDefault="008316D6" w:rsidP="00052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F08E6" w:rsidRPr="003F08E6" w:rsidRDefault="003F08E6" w:rsidP="003F08E6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  <w:sectPr w:rsidR="003F08E6" w:rsidRPr="003F08E6" w:rsidSect="007E5B79">
          <w:pgSz w:w="11906" w:h="16838" w:code="9"/>
          <w:pgMar w:top="426" w:right="426" w:bottom="568" w:left="851" w:header="709" w:footer="709" w:gutter="0"/>
          <w:cols w:space="708"/>
          <w:docGrid w:linePitch="381"/>
        </w:sectPr>
      </w:pPr>
      <w:r w:rsidRPr="003F08E6">
        <w:rPr>
          <w:rFonts w:ascii="Times New Roman" w:hAnsi="Times New Roman" w:cs="Times New Roman"/>
          <w:bCs/>
          <w:iCs/>
          <w:sz w:val="24"/>
          <w:szCs w:val="24"/>
        </w:rPr>
        <w:t>В конце учебного года предусмотрена промежуточная аттестация в форме обобщающей игры.</w:t>
      </w:r>
    </w:p>
    <w:p w:rsidR="008316D6" w:rsidRDefault="008316D6" w:rsidP="00052C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10BF6" w:rsidRPr="001C0B05" w:rsidRDefault="001C0B05" w:rsidP="001C0B05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301E8" w:rsidRPr="00AE3223" w:rsidRDefault="00C301E8" w:rsidP="00C301E8">
      <w:pPr>
        <w:pStyle w:val="a5"/>
      </w:pPr>
    </w:p>
    <w:p w:rsidR="00726B4E" w:rsidRDefault="00EA1221" w:rsidP="00EA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221">
        <w:rPr>
          <w:rFonts w:ascii="Times New Roman" w:hAnsi="Times New Roman" w:cs="Times New Roman"/>
          <w:sz w:val="24"/>
          <w:szCs w:val="24"/>
        </w:rPr>
        <w:t>1 класс (34 часа)</w:t>
      </w:r>
    </w:p>
    <w:tbl>
      <w:tblPr>
        <w:tblStyle w:val="a3"/>
        <w:tblW w:w="0" w:type="auto"/>
        <w:tblLook w:val="04A0"/>
      </w:tblPr>
      <w:tblGrid>
        <w:gridCol w:w="1065"/>
        <w:gridCol w:w="6097"/>
        <w:gridCol w:w="3510"/>
      </w:tblGrid>
      <w:tr w:rsidR="00483865" w:rsidTr="00483865">
        <w:trPr>
          <w:trHeight w:val="154"/>
        </w:trPr>
        <w:tc>
          <w:tcPr>
            <w:tcW w:w="1065" w:type="dxa"/>
          </w:tcPr>
          <w:p w:rsidR="00483865" w:rsidRPr="000A183F" w:rsidRDefault="00483865" w:rsidP="00EA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7" w:type="dxa"/>
          </w:tcPr>
          <w:p w:rsidR="00483865" w:rsidRPr="000A183F" w:rsidRDefault="00483865" w:rsidP="00EA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10" w:type="dxa"/>
          </w:tcPr>
          <w:p w:rsidR="00483865" w:rsidRPr="000A183F" w:rsidRDefault="00483865" w:rsidP="00EA12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83865" w:rsidTr="00483865">
        <w:trPr>
          <w:trHeight w:val="154"/>
        </w:trPr>
        <w:tc>
          <w:tcPr>
            <w:tcW w:w="1065" w:type="dxa"/>
          </w:tcPr>
          <w:p w:rsidR="00483865" w:rsidRPr="00F571BA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среди людей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83865" w:rsidTr="00483865">
        <w:trPr>
          <w:trHeight w:val="154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я и как выгляжу?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154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в нашем имени?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83865" w:rsidTr="00483865">
        <w:trPr>
          <w:trHeight w:val="154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Плохо одному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154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Товарищи и друзья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завоевывать друзей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Бескорыстие в дружбе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Верность слову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592"/>
        </w:trPr>
        <w:tc>
          <w:tcPr>
            <w:tcW w:w="1065" w:type="dxa"/>
          </w:tcPr>
          <w:p w:rsidR="00483865" w:rsidRPr="00F571BA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Речевой этикет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этика и этикет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мимики, жестов и позы в общении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вежливых словах и их применении.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знакомства, представления и обращения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приветствия и прощания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извинения и просьбы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благодарности и отказа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Pr="00F571BA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поведения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старшим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304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учителю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малышам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Родине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школе, на переменах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столовой, за столом</w:t>
            </w:r>
          </w:p>
        </w:tc>
        <w:tc>
          <w:tcPr>
            <w:tcW w:w="3510" w:type="dxa"/>
          </w:tcPr>
          <w:p w:rsidR="00483865" w:rsidRPr="00993FC8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Беседа, рассказ учителя, игра.</w:t>
            </w:r>
          </w:p>
        </w:tc>
      </w:tr>
      <w:tr w:rsidR="00483865" w:rsidTr="00483865">
        <w:trPr>
          <w:trHeight w:val="592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с гостями, в гостях, приглашение гостей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Беседа, рассказ учителя, игра.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делать подарки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разговаривать по телефону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улице</w:t>
            </w:r>
          </w:p>
        </w:tc>
        <w:tc>
          <w:tcPr>
            <w:tcW w:w="3510" w:type="dxa"/>
          </w:tcPr>
          <w:p w:rsidR="00483865" w:rsidRDefault="00483865" w:rsidP="0099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Беседа, игра.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общественном транспорте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Беседа, игра.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общественных местах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Беседа, игра.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театре и кино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</w:t>
            </w: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в библиотеке и музее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в кафе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вести себя с людьми с ограниченными возможностями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Pr="00F571BA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мире сказок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сказках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Сказки – волшебство, чудо </w:t>
            </w:r>
            <w:proofErr w:type="gramStart"/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576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– ложь, да в ней намек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88"/>
        </w:trPr>
        <w:tc>
          <w:tcPr>
            <w:tcW w:w="1065" w:type="dxa"/>
          </w:tcPr>
          <w:p w:rsidR="00483865" w:rsidRPr="00F571BA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Итоговые занятия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92"/>
        </w:trPr>
        <w:tc>
          <w:tcPr>
            <w:tcW w:w="1065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7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и чему научились за год</w:t>
            </w:r>
          </w:p>
        </w:tc>
        <w:tc>
          <w:tcPr>
            <w:tcW w:w="351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Практикум, награждение</w:t>
            </w:r>
          </w:p>
        </w:tc>
      </w:tr>
    </w:tbl>
    <w:p w:rsidR="00526EE0" w:rsidRDefault="00526EE0" w:rsidP="00EA1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221" w:rsidRDefault="00EA1221" w:rsidP="00EA1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(34 часа)</w:t>
      </w:r>
    </w:p>
    <w:tbl>
      <w:tblPr>
        <w:tblStyle w:val="a3"/>
        <w:tblW w:w="0" w:type="auto"/>
        <w:tblLook w:val="04A0"/>
      </w:tblPr>
      <w:tblGrid>
        <w:gridCol w:w="1059"/>
        <w:gridCol w:w="6024"/>
        <w:gridCol w:w="3551"/>
      </w:tblGrid>
      <w:tr w:rsidR="00483865" w:rsidTr="00483865">
        <w:trPr>
          <w:trHeight w:val="565"/>
        </w:trPr>
        <w:tc>
          <w:tcPr>
            <w:tcW w:w="1059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4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1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значит быть вежливым?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Pr="009149C6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Правила жизни в обществе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познакомимся…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Извинения.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в обществе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6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к собеседнику. Наши имена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Ты и Вы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и жесты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49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к собеседнику.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56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Вежливые слова.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этикетных задач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Ты сам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Твой внешний вид.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гигиены.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Кое-что о правильном питании.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Твое настроение.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Тайна моего «Я». Умение владеть собой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мы видим друг друга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и полезные привычки.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Не только платье красит человека.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83865" w:rsidTr="00483865">
        <w:trPr>
          <w:trHeight w:val="56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Одежда, костюм, мода</w:t>
            </w:r>
          </w:p>
        </w:tc>
        <w:tc>
          <w:tcPr>
            <w:tcW w:w="3551" w:type="dxa"/>
          </w:tcPr>
          <w:p w:rsidR="00483865" w:rsidRDefault="00483865" w:rsidP="00DB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конкурс рисунков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Мода</w:t>
            </w:r>
            <w:proofErr w:type="spellEnd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Руси</w:t>
            </w:r>
            <w:proofErr w:type="spellEnd"/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моды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</w:tr>
      <w:tr w:rsidR="00483865" w:rsidTr="00483865">
        <w:trPr>
          <w:trHeight w:val="549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 о мальчиках. Только о девочках.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этикетных задач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Ты – ученик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6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Твое отношение к учебе и учителям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с одноклассниками.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решать конфликты.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спора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библиотеке, в столовой, в гардеробе.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Загородная прогулка с классом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024" w:type="dxa"/>
            <w:vAlign w:val="center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Смеемся вместе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059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024" w:type="dxa"/>
            <w:vAlign w:val="center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90"/>
        </w:trPr>
        <w:tc>
          <w:tcPr>
            <w:tcW w:w="1059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24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узнали и чему научились за год</w:t>
            </w:r>
          </w:p>
        </w:tc>
        <w:tc>
          <w:tcPr>
            <w:tcW w:w="3551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награждение</w:t>
            </w:r>
          </w:p>
        </w:tc>
      </w:tr>
    </w:tbl>
    <w:p w:rsidR="00726B4E" w:rsidRDefault="00726B4E" w:rsidP="001C0B05">
      <w:pPr>
        <w:rPr>
          <w:rFonts w:ascii="Times New Roman" w:hAnsi="Times New Roman" w:cs="Times New Roman"/>
          <w:sz w:val="24"/>
          <w:szCs w:val="24"/>
        </w:rPr>
      </w:pPr>
    </w:p>
    <w:p w:rsidR="00FD0335" w:rsidRDefault="00FD0335" w:rsidP="00EA1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(34 часа)</w:t>
      </w:r>
    </w:p>
    <w:tbl>
      <w:tblPr>
        <w:tblStyle w:val="a3"/>
        <w:tblW w:w="0" w:type="auto"/>
        <w:tblLook w:val="04A0"/>
      </w:tblPr>
      <w:tblGrid>
        <w:gridCol w:w="1240"/>
        <w:gridCol w:w="5840"/>
        <w:gridCol w:w="3552"/>
      </w:tblGrid>
      <w:tr w:rsidR="00483865" w:rsidTr="00483865">
        <w:trPr>
          <w:trHeight w:val="147"/>
        </w:trPr>
        <w:tc>
          <w:tcPr>
            <w:tcW w:w="1240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0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52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Правила жизни в обществе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больнице. Врач и пациент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общественном транспорте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театре, в кино.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музее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концерте, на стадионе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гостинице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этикет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:rsidR="00483865" w:rsidTr="00483865">
        <w:trPr>
          <w:trHeight w:val="56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зазвонил телефон…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письма.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игра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 и Этикет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5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этикетных задач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Дом и семья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</w:tr>
      <w:tr w:rsidR="00483865" w:rsidTr="00483865">
        <w:trPr>
          <w:trHeight w:val="56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У себя дома, что хочу, то и ворочу?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За столом.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праздники.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 имя семьи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Добрые слова. Слова утешения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питомцы.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40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Гость – хозяину радость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40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Гостеприимство 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Мы идем в гости.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Приглашаем гостей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и торжества.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9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Поздравления. Приглашения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6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подарках.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Цветочный этикет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</w:tr>
      <w:tr w:rsidR="00483865" w:rsidTr="00483865">
        <w:trPr>
          <w:trHeight w:val="55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комплиментах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Дама и кавалер. Потанцуем?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5"/>
        </w:trPr>
        <w:tc>
          <w:tcPr>
            <w:tcW w:w="1240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5840" w:type="dxa"/>
          </w:tcPr>
          <w:p w:rsidR="00483865" w:rsidRPr="00726B4E" w:rsidRDefault="00483865" w:rsidP="00726B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80"/>
        </w:trPr>
        <w:tc>
          <w:tcPr>
            <w:tcW w:w="1240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0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награждение</w:t>
            </w:r>
          </w:p>
        </w:tc>
      </w:tr>
    </w:tbl>
    <w:p w:rsidR="00726B4E" w:rsidRDefault="00726B4E" w:rsidP="00C05A53">
      <w:pPr>
        <w:rPr>
          <w:rFonts w:ascii="Times New Roman" w:hAnsi="Times New Roman" w:cs="Times New Roman"/>
          <w:sz w:val="24"/>
          <w:szCs w:val="24"/>
        </w:rPr>
      </w:pPr>
    </w:p>
    <w:p w:rsidR="00FD0335" w:rsidRDefault="00FD0335" w:rsidP="00EA12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  <w:r w:rsidR="00E63F4C">
        <w:rPr>
          <w:rFonts w:ascii="Times New Roman" w:hAnsi="Times New Roman" w:cs="Times New Roman"/>
          <w:sz w:val="24"/>
          <w:szCs w:val="24"/>
        </w:rPr>
        <w:t xml:space="preserve"> (34 часа)</w:t>
      </w:r>
    </w:p>
    <w:tbl>
      <w:tblPr>
        <w:tblStyle w:val="a3"/>
        <w:tblW w:w="10632" w:type="dxa"/>
        <w:tblLook w:val="04A0"/>
      </w:tblPr>
      <w:tblGrid>
        <w:gridCol w:w="1237"/>
        <w:gridCol w:w="5851"/>
        <w:gridCol w:w="3544"/>
      </w:tblGrid>
      <w:tr w:rsidR="00483865" w:rsidTr="00483865">
        <w:trPr>
          <w:trHeight w:val="146"/>
        </w:trPr>
        <w:tc>
          <w:tcPr>
            <w:tcW w:w="1237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51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483865" w:rsidRPr="000A183F" w:rsidRDefault="00483865" w:rsidP="00726B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Перелистывая страницы 3 класса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этикета.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и внешкольный этикет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себя вести 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этикет. Этикет на уроке.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жизни человека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делать подарки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146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в гости и прием приезжих гостей.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3F08E6">
        <w:trPr>
          <w:trHeight w:val="54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за столом во время банкета. Сервировка стола к праздничному обеду. Порядок подачи блюд.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48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этикете на официальных мероприятиях. Приемы.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3F08E6">
        <w:trPr>
          <w:trHeight w:val="266"/>
        </w:trPr>
        <w:tc>
          <w:tcPr>
            <w:tcW w:w="1237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51" w:type="dxa"/>
          </w:tcPr>
          <w:p w:rsidR="00483865" w:rsidRPr="00E63F4C" w:rsidRDefault="00483865" w:rsidP="00E63F4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</w:tcPr>
          <w:p w:rsidR="00483865" w:rsidRPr="00E63F4C" w:rsidRDefault="00483865" w:rsidP="00E63F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значит быть вежливым.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Критика в общении и этикет.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 при обращении.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этикета при представлении.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Церемонии.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ведения</w:t>
            </w:r>
            <w:proofErr w:type="gramEnd"/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48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беседы. Разговор по телефону. Культура спора.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извинения и просьбы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Этикетные выражения, мимика и жесты при извинении и прощении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48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Дуэли и современные способы реакций на оскорбление.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благодарности и отказа.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успеха при публичном выступлении.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не прослыть неприятным человеком.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Деловая и светская беседа.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48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Хорошие и плохие привычки.</w:t>
            </w:r>
          </w:p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мини-проекта</w:t>
            </w: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Pr="00726B4E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51" w:type="dxa"/>
          </w:tcPr>
          <w:p w:rsidR="00483865" w:rsidRPr="00AE3223" w:rsidRDefault="00483865" w:rsidP="00E63F4C">
            <w:pPr>
              <w:spacing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Семь наших «Я».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</w:t>
            </w:r>
          </w:p>
        </w:tc>
        <w:tc>
          <w:tcPr>
            <w:tcW w:w="3544" w:type="dxa"/>
          </w:tcPr>
          <w:p w:rsidR="00483865" w:rsidRDefault="00483865" w:rsidP="005E2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</w:t>
            </w:r>
          </w:p>
        </w:tc>
      </w:tr>
      <w:tr w:rsidR="00483865" w:rsidTr="00483865">
        <w:trPr>
          <w:trHeight w:val="548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отношении к старшим и младшим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дружбе и товариществе.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Честен тот, кто работает на совесть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563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Вежда или невежда.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решение логических задач, игра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поведение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51" w:type="dxa"/>
          </w:tcPr>
          <w:p w:rsidR="00483865" w:rsidRPr="00AE3223" w:rsidRDefault="00483865" w:rsidP="0072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Загляни в мамины глаза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51" w:type="dxa"/>
          </w:tcPr>
          <w:p w:rsidR="00483865" w:rsidRPr="00E63F4C" w:rsidRDefault="00483865" w:rsidP="00E63F4C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hAnsi="Times New Roman" w:cs="Times New Roman"/>
                <w:sz w:val="24"/>
                <w:szCs w:val="24"/>
              </w:rPr>
              <w:t>О дружбе мальчиков и девочек.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практикум</w:t>
            </w: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Pr="00E63F4C" w:rsidRDefault="00483865" w:rsidP="00EA12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4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851" w:type="dxa"/>
          </w:tcPr>
          <w:p w:rsidR="00483865" w:rsidRPr="00E63F4C" w:rsidRDefault="00483865" w:rsidP="00726B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63F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865" w:rsidTr="00483865">
        <w:trPr>
          <w:trHeight w:val="274"/>
        </w:trPr>
        <w:tc>
          <w:tcPr>
            <w:tcW w:w="1237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51" w:type="dxa"/>
          </w:tcPr>
          <w:p w:rsidR="00483865" w:rsidRPr="00E63F4C" w:rsidRDefault="00483865" w:rsidP="00726B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223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3544" w:type="dxa"/>
          </w:tcPr>
          <w:p w:rsidR="00483865" w:rsidRDefault="00483865" w:rsidP="00EA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награждение</w:t>
            </w:r>
          </w:p>
        </w:tc>
      </w:tr>
    </w:tbl>
    <w:p w:rsidR="00FD0335" w:rsidRPr="00EA1221" w:rsidRDefault="00FD0335" w:rsidP="00483865">
      <w:pPr>
        <w:rPr>
          <w:rFonts w:ascii="Times New Roman" w:hAnsi="Times New Roman" w:cs="Times New Roman"/>
          <w:sz w:val="24"/>
          <w:szCs w:val="24"/>
        </w:rPr>
      </w:pPr>
    </w:p>
    <w:sectPr w:rsidR="00FD0335" w:rsidRPr="00EA1221" w:rsidSect="00EA12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E0D"/>
    <w:multiLevelType w:val="hybridMultilevel"/>
    <w:tmpl w:val="1E285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01A53"/>
    <w:multiLevelType w:val="hybridMultilevel"/>
    <w:tmpl w:val="940C2F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5F33E82"/>
    <w:multiLevelType w:val="hybridMultilevel"/>
    <w:tmpl w:val="DDDE2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221"/>
    <w:rsid w:val="00052C57"/>
    <w:rsid w:val="001A3493"/>
    <w:rsid w:val="001B1BFD"/>
    <w:rsid w:val="001C0B05"/>
    <w:rsid w:val="00243E5D"/>
    <w:rsid w:val="00251899"/>
    <w:rsid w:val="00375AD0"/>
    <w:rsid w:val="003F08E6"/>
    <w:rsid w:val="00427A39"/>
    <w:rsid w:val="0043610C"/>
    <w:rsid w:val="00483865"/>
    <w:rsid w:val="00526EE0"/>
    <w:rsid w:val="00573E63"/>
    <w:rsid w:val="005B56B0"/>
    <w:rsid w:val="005E2185"/>
    <w:rsid w:val="0064469A"/>
    <w:rsid w:val="006A7C1F"/>
    <w:rsid w:val="00726B4E"/>
    <w:rsid w:val="008316D6"/>
    <w:rsid w:val="009149C6"/>
    <w:rsid w:val="00932433"/>
    <w:rsid w:val="00993FC8"/>
    <w:rsid w:val="00A04615"/>
    <w:rsid w:val="00A10BF6"/>
    <w:rsid w:val="00BF1DF2"/>
    <w:rsid w:val="00C05A53"/>
    <w:rsid w:val="00C301E8"/>
    <w:rsid w:val="00D0776F"/>
    <w:rsid w:val="00D874DA"/>
    <w:rsid w:val="00DB063F"/>
    <w:rsid w:val="00E30750"/>
    <w:rsid w:val="00E43468"/>
    <w:rsid w:val="00E63F4C"/>
    <w:rsid w:val="00EA1221"/>
    <w:rsid w:val="00F571BA"/>
    <w:rsid w:val="00F728CD"/>
    <w:rsid w:val="00FA3DC6"/>
    <w:rsid w:val="00FD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301E8"/>
    <w:rPr>
      <w:b/>
      <w:bCs/>
    </w:rPr>
  </w:style>
  <w:style w:type="paragraph" w:styleId="a5">
    <w:name w:val="Title"/>
    <w:basedOn w:val="a"/>
    <w:link w:val="a6"/>
    <w:qFormat/>
    <w:rsid w:val="00C301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C301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nhideWhenUsed/>
    <w:rsid w:val="00A1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0B05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1C0B05"/>
    <w:rPr>
      <w:rFonts w:ascii="Trebuchet MS" w:hAnsi="Trebuchet MS" w:cs="Trebuchet MS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C0B05"/>
    <w:pPr>
      <w:shd w:val="clear" w:color="auto" w:fill="FFFFFF"/>
      <w:spacing w:after="420" w:line="264" w:lineRule="exact"/>
      <w:ind w:hanging="260"/>
      <w:jc w:val="both"/>
    </w:pPr>
    <w:rPr>
      <w:rFonts w:ascii="Trebuchet MS" w:hAnsi="Trebuchet MS" w:cs="Trebuchet MS"/>
      <w:i/>
      <w:iCs/>
      <w:sz w:val="19"/>
      <w:szCs w:val="19"/>
    </w:rPr>
  </w:style>
  <w:style w:type="character" w:customStyle="1" w:styleId="1">
    <w:name w:val="Основной текст Знак1"/>
    <w:basedOn w:val="a0"/>
    <w:link w:val="a9"/>
    <w:uiPriority w:val="99"/>
    <w:locked/>
    <w:rsid w:val="001C0B05"/>
    <w:rPr>
      <w:rFonts w:ascii="Trebuchet MS" w:hAnsi="Trebuchet MS" w:cs="Trebuchet MS"/>
      <w:sz w:val="19"/>
      <w:szCs w:val="19"/>
      <w:shd w:val="clear" w:color="auto" w:fill="FFFFFF"/>
    </w:rPr>
  </w:style>
  <w:style w:type="paragraph" w:styleId="a9">
    <w:name w:val="Body Text"/>
    <w:basedOn w:val="a"/>
    <w:link w:val="1"/>
    <w:uiPriority w:val="99"/>
    <w:rsid w:val="001C0B05"/>
    <w:pPr>
      <w:shd w:val="clear" w:color="auto" w:fill="FFFFFF"/>
      <w:spacing w:before="420" w:after="0" w:line="250" w:lineRule="exact"/>
      <w:ind w:hanging="280"/>
      <w:jc w:val="both"/>
    </w:pPr>
    <w:rPr>
      <w:rFonts w:ascii="Trebuchet MS" w:hAnsi="Trebuchet MS" w:cs="Trebuchet MS"/>
      <w:sz w:val="19"/>
      <w:szCs w:val="19"/>
    </w:rPr>
  </w:style>
  <w:style w:type="character" w:customStyle="1" w:styleId="aa">
    <w:name w:val="Основной текст Знак"/>
    <w:basedOn w:val="a0"/>
    <w:link w:val="a9"/>
    <w:uiPriority w:val="99"/>
    <w:semiHidden/>
    <w:rsid w:val="001C0B05"/>
  </w:style>
  <w:style w:type="character" w:customStyle="1" w:styleId="21">
    <w:name w:val="Основной текст + Курсив2"/>
    <w:basedOn w:val="1"/>
    <w:uiPriority w:val="99"/>
    <w:rsid w:val="001C0B05"/>
    <w:rPr>
      <w:i/>
      <w:iCs/>
      <w:spacing w:val="0"/>
    </w:rPr>
  </w:style>
  <w:style w:type="paragraph" w:customStyle="1" w:styleId="10">
    <w:name w:val="Без интервала1"/>
    <w:rsid w:val="001C0B0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F0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E980-2655-4276-A586-07F165AD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uzer9</dc:creator>
  <cp:keywords/>
  <dc:description/>
  <cp:lastModifiedBy>Uzer2</cp:lastModifiedBy>
  <cp:revision>28</cp:revision>
  <dcterms:created xsi:type="dcterms:W3CDTF">2020-08-28T05:56:00Z</dcterms:created>
  <dcterms:modified xsi:type="dcterms:W3CDTF">2020-09-10T13:20:00Z</dcterms:modified>
</cp:coreProperties>
</file>