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8F5" w:rsidRPr="00A408F5" w:rsidRDefault="00A408F5" w:rsidP="00A408F5">
      <w:pPr>
        <w:shd w:val="clear" w:color="auto" w:fill="E1EEF4"/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408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реализуемых уровнях образования, формах обучения, нормативных сроках обучения сроке действия государственной аккредитации образовательной программы</w:t>
      </w:r>
    </w:p>
    <w:p w:rsidR="00A408F5" w:rsidRPr="00A408F5" w:rsidRDefault="00A408F5" w:rsidP="00A408F5">
      <w:pPr>
        <w:shd w:val="clear" w:color="auto" w:fill="E1EE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8F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Автономное общеобразовательное учреждение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МАОУ «Миясская СОШ»</w:t>
      </w:r>
      <w:r w:rsidRPr="00A40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образовательный процесс в соответствии с уровнями общего образования:</w:t>
      </w:r>
    </w:p>
    <w:p w:rsidR="00A408F5" w:rsidRPr="00A408F5" w:rsidRDefault="00A408F5" w:rsidP="00A408F5">
      <w:pPr>
        <w:shd w:val="clear" w:color="auto" w:fill="E1EE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8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образование;</w:t>
      </w:r>
    </w:p>
    <w:p w:rsidR="00A408F5" w:rsidRPr="00A408F5" w:rsidRDefault="00A408F5" w:rsidP="00A408F5">
      <w:pPr>
        <w:shd w:val="clear" w:color="auto" w:fill="E1EE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8F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первая ступень — начальное общее образование (нормативный срок освоения 4 года);</w:t>
      </w:r>
    </w:p>
    <w:p w:rsidR="00A408F5" w:rsidRPr="00A408F5" w:rsidRDefault="00A408F5" w:rsidP="00A408F5">
      <w:pPr>
        <w:shd w:val="clear" w:color="auto" w:fill="E1EE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8F5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вторая ступень — основное общее образование (нормативный срок освоения 5 лет);</w:t>
      </w:r>
    </w:p>
    <w:p w:rsidR="00A408F5" w:rsidRPr="00A408F5" w:rsidRDefault="00A408F5" w:rsidP="00A408F5">
      <w:pPr>
        <w:shd w:val="clear" w:color="auto" w:fill="E1EEF4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третья ступень — среднее общее образование (нормативный срок освоения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08F5">
        <w:rPr>
          <w:rFonts w:ascii="Times New Roman" w:eastAsia="Times New Roman" w:hAnsi="Times New Roman" w:cs="Times New Roman"/>
          <w:sz w:val="24"/>
          <w:szCs w:val="24"/>
          <w:lang w:eastAsia="ru-RU"/>
        </w:rPr>
        <w:t>2 года).</w:t>
      </w:r>
    </w:p>
    <w:p w:rsidR="00A408F5" w:rsidRPr="00A408F5" w:rsidRDefault="00A408F5" w:rsidP="00A408F5">
      <w:pPr>
        <w:shd w:val="clear" w:color="auto" w:fill="E1EE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8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учётом потребностей и возможностей личности и в зависимости от объема обязательных занятий педагогического работника с </w:t>
      </w:r>
      <w:proofErr w:type="gramStart"/>
      <w:r w:rsidRPr="00A408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408F5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общеобразовательные программы в автономном общеобразовательном учреждении осваиваются в очной,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08F5">
        <w:rPr>
          <w:rFonts w:ascii="Times New Roman" w:eastAsia="Times New Roman" w:hAnsi="Times New Roman" w:cs="Times New Roman"/>
          <w:sz w:val="24"/>
          <w:szCs w:val="24"/>
          <w:lang w:eastAsia="ru-RU"/>
        </w:rPr>
        <w:t>очно — заочной или заочной форме.</w:t>
      </w:r>
    </w:p>
    <w:p w:rsidR="00A408F5" w:rsidRPr="00A408F5" w:rsidRDefault="00A408F5" w:rsidP="00A408F5">
      <w:pPr>
        <w:shd w:val="clear" w:color="auto" w:fill="E1EEF4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8F5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общеобразовательном учреждении допускается сочетание указанных форм получения образования.</w:t>
      </w:r>
    </w:p>
    <w:p w:rsidR="00A408F5" w:rsidRPr="00A408F5" w:rsidRDefault="00A408F5" w:rsidP="00A408F5">
      <w:pPr>
        <w:shd w:val="clear" w:color="auto" w:fill="E1EEF4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8F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всех форм получения образования в рамках конкретной основной общеобразовательной программы действует единый федеральный государственный образовательный стандарт.</w:t>
      </w:r>
    </w:p>
    <w:p w:rsidR="00A408F5" w:rsidRPr="00A408F5" w:rsidRDefault="00A408F5" w:rsidP="00A408F5">
      <w:pPr>
        <w:shd w:val="clear" w:color="auto" w:fill="E1EEF4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08F5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Автономное общеобразовательное учреждение по желанию родителей может вести обучение на дому для детей-инвалидов и со слабым здоровьем (по индивидуальному учебному плану).</w:t>
      </w:r>
    </w:p>
    <w:p w:rsidR="00A408F5" w:rsidRPr="00A408F5" w:rsidRDefault="00A408F5" w:rsidP="00A408F5">
      <w:pPr>
        <w:shd w:val="clear" w:color="auto" w:fill="E1EEF4"/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408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организации обучения на дому детей — инвалидов является заключение органов здравоохранения и ПМПК.</w:t>
      </w:r>
    </w:p>
    <w:p w:rsidR="00712414" w:rsidRDefault="00712414"/>
    <w:sectPr w:rsidR="00712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79B"/>
    <w:rsid w:val="0015779B"/>
    <w:rsid w:val="00712414"/>
    <w:rsid w:val="00A4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2015-09-30T03:34:00Z</dcterms:created>
  <dcterms:modified xsi:type="dcterms:W3CDTF">2015-09-30T03:36:00Z</dcterms:modified>
</cp:coreProperties>
</file>